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FE" w:rsidRPr="004179F1" w:rsidRDefault="00A43DFE" w:rsidP="00A43DFE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 xml:space="preserve">Приложение № </w:t>
      </w:r>
      <w:r w:rsidR="001F004B">
        <w:rPr>
          <w:rFonts w:eastAsia="Calibri"/>
          <w:sz w:val="26"/>
          <w:szCs w:val="26"/>
          <w:lang w:eastAsia="en-US"/>
        </w:rPr>
        <w:t xml:space="preserve">9 </w:t>
      </w:r>
      <w:r w:rsidRPr="004179F1">
        <w:rPr>
          <w:rFonts w:eastAsia="Calibri"/>
          <w:sz w:val="26"/>
          <w:szCs w:val="26"/>
          <w:lang w:eastAsia="en-US"/>
        </w:rPr>
        <w:t>к Постановлению</w:t>
      </w:r>
    </w:p>
    <w:p w:rsidR="00A43DFE" w:rsidRPr="004179F1" w:rsidRDefault="00A43DFE" w:rsidP="00A43DFE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>Местной Администрации внутригородского</w:t>
      </w:r>
    </w:p>
    <w:p w:rsidR="00A43DFE" w:rsidRPr="004179F1" w:rsidRDefault="00A43DFE" w:rsidP="00A43DFE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>муниципального образования Санкт-Петербурга</w:t>
      </w:r>
    </w:p>
    <w:p w:rsidR="00A43DFE" w:rsidRPr="004179F1" w:rsidRDefault="00A43DFE" w:rsidP="00A43DFE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 xml:space="preserve">муниципальный округ </w:t>
      </w:r>
      <w:r w:rsidR="00ED1394" w:rsidRPr="004179F1">
        <w:rPr>
          <w:rFonts w:eastAsia="Calibri"/>
          <w:sz w:val="26"/>
          <w:szCs w:val="26"/>
          <w:lang w:eastAsia="en-US"/>
        </w:rPr>
        <w:t>Морской</w:t>
      </w:r>
    </w:p>
    <w:p w:rsidR="00C80FB5" w:rsidRPr="004179F1" w:rsidRDefault="00C80FB5" w:rsidP="00A43DFE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>№</w:t>
      </w:r>
      <w:r w:rsidR="001F004B">
        <w:rPr>
          <w:rFonts w:eastAsia="Calibri"/>
          <w:sz w:val="26"/>
          <w:szCs w:val="26"/>
          <w:lang w:eastAsia="en-US"/>
        </w:rPr>
        <w:t xml:space="preserve"> 49 </w:t>
      </w:r>
      <w:r w:rsidRPr="004179F1">
        <w:rPr>
          <w:rFonts w:eastAsia="Calibri"/>
          <w:sz w:val="26"/>
          <w:szCs w:val="26"/>
          <w:lang w:eastAsia="en-US"/>
        </w:rPr>
        <w:t xml:space="preserve">от </w:t>
      </w:r>
      <w:r w:rsidR="001F004B">
        <w:rPr>
          <w:rFonts w:eastAsia="Calibri"/>
          <w:sz w:val="26"/>
          <w:szCs w:val="26"/>
          <w:lang w:eastAsia="en-US"/>
        </w:rPr>
        <w:t>28.09.2021 г.</w:t>
      </w:r>
    </w:p>
    <w:p w:rsidR="00A43DFE" w:rsidRDefault="00A43DFE" w:rsidP="00A43DFE">
      <w:pPr>
        <w:suppressAutoHyphens/>
        <w:jc w:val="right"/>
        <w:rPr>
          <w:sz w:val="26"/>
          <w:szCs w:val="26"/>
          <w:lang w:eastAsia="ru-RU"/>
        </w:rPr>
      </w:pPr>
    </w:p>
    <w:p w:rsidR="00454F53" w:rsidRPr="004179F1" w:rsidRDefault="00454F53" w:rsidP="00A43DFE">
      <w:pPr>
        <w:suppressAutoHyphens/>
        <w:jc w:val="right"/>
        <w:rPr>
          <w:sz w:val="26"/>
          <w:szCs w:val="26"/>
          <w:lang w:eastAsia="ru-RU"/>
        </w:rPr>
      </w:pPr>
    </w:p>
    <w:p w:rsidR="001E1E13" w:rsidRPr="004179F1" w:rsidRDefault="00DD17D9" w:rsidP="00A43DF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Ведомственная целевая</w:t>
      </w:r>
      <w:r w:rsidR="001E1E13" w:rsidRPr="004179F1">
        <w:rPr>
          <w:rFonts w:ascii="Times New Roman" w:hAnsi="Times New Roman"/>
          <w:b/>
          <w:sz w:val="26"/>
          <w:szCs w:val="26"/>
        </w:rPr>
        <w:t xml:space="preserve"> программа</w:t>
      </w:r>
      <w:r w:rsidR="00023B65">
        <w:rPr>
          <w:rFonts w:ascii="Times New Roman" w:hAnsi="Times New Roman"/>
          <w:b/>
          <w:sz w:val="26"/>
          <w:szCs w:val="26"/>
        </w:rPr>
        <w:t xml:space="preserve"> </w:t>
      </w:r>
    </w:p>
    <w:p w:rsidR="00ED10B1" w:rsidRDefault="00ED10B1" w:rsidP="00925A81">
      <w:pPr>
        <w:suppressAutoHyphens/>
        <w:jc w:val="center"/>
        <w:rPr>
          <w:b/>
          <w:bCs/>
          <w:sz w:val="26"/>
          <w:szCs w:val="26"/>
          <w:lang w:eastAsia="ru-RU"/>
        </w:rPr>
      </w:pPr>
      <w:r w:rsidRPr="00A651B0">
        <w:rPr>
          <w:b/>
          <w:bCs/>
          <w:sz w:val="26"/>
          <w:szCs w:val="26"/>
          <w:lang w:eastAsia="ru-RU"/>
        </w:rPr>
        <w:t xml:space="preserve">«Мероприятия по </w:t>
      </w:r>
      <w:r w:rsidR="00925A81">
        <w:rPr>
          <w:b/>
          <w:sz w:val="26"/>
          <w:szCs w:val="26"/>
        </w:rPr>
        <w:t>с</w:t>
      </w:r>
      <w:r w:rsidR="00925A81" w:rsidRPr="006779ED">
        <w:rPr>
          <w:b/>
          <w:sz w:val="26"/>
          <w:szCs w:val="26"/>
        </w:rPr>
        <w:t>одействи</w:t>
      </w:r>
      <w:r w:rsidR="00925A81">
        <w:rPr>
          <w:b/>
          <w:sz w:val="26"/>
          <w:szCs w:val="26"/>
        </w:rPr>
        <w:t>ю</w:t>
      </w:r>
      <w:r w:rsidR="00925A81" w:rsidRPr="006779ED">
        <w:rPr>
          <w:b/>
          <w:sz w:val="26"/>
          <w:szCs w:val="26"/>
        </w:rPr>
        <w:t xml:space="preserve"> развитию малого бизнеса </w:t>
      </w:r>
    </w:p>
    <w:p w:rsidR="004F5D17" w:rsidRPr="004179F1" w:rsidRDefault="00ED10B1" w:rsidP="00981FE2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1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территории муниципального образования»</w:t>
      </w:r>
      <w:r w:rsidR="00C04B9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3218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C04B9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3A7FF7" w:rsidRPr="004179F1" w:rsidRDefault="003A7FF7" w:rsidP="00981FE2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4B98" w:rsidRPr="009643D5" w:rsidRDefault="00C04B98" w:rsidP="00C04B98">
      <w:pPr>
        <w:pStyle w:val="1"/>
        <w:ind w:left="567"/>
        <w:jc w:val="center"/>
        <w:rPr>
          <w:sz w:val="22"/>
          <w:szCs w:val="22"/>
        </w:rPr>
      </w:pPr>
      <w:r w:rsidRPr="009643D5">
        <w:rPr>
          <w:sz w:val="22"/>
          <w:szCs w:val="22"/>
        </w:rPr>
        <w:t xml:space="preserve">ПАСПОРТ </w:t>
      </w:r>
      <w:r w:rsidR="0079781A">
        <w:rPr>
          <w:sz w:val="22"/>
          <w:szCs w:val="22"/>
        </w:rPr>
        <w:t>ВЕДОМСТВЕННОЙ</w:t>
      </w:r>
      <w:r w:rsidRPr="009643D5">
        <w:rPr>
          <w:sz w:val="22"/>
          <w:szCs w:val="22"/>
        </w:rPr>
        <w:t xml:space="preserve"> ЦЕЛЕВОЙ ПРОГРАММЫ</w:t>
      </w:r>
    </w:p>
    <w:p w:rsidR="004179F1" w:rsidRPr="00C04B98" w:rsidRDefault="004179F1" w:rsidP="004179F1">
      <w:pPr>
        <w:suppressAutoHyphens/>
        <w:jc w:val="center"/>
        <w:rPr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796"/>
      </w:tblGrid>
      <w:tr w:rsidR="001A6B0D" w:rsidRPr="0079781A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0D" w:rsidRPr="0079781A" w:rsidRDefault="001A6B0D" w:rsidP="0079781A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79781A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0D" w:rsidRPr="0079781A" w:rsidRDefault="00C04B98" w:rsidP="0032182E">
            <w:pPr>
              <w:suppressAutoHyphens/>
              <w:jc w:val="both"/>
              <w:rPr>
                <w:bCs/>
                <w:sz w:val="26"/>
                <w:szCs w:val="26"/>
                <w:lang w:eastAsia="ru-RU"/>
              </w:rPr>
            </w:pPr>
            <w:r w:rsidRPr="00925A81">
              <w:rPr>
                <w:sz w:val="26"/>
                <w:szCs w:val="26"/>
              </w:rPr>
              <w:t xml:space="preserve">Ведомственная целевая программа </w:t>
            </w:r>
            <w:r w:rsidRPr="00925A81">
              <w:rPr>
                <w:bCs/>
                <w:sz w:val="26"/>
                <w:szCs w:val="26"/>
                <w:lang w:eastAsia="ru-RU"/>
              </w:rPr>
              <w:t>«</w:t>
            </w:r>
            <w:r w:rsidR="00925A81" w:rsidRPr="00925A81">
              <w:rPr>
                <w:bCs/>
                <w:sz w:val="26"/>
                <w:szCs w:val="26"/>
                <w:lang w:eastAsia="ru-RU"/>
              </w:rPr>
              <w:t xml:space="preserve">Мероприятия по </w:t>
            </w:r>
            <w:r w:rsidR="00925A81" w:rsidRPr="00925A81">
              <w:rPr>
                <w:sz w:val="26"/>
                <w:szCs w:val="26"/>
              </w:rPr>
              <w:t xml:space="preserve">содействию развитию малого бизнеса </w:t>
            </w:r>
            <w:r w:rsidR="00925A81" w:rsidRPr="00925A81">
              <w:rPr>
                <w:bCs/>
                <w:sz w:val="26"/>
                <w:szCs w:val="26"/>
                <w:lang w:eastAsia="ru-RU"/>
              </w:rPr>
              <w:t>на территории муниципального образования</w:t>
            </w:r>
            <w:r w:rsidRPr="00925A81">
              <w:rPr>
                <w:bCs/>
                <w:sz w:val="26"/>
                <w:szCs w:val="26"/>
                <w:lang w:eastAsia="ru-RU"/>
              </w:rPr>
              <w:t>» на 202</w:t>
            </w:r>
            <w:r w:rsidR="0032182E">
              <w:rPr>
                <w:bCs/>
                <w:sz w:val="26"/>
                <w:szCs w:val="26"/>
                <w:lang w:eastAsia="ru-RU"/>
              </w:rPr>
              <w:t>2</w:t>
            </w:r>
            <w:r w:rsidRPr="00925A81">
              <w:rPr>
                <w:bCs/>
                <w:sz w:val="26"/>
                <w:szCs w:val="26"/>
                <w:lang w:eastAsia="ru-RU"/>
              </w:rPr>
              <w:t xml:space="preserve"> год</w:t>
            </w:r>
            <w:r w:rsidRPr="0079781A"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04B98" w:rsidRPr="0079781A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98" w:rsidRPr="0079781A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79781A">
              <w:rPr>
                <w:rFonts w:ascii="Times New Roman" w:hAnsi="Times New Roman"/>
                <w:b/>
                <w:sz w:val="26"/>
                <w:szCs w:val="26"/>
              </w:rPr>
              <w:t>2. Должностное лицо, утвердившее программу (дата утверждения), или наименование и номер,  соответствующего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98" w:rsidRPr="0079781A" w:rsidRDefault="00C04B98" w:rsidP="001F004B">
            <w:pPr>
              <w:pStyle w:val="ConsPlusNormal0"/>
              <w:ind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9781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Ведомственная целевая программа утверждена постановлением местной </w:t>
            </w:r>
            <w:r w:rsidR="001F004B" w:rsidRPr="0079781A">
              <w:rPr>
                <w:rFonts w:ascii="Times New Roman" w:eastAsia="Times New Roman" w:hAnsi="Times New Roman"/>
                <w:bCs/>
                <w:sz w:val="26"/>
                <w:szCs w:val="26"/>
              </w:rPr>
              <w:t>администрации от 28.09.2021</w:t>
            </w:r>
            <w:r w:rsidR="001F004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32182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г. </w:t>
            </w:r>
            <w:r w:rsidR="00541CBC" w:rsidRPr="0032182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</w:t>
            </w:r>
            <w:r w:rsidRPr="0032182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№ </w:t>
            </w:r>
            <w:r w:rsidR="001F004B">
              <w:rPr>
                <w:rFonts w:ascii="Times New Roman" w:eastAsia="Times New Roman" w:hAnsi="Times New Roman"/>
                <w:bCs/>
                <w:sz w:val="26"/>
                <w:szCs w:val="26"/>
              </w:rPr>
              <w:t>49</w:t>
            </w:r>
          </w:p>
        </w:tc>
      </w:tr>
      <w:tr w:rsidR="00C04B98" w:rsidRPr="0079781A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98" w:rsidRPr="0079781A" w:rsidRDefault="00C04B98" w:rsidP="0079781A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79781A">
              <w:rPr>
                <w:rFonts w:ascii="Times New Roman" w:hAnsi="Times New Roman"/>
                <w:b/>
                <w:sz w:val="26"/>
                <w:szCs w:val="26"/>
              </w:rPr>
              <w:t>3. Цели и задачи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98" w:rsidRPr="0079781A" w:rsidRDefault="00C04B98" w:rsidP="0079781A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9781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Основными целями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79781A" w:rsidRPr="0079781A">
              <w:rPr>
                <w:rFonts w:eastAsia="Calibri"/>
                <w:bCs/>
                <w:sz w:val="26"/>
                <w:szCs w:val="26"/>
                <w:lang w:eastAsia="en-US"/>
              </w:rPr>
              <w:t>ведомственной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целевой программы являются: </w:t>
            </w:r>
          </w:p>
          <w:p w:rsidR="00925A81" w:rsidRPr="001560C1" w:rsidRDefault="00925A81" w:rsidP="00925A81">
            <w:pPr>
              <w:spacing w:line="240" w:lineRule="atLeast"/>
              <w:rPr>
                <w:sz w:val="26"/>
                <w:szCs w:val="26"/>
              </w:rPr>
            </w:pPr>
            <w:r w:rsidRPr="001560C1">
              <w:rPr>
                <w:sz w:val="26"/>
                <w:szCs w:val="26"/>
              </w:rPr>
              <w:t>- участие в реализации единой государственной политики в области развития малого и</w:t>
            </w:r>
            <w:r>
              <w:rPr>
                <w:sz w:val="26"/>
                <w:szCs w:val="26"/>
              </w:rPr>
              <w:t xml:space="preserve"> среднего бизнеса</w:t>
            </w:r>
            <w:r w:rsidRPr="001560C1">
              <w:rPr>
                <w:sz w:val="26"/>
                <w:szCs w:val="26"/>
              </w:rPr>
              <w:t>;</w:t>
            </w:r>
          </w:p>
          <w:p w:rsidR="00925A81" w:rsidRPr="001560C1" w:rsidRDefault="00925A81" w:rsidP="00925A81">
            <w:pPr>
              <w:spacing w:line="240" w:lineRule="atLeast"/>
              <w:rPr>
                <w:sz w:val="26"/>
                <w:szCs w:val="26"/>
              </w:rPr>
            </w:pPr>
            <w:r w:rsidRPr="001560C1">
              <w:rPr>
                <w:sz w:val="26"/>
                <w:szCs w:val="26"/>
              </w:rPr>
              <w:t xml:space="preserve">- содействие развитию малого и среднего предпринимательства на территории  муниципального образования; </w:t>
            </w:r>
          </w:p>
          <w:p w:rsidR="00925A81" w:rsidRPr="001560C1" w:rsidRDefault="00925A81" w:rsidP="00925A81">
            <w:pPr>
              <w:spacing w:line="240" w:lineRule="atLeast"/>
              <w:rPr>
                <w:sz w:val="26"/>
                <w:szCs w:val="26"/>
              </w:rPr>
            </w:pPr>
            <w:r w:rsidRPr="001560C1">
              <w:rPr>
                <w:sz w:val="26"/>
                <w:szCs w:val="26"/>
              </w:rPr>
              <w:t>- пропаганда и популяризация предпринимательской деятельности</w:t>
            </w:r>
            <w:r>
              <w:rPr>
                <w:sz w:val="26"/>
                <w:szCs w:val="26"/>
              </w:rPr>
              <w:t>.</w:t>
            </w:r>
          </w:p>
          <w:p w:rsidR="00C04B98" w:rsidRDefault="00C04B98" w:rsidP="0079781A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9781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Основные задачи: </w:t>
            </w:r>
          </w:p>
          <w:p w:rsidR="00E51AF8" w:rsidRPr="009357D0" w:rsidRDefault="00925A81" w:rsidP="00E51AF8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019C6">
              <w:rPr>
                <w:rFonts w:ascii="Times New Roman" w:hAnsi="Times New Roman"/>
                <w:sz w:val="26"/>
                <w:szCs w:val="26"/>
              </w:rPr>
              <w:t>-</w:t>
            </w:r>
            <w:r w:rsidRPr="001560C1">
              <w:rPr>
                <w:sz w:val="26"/>
                <w:szCs w:val="26"/>
              </w:rPr>
              <w:t xml:space="preserve"> 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 целью оказания информационной и консультационной поддержки субъектам малого предпринимательства организовать</w:t>
            </w:r>
            <w:r w:rsidR="00CC225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и провести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не менее одной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встреч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</w:t>
            </w:r>
            <w:r w:rsidRPr="00C02DA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 жителями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направленн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ой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 правовое просвещение в сфере предпринимательского и налогового права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;</w:t>
            </w:r>
            <w:r w:rsidR="00E51AF8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привлечь </w:t>
            </w:r>
            <w:r w:rsidR="00E51AF8"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 менее </w:t>
            </w:r>
            <w:r w:rsidR="00D76F7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15</w:t>
            </w:r>
            <w:r w:rsidR="00E51AF8"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жителей </w:t>
            </w:r>
            <w:r w:rsidR="00E51AF8"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муниципального образования</w:t>
            </w:r>
            <w:r w:rsidR="00E51AF8"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</w:t>
            </w:r>
          </w:p>
          <w:p w:rsidR="00CC2252" w:rsidRPr="0079781A" w:rsidRDefault="00CC2252" w:rsidP="00CC225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560C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с целью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1560C1">
              <w:rPr>
                <w:sz w:val="26"/>
                <w:szCs w:val="26"/>
              </w:rPr>
              <w:t>пропаганд</w:t>
            </w:r>
            <w:r>
              <w:rPr>
                <w:sz w:val="26"/>
                <w:szCs w:val="26"/>
              </w:rPr>
              <w:t>ы</w:t>
            </w:r>
            <w:r w:rsidRPr="001560C1">
              <w:rPr>
                <w:sz w:val="26"/>
                <w:szCs w:val="26"/>
              </w:rPr>
              <w:t xml:space="preserve"> (популяризаци</w:t>
            </w:r>
            <w:r>
              <w:rPr>
                <w:sz w:val="26"/>
                <w:szCs w:val="26"/>
              </w:rPr>
              <w:t>и</w:t>
            </w:r>
            <w:r w:rsidRPr="001560C1">
              <w:rPr>
                <w:sz w:val="26"/>
                <w:szCs w:val="26"/>
              </w:rPr>
              <w:t>) предпринимательской деятельности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разместить в муниципальных средствах массовой информации не менее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материалов, </w:t>
            </w:r>
            <w:r w:rsidRPr="008F7F52">
              <w:rPr>
                <w:sz w:val="26"/>
                <w:szCs w:val="26"/>
              </w:rPr>
              <w:t xml:space="preserve">направленных на </w:t>
            </w:r>
            <w:r>
              <w:rPr>
                <w:sz w:val="26"/>
                <w:szCs w:val="26"/>
              </w:rPr>
              <w:t xml:space="preserve">правовое просвещение населения в сфере предпринимательского и налогового права; 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>проводить информирование населения</w:t>
            </w:r>
            <w:r w:rsidRPr="008F7F52">
              <w:rPr>
                <w:sz w:val="26"/>
                <w:szCs w:val="26"/>
              </w:rPr>
              <w:t xml:space="preserve"> о проводимых в Санкт-Петербурге и на территории МО мероприятиях в сфере </w:t>
            </w:r>
            <w:r>
              <w:rPr>
                <w:sz w:val="26"/>
                <w:szCs w:val="26"/>
              </w:rPr>
              <w:t xml:space="preserve">развития малого и среднего </w:t>
            </w:r>
            <w:r w:rsidRPr="009E2C05">
              <w:rPr>
                <w:sz w:val="26"/>
                <w:szCs w:val="26"/>
              </w:rPr>
              <w:t>предпринимательства</w:t>
            </w:r>
          </w:p>
          <w:p w:rsidR="006459F9" w:rsidRPr="0079781A" w:rsidRDefault="006459F9" w:rsidP="00925A81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6459F9" w:rsidRPr="0079781A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9F9" w:rsidRPr="0079781A" w:rsidRDefault="00EF2622" w:rsidP="0079781A">
            <w:pPr>
              <w:widowControl w:val="0"/>
              <w:tabs>
                <w:tab w:val="left" w:pos="31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r w:rsidR="006459F9" w:rsidRPr="0079781A">
              <w:rPr>
                <w:b/>
                <w:sz w:val="26"/>
                <w:szCs w:val="26"/>
              </w:rPr>
              <w:t>Целевые индикаторы и показатели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F9" w:rsidRPr="0079781A" w:rsidRDefault="006459F9" w:rsidP="0079781A">
            <w:pPr>
              <w:suppressAutoHyphens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9781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1.Степень достижения целей и решения задач </w:t>
            </w:r>
            <w:r w:rsidR="0079781A" w:rsidRPr="0079781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ведомственной</w:t>
            </w:r>
            <w:r w:rsidRPr="0079781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целевой программы:</w:t>
            </w:r>
          </w:p>
          <w:p w:rsidR="006459F9" w:rsidRPr="0079781A" w:rsidRDefault="006459F9" w:rsidP="0079781A">
            <w:pPr>
              <w:widowControl w:val="0"/>
              <w:tabs>
                <w:tab w:val="left" w:pos="317"/>
              </w:tabs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количество мероприятий </w:t>
            </w:r>
            <w:r w:rsidR="0079781A" w:rsidRPr="0079781A">
              <w:rPr>
                <w:rFonts w:eastAsia="Calibri"/>
                <w:bCs/>
                <w:sz w:val="26"/>
                <w:szCs w:val="26"/>
                <w:lang w:eastAsia="en-US"/>
              </w:rPr>
              <w:t>ведомственной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целевой программы;</w:t>
            </w:r>
          </w:p>
          <w:p w:rsidR="006459F9" w:rsidRDefault="006459F9" w:rsidP="0079781A">
            <w:pPr>
              <w:widowControl w:val="0"/>
              <w:tabs>
                <w:tab w:val="left" w:pos="317"/>
              </w:tabs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количество жителей МО, принимающих участие в каждом мероприятии </w:t>
            </w:r>
            <w:r w:rsidR="0079781A" w:rsidRPr="0079781A">
              <w:rPr>
                <w:rFonts w:eastAsia="Calibri"/>
                <w:bCs/>
                <w:sz w:val="26"/>
                <w:szCs w:val="26"/>
                <w:lang w:eastAsia="en-US"/>
              </w:rPr>
              <w:t>ведомственной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целевой программы.</w:t>
            </w:r>
          </w:p>
          <w:p w:rsidR="00F74B30" w:rsidRPr="0079781A" w:rsidRDefault="00F74B30" w:rsidP="0079781A">
            <w:pPr>
              <w:widowControl w:val="0"/>
              <w:tabs>
                <w:tab w:val="left" w:pos="317"/>
              </w:tabs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459F9" w:rsidRPr="0079781A" w:rsidRDefault="006459F9" w:rsidP="0079781A">
            <w:pPr>
              <w:widowControl w:val="0"/>
              <w:tabs>
                <w:tab w:val="left" w:pos="317"/>
              </w:tabs>
              <w:jc w:val="both"/>
              <w:rPr>
                <w:b/>
                <w:sz w:val="26"/>
                <w:szCs w:val="26"/>
              </w:rPr>
            </w:pPr>
            <w:r w:rsidRPr="0079781A">
              <w:rPr>
                <w:b/>
                <w:sz w:val="26"/>
                <w:szCs w:val="26"/>
              </w:rPr>
              <w:t>2. Степень соответствия запланированного уровня затрат и эффективности использования</w:t>
            </w:r>
            <w:r w:rsidRPr="0079781A">
              <w:rPr>
                <w:sz w:val="26"/>
                <w:szCs w:val="26"/>
              </w:rPr>
              <w:t xml:space="preserve"> </w:t>
            </w:r>
            <w:r w:rsidRPr="0079781A">
              <w:rPr>
                <w:b/>
                <w:sz w:val="26"/>
                <w:szCs w:val="26"/>
              </w:rPr>
              <w:t xml:space="preserve">средств, направленных на реализацию </w:t>
            </w:r>
            <w:r w:rsidR="0079781A" w:rsidRPr="0079781A">
              <w:rPr>
                <w:b/>
                <w:sz w:val="26"/>
                <w:szCs w:val="26"/>
              </w:rPr>
              <w:t>ведомственной</w:t>
            </w:r>
            <w:r w:rsidRPr="0079781A">
              <w:rPr>
                <w:b/>
                <w:sz w:val="26"/>
                <w:szCs w:val="26"/>
              </w:rPr>
              <w:t xml:space="preserve"> целевой программы:</w:t>
            </w:r>
          </w:p>
          <w:p w:rsidR="0079781A" w:rsidRDefault="00A666A5" w:rsidP="00F74B30">
            <w:pPr>
              <w:widowControl w:val="0"/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</w:t>
            </w:r>
            <w:r w:rsidRPr="008F3F85">
              <w:rPr>
                <w:sz w:val="26"/>
                <w:szCs w:val="26"/>
              </w:rPr>
              <w:t xml:space="preserve"> ведомственной целевой программы </w:t>
            </w:r>
            <w:r>
              <w:rPr>
                <w:sz w:val="26"/>
                <w:szCs w:val="26"/>
              </w:rPr>
              <w:t xml:space="preserve"> предусмотрено без финансирования</w:t>
            </w:r>
            <w:r w:rsidRPr="008F3F85">
              <w:rPr>
                <w:sz w:val="26"/>
                <w:szCs w:val="26"/>
              </w:rPr>
              <w:t>.</w:t>
            </w:r>
          </w:p>
          <w:p w:rsidR="00A666A5" w:rsidRPr="0079781A" w:rsidRDefault="00A666A5" w:rsidP="00F74B30">
            <w:pPr>
              <w:widowControl w:val="0"/>
              <w:tabs>
                <w:tab w:val="left" w:pos="317"/>
              </w:tabs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781A" w:rsidRPr="0079781A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81A" w:rsidRPr="0079781A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9781A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5. Характеристика программных мероприятий</w:t>
            </w:r>
          </w:p>
          <w:p w:rsidR="0079781A" w:rsidRPr="0079781A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F8" w:rsidRPr="009357D0" w:rsidRDefault="0079781A" w:rsidP="00E51AF8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9781A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 </w:t>
            </w:r>
            <w:r w:rsid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встреч</w:t>
            </w:r>
            <w:r w:rsidR="00E51AF8" w:rsidRPr="00C02DA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 жителями</w:t>
            </w:r>
            <w:r w:rsidR="00E51AF8"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  <w:r w:rsidR="00E51AF8"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направленн</w:t>
            </w:r>
            <w:r w:rsid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ых</w:t>
            </w:r>
            <w:r w:rsidR="00E51AF8"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 правовое просвещение в сфере предпринимательского и налогового права;</w:t>
            </w:r>
            <w:r w:rsidR="00E51AF8"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E51AF8" w:rsidRDefault="0079781A" w:rsidP="0079781A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9781A">
              <w:rPr>
                <w:rFonts w:ascii="Times New Roman" w:hAnsi="Times New Roman"/>
                <w:sz w:val="26"/>
                <w:szCs w:val="26"/>
              </w:rPr>
              <w:t xml:space="preserve">Размещение в муниципальных средствах массовой информации материалов, </w:t>
            </w:r>
            <w:r w:rsidR="00E51AF8" w:rsidRPr="008F7F52">
              <w:rPr>
                <w:rFonts w:ascii="Times New Roman" w:hAnsi="Times New Roman"/>
                <w:sz w:val="26"/>
                <w:szCs w:val="26"/>
              </w:rPr>
              <w:t xml:space="preserve">направленных на </w:t>
            </w:r>
            <w:r w:rsidR="00E51AF8">
              <w:rPr>
                <w:rFonts w:ascii="Times New Roman" w:hAnsi="Times New Roman"/>
                <w:sz w:val="26"/>
                <w:szCs w:val="26"/>
              </w:rPr>
              <w:t>правовое просвещение населения в сфере предпринимательского и налогового права; и</w:t>
            </w:r>
            <w:r w:rsidR="00E51AF8" w:rsidRPr="008F7F52">
              <w:rPr>
                <w:rFonts w:ascii="Times New Roman" w:hAnsi="Times New Roman"/>
                <w:sz w:val="26"/>
                <w:szCs w:val="26"/>
              </w:rPr>
              <w:t>нформирова</w:t>
            </w:r>
            <w:r w:rsidR="00E51AF8" w:rsidRPr="00E51AF8">
              <w:rPr>
                <w:rFonts w:ascii="Times New Roman" w:hAnsi="Times New Roman"/>
                <w:sz w:val="26"/>
                <w:szCs w:val="26"/>
              </w:rPr>
              <w:t>ние</w:t>
            </w:r>
            <w:r w:rsidR="00E51AF8" w:rsidRPr="008F7F52">
              <w:rPr>
                <w:rFonts w:ascii="Times New Roman" w:hAnsi="Times New Roman"/>
                <w:sz w:val="26"/>
                <w:szCs w:val="26"/>
              </w:rPr>
              <w:t xml:space="preserve"> населени</w:t>
            </w:r>
            <w:r w:rsidR="00E51AF8" w:rsidRPr="00E51AF8">
              <w:rPr>
                <w:rFonts w:ascii="Times New Roman" w:hAnsi="Times New Roman"/>
                <w:sz w:val="26"/>
                <w:szCs w:val="26"/>
              </w:rPr>
              <w:t>я</w:t>
            </w:r>
            <w:r w:rsidR="00E51AF8" w:rsidRPr="008F7F52">
              <w:rPr>
                <w:rFonts w:ascii="Times New Roman" w:hAnsi="Times New Roman"/>
                <w:sz w:val="26"/>
                <w:szCs w:val="26"/>
              </w:rPr>
              <w:t xml:space="preserve"> о проводимых в Санкт-Петербурге и на территории МО мероприятиях в сфере </w:t>
            </w:r>
            <w:r w:rsidR="00E51AF8">
              <w:rPr>
                <w:rFonts w:ascii="Times New Roman" w:hAnsi="Times New Roman"/>
                <w:sz w:val="26"/>
                <w:szCs w:val="26"/>
              </w:rPr>
              <w:t xml:space="preserve">развития </w:t>
            </w:r>
            <w:r w:rsidR="00E51AF8" w:rsidRPr="00E51AF8">
              <w:rPr>
                <w:rFonts w:ascii="Times New Roman" w:hAnsi="Times New Roman"/>
                <w:sz w:val="26"/>
                <w:szCs w:val="26"/>
              </w:rPr>
              <w:t xml:space="preserve">малого и среднего </w:t>
            </w:r>
            <w:r w:rsidR="00E51AF8" w:rsidRPr="009E2C05">
              <w:rPr>
                <w:rFonts w:ascii="Times New Roman" w:hAnsi="Times New Roman"/>
                <w:sz w:val="26"/>
                <w:szCs w:val="26"/>
              </w:rPr>
              <w:t>предпринимательства</w:t>
            </w:r>
            <w:r w:rsidR="00E51AF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51AF8" w:rsidRDefault="00E51AF8" w:rsidP="0079781A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51AF8">
              <w:rPr>
                <w:rFonts w:ascii="Times New Roman" w:hAnsi="Times New Roman"/>
                <w:sz w:val="26"/>
                <w:szCs w:val="26"/>
              </w:rPr>
              <w:t>Участие в рабочих встречах, семинарах по проблемам малого и среднего предпринимательства, проводимых в администрации Василеостровского района Санкт-Петербурга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51AF8" w:rsidRDefault="00E51AF8" w:rsidP="0079781A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51AF8">
              <w:rPr>
                <w:rFonts w:ascii="Times New Roman" w:hAnsi="Times New Roman"/>
                <w:sz w:val="26"/>
                <w:szCs w:val="26"/>
              </w:rPr>
              <w:t>Мониторинг участия субъектов малого предпринимательства при размещении муниципального заказа на закупку товаров, работ, услуг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51AF8" w:rsidRDefault="00E51AF8" w:rsidP="0079781A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1AF8">
              <w:rPr>
                <w:rFonts w:ascii="Times New Roman" w:hAnsi="Times New Roman"/>
                <w:sz w:val="26"/>
                <w:szCs w:val="26"/>
              </w:rPr>
              <w:t>- Участие в городских и районных мероприятиях, направленных на пропаганду и популяризацию предпринимательской деятельности</w:t>
            </w:r>
          </w:p>
          <w:p w:rsidR="00D642C1" w:rsidRPr="0079781A" w:rsidRDefault="00D642C1" w:rsidP="00E51AF8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81A" w:rsidRPr="0079781A" w:rsidTr="001809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81A" w:rsidRDefault="008F3F85" w:rsidP="008F3F8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6. </w:t>
            </w:r>
            <w:r w:rsidR="0079781A" w:rsidRPr="0079781A">
              <w:rPr>
                <w:b/>
                <w:sz w:val="26"/>
                <w:szCs w:val="26"/>
                <w:lang w:eastAsia="en-US"/>
              </w:rPr>
              <w:t>Срок</w:t>
            </w:r>
            <w:r>
              <w:rPr>
                <w:b/>
                <w:sz w:val="26"/>
                <w:szCs w:val="26"/>
                <w:lang w:eastAsia="en-US"/>
              </w:rPr>
              <w:t xml:space="preserve">и </w:t>
            </w:r>
            <w:r w:rsidR="0079781A" w:rsidRPr="0079781A">
              <w:rPr>
                <w:b/>
                <w:sz w:val="26"/>
                <w:szCs w:val="26"/>
                <w:lang w:eastAsia="en-US"/>
              </w:rPr>
              <w:t xml:space="preserve"> реализации </w:t>
            </w:r>
          </w:p>
          <w:p w:rsidR="00D642C1" w:rsidRDefault="00D642C1" w:rsidP="008F3F85">
            <w:pPr>
              <w:rPr>
                <w:b/>
                <w:sz w:val="26"/>
                <w:szCs w:val="26"/>
                <w:lang w:eastAsia="en-US"/>
              </w:rPr>
            </w:pPr>
          </w:p>
          <w:p w:rsidR="00D642C1" w:rsidRPr="0079781A" w:rsidRDefault="00D642C1" w:rsidP="008F3F85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1A" w:rsidRPr="0079781A" w:rsidRDefault="0079781A" w:rsidP="00A666A5">
            <w:pPr>
              <w:tabs>
                <w:tab w:val="left" w:pos="317"/>
              </w:tabs>
              <w:rPr>
                <w:sz w:val="26"/>
                <w:szCs w:val="26"/>
                <w:lang w:eastAsia="en-US"/>
              </w:rPr>
            </w:pPr>
            <w:r w:rsidRPr="0079781A">
              <w:rPr>
                <w:sz w:val="26"/>
                <w:szCs w:val="26"/>
                <w:lang w:eastAsia="en-US"/>
              </w:rPr>
              <w:t xml:space="preserve">В течение </w:t>
            </w:r>
            <w:r w:rsidR="0032182E">
              <w:rPr>
                <w:sz w:val="26"/>
                <w:szCs w:val="26"/>
                <w:lang w:eastAsia="en-US"/>
              </w:rPr>
              <w:t>2022</w:t>
            </w:r>
            <w:r w:rsidRPr="0079781A">
              <w:rPr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8F3F85" w:rsidRPr="0079781A" w:rsidTr="001809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Default="008F3F85" w:rsidP="001809F8">
            <w:pPr>
              <w:widowControl w:val="0"/>
              <w:rPr>
                <w:b/>
                <w:sz w:val="26"/>
                <w:szCs w:val="26"/>
              </w:rPr>
            </w:pPr>
            <w:r w:rsidRPr="008F3F85">
              <w:rPr>
                <w:b/>
                <w:sz w:val="26"/>
                <w:szCs w:val="26"/>
              </w:rPr>
              <w:t>7. Объемы и источники финансирования</w:t>
            </w:r>
          </w:p>
          <w:p w:rsidR="007A6A79" w:rsidRDefault="007A6A79" w:rsidP="001809F8">
            <w:pPr>
              <w:widowControl w:val="0"/>
              <w:rPr>
                <w:b/>
                <w:sz w:val="26"/>
                <w:szCs w:val="26"/>
              </w:rPr>
            </w:pPr>
          </w:p>
          <w:p w:rsidR="007A6A79" w:rsidRPr="008F3F85" w:rsidRDefault="007A6A79" w:rsidP="001809F8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85" w:rsidRPr="008F3F85" w:rsidRDefault="00F74B30" w:rsidP="00F74B30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</w:t>
            </w:r>
            <w:r w:rsidR="008F3F85" w:rsidRPr="008F3F85">
              <w:rPr>
                <w:rFonts w:ascii="Times New Roman" w:hAnsi="Times New Roman"/>
                <w:sz w:val="26"/>
                <w:szCs w:val="26"/>
              </w:rPr>
              <w:t xml:space="preserve"> ведомственной целевой программы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предусмотрено без финансирования</w:t>
            </w:r>
            <w:r w:rsidR="008F3F85" w:rsidRPr="008F3F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F3F85" w:rsidRPr="0079781A" w:rsidTr="001809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8F3F85" w:rsidRDefault="008F3F85" w:rsidP="001809F8">
            <w:pPr>
              <w:widowControl w:val="0"/>
              <w:rPr>
                <w:b/>
                <w:sz w:val="26"/>
                <w:szCs w:val="26"/>
              </w:rPr>
            </w:pPr>
            <w:r w:rsidRPr="008F3F85">
              <w:rPr>
                <w:b/>
                <w:sz w:val="26"/>
                <w:szCs w:val="26"/>
              </w:rPr>
              <w:t>8. Ожидаемые конечные результаты реализации ведомственной целевой программы и показатели ее социально-экономической эффективности.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85" w:rsidRDefault="008F3F85" w:rsidP="001809F8">
            <w:pPr>
              <w:widowControl w:val="0"/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8F3F85">
              <w:rPr>
                <w:sz w:val="26"/>
                <w:szCs w:val="26"/>
              </w:rPr>
              <w:t>Реализация программы приведет к</w:t>
            </w:r>
            <w:r>
              <w:rPr>
                <w:sz w:val="26"/>
                <w:szCs w:val="26"/>
              </w:rPr>
              <w:t>:</w:t>
            </w:r>
            <w:r w:rsidRPr="008F3F85">
              <w:rPr>
                <w:sz w:val="26"/>
                <w:szCs w:val="26"/>
              </w:rPr>
              <w:t xml:space="preserve"> </w:t>
            </w:r>
          </w:p>
          <w:p w:rsidR="00E51AF8" w:rsidRPr="00126B4D" w:rsidRDefault="00E51AF8" w:rsidP="00E51AF8">
            <w:pPr>
              <w:numPr>
                <w:ilvl w:val="0"/>
                <w:numId w:val="1"/>
              </w:numPr>
              <w:tabs>
                <w:tab w:val="clear" w:pos="720"/>
                <w:tab w:val="left" w:pos="352"/>
              </w:tabs>
              <w:spacing w:line="240" w:lineRule="atLeast"/>
              <w:ind w:left="0" w:firstLine="0"/>
              <w:rPr>
                <w:sz w:val="26"/>
                <w:szCs w:val="26"/>
              </w:rPr>
            </w:pPr>
            <w:r w:rsidRPr="00126B4D">
              <w:rPr>
                <w:sz w:val="26"/>
                <w:szCs w:val="26"/>
              </w:rPr>
              <w:t>Обеспечени</w:t>
            </w:r>
            <w:r>
              <w:rPr>
                <w:sz w:val="26"/>
                <w:szCs w:val="26"/>
              </w:rPr>
              <w:t>ю</w:t>
            </w:r>
            <w:r w:rsidRPr="00126B4D">
              <w:rPr>
                <w:sz w:val="26"/>
                <w:szCs w:val="26"/>
              </w:rPr>
              <w:t xml:space="preserve"> благоприятного климата для предпринимательской деятельности на территории муниципального образования; </w:t>
            </w:r>
          </w:p>
          <w:p w:rsidR="00E51AF8" w:rsidRPr="00126B4D" w:rsidRDefault="00E51AF8" w:rsidP="00E51AF8">
            <w:pPr>
              <w:numPr>
                <w:ilvl w:val="0"/>
                <w:numId w:val="1"/>
              </w:numPr>
              <w:tabs>
                <w:tab w:val="clear" w:pos="720"/>
                <w:tab w:val="left" w:pos="352"/>
              </w:tabs>
              <w:spacing w:line="240" w:lineRule="atLeast"/>
              <w:ind w:left="0" w:firstLine="0"/>
              <w:rPr>
                <w:sz w:val="26"/>
                <w:szCs w:val="26"/>
              </w:rPr>
            </w:pPr>
            <w:r w:rsidRPr="00126B4D">
              <w:rPr>
                <w:sz w:val="26"/>
                <w:szCs w:val="26"/>
              </w:rPr>
              <w:t>Формировани</w:t>
            </w:r>
            <w:r>
              <w:rPr>
                <w:sz w:val="26"/>
                <w:szCs w:val="26"/>
              </w:rPr>
              <w:t>ю</w:t>
            </w:r>
            <w:r w:rsidRPr="00126B4D">
              <w:rPr>
                <w:sz w:val="26"/>
                <w:szCs w:val="26"/>
              </w:rPr>
              <w:t xml:space="preserve"> положительного общественного мнения о малом предпринимательстве</w:t>
            </w:r>
            <w:r>
              <w:rPr>
                <w:sz w:val="26"/>
                <w:szCs w:val="26"/>
              </w:rPr>
              <w:t>;</w:t>
            </w:r>
          </w:p>
          <w:p w:rsidR="00E51AF8" w:rsidRPr="00126B4D" w:rsidRDefault="00E51AF8" w:rsidP="00E51AF8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17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26B4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Социальн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ому</w:t>
            </w:r>
            <w:r w:rsidRPr="00126B4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эффект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</w:t>
            </w:r>
            <w:r w:rsidRPr="00126B4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за счет создания новых рабочих мест, повышени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ю</w:t>
            </w:r>
            <w:r w:rsidRPr="00126B4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доходов и занятости населения.</w:t>
            </w:r>
          </w:p>
          <w:p w:rsidR="008F3F85" w:rsidRPr="008F3F85" w:rsidRDefault="008F3F85" w:rsidP="001809F8">
            <w:pPr>
              <w:jc w:val="both"/>
              <w:rPr>
                <w:sz w:val="26"/>
                <w:szCs w:val="26"/>
              </w:rPr>
            </w:pPr>
            <w:r w:rsidRPr="008F3F85">
              <w:rPr>
                <w:sz w:val="26"/>
                <w:szCs w:val="26"/>
              </w:rPr>
              <w:t>Результат реализации ведомственной целевой программы:</w:t>
            </w:r>
          </w:p>
          <w:p w:rsidR="00F019C6" w:rsidRPr="0079781A" w:rsidRDefault="00F019C6" w:rsidP="00F019C6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Организация и проведение</w:t>
            </w:r>
            <w:r w:rsidR="00E51AF8">
              <w:rPr>
                <w:sz w:val="26"/>
                <w:szCs w:val="26"/>
              </w:rPr>
              <w:t xml:space="preserve"> не </w:t>
            </w:r>
            <w:proofErr w:type="gramStart"/>
            <w:r w:rsidR="00E51AF8">
              <w:rPr>
                <w:sz w:val="26"/>
                <w:szCs w:val="26"/>
              </w:rPr>
              <w:t xml:space="preserve">менее </w:t>
            </w:r>
            <w:r>
              <w:rPr>
                <w:sz w:val="26"/>
                <w:szCs w:val="26"/>
              </w:rPr>
              <w:t xml:space="preserve"> </w:t>
            </w:r>
            <w:r w:rsidRPr="00E51AF8">
              <w:rPr>
                <w:sz w:val="26"/>
                <w:szCs w:val="26"/>
              </w:rPr>
              <w:t>одной</w:t>
            </w:r>
            <w:proofErr w:type="gramEnd"/>
            <w:r w:rsidRPr="00E51A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встреч</w:t>
            </w:r>
            <w:r w:rsidRPr="00E51AF8">
              <w:rPr>
                <w:sz w:val="26"/>
                <w:szCs w:val="26"/>
              </w:rPr>
              <w:t>и</w:t>
            </w:r>
            <w:r w:rsidRPr="00C02DA4">
              <w:rPr>
                <w:sz w:val="26"/>
                <w:szCs w:val="26"/>
              </w:rPr>
              <w:t xml:space="preserve"> с жителями</w:t>
            </w:r>
            <w:r w:rsidRPr="009357D0">
              <w:rPr>
                <w:sz w:val="26"/>
                <w:szCs w:val="26"/>
              </w:rPr>
              <w:t xml:space="preserve">, </w:t>
            </w:r>
            <w:r w:rsidRPr="00527E71">
              <w:rPr>
                <w:sz w:val="26"/>
                <w:szCs w:val="26"/>
              </w:rPr>
              <w:t>направленн</w:t>
            </w:r>
            <w:r w:rsidRPr="00E51AF8">
              <w:rPr>
                <w:sz w:val="26"/>
                <w:szCs w:val="26"/>
              </w:rPr>
              <w:t>ой</w:t>
            </w:r>
            <w:r w:rsidRPr="00527E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правовое просвещение в сфере предпринимательского и налогового права</w:t>
            </w:r>
            <w:r w:rsidRPr="00E51AF8">
              <w:rPr>
                <w:sz w:val="26"/>
                <w:szCs w:val="26"/>
              </w:rPr>
              <w:t xml:space="preserve">;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EE6C6A" w:rsidRPr="0079781A">
              <w:rPr>
                <w:rFonts w:eastAsia="Calibri"/>
                <w:bCs/>
                <w:sz w:val="26"/>
                <w:szCs w:val="26"/>
                <w:lang w:eastAsia="en-US"/>
              </w:rPr>
              <w:t>разме</w:t>
            </w:r>
            <w:r w:rsidR="00EE6C6A">
              <w:rPr>
                <w:rFonts w:eastAsia="Calibri"/>
                <w:bCs/>
                <w:sz w:val="26"/>
                <w:szCs w:val="26"/>
                <w:lang w:eastAsia="en-US"/>
              </w:rPr>
              <w:t>щ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ение</w:t>
            </w:r>
            <w:r w:rsidR="00EE6C6A"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в муниципальных средствах массовой информации не менее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EE6C6A"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материалов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, </w:t>
            </w:r>
            <w:r w:rsidRPr="008F7F52">
              <w:rPr>
                <w:sz w:val="26"/>
                <w:szCs w:val="26"/>
              </w:rPr>
              <w:t xml:space="preserve">направленных на </w:t>
            </w:r>
            <w:r>
              <w:rPr>
                <w:sz w:val="26"/>
                <w:szCs w:val="26"/>
              </w:rPr>
              <w:t>правовое просвещение населения в сфере предпринимательского и налогового права; и</w:t>
            </w:r>
            <w:r w:rsidRPr="008F7F52">
              <w:rPr>
                <w:sz w:val="26"/>
                <w:szCs w:val="26"/>
              </w:rPr>
              <w:t>нформирова</w:t>
            </w:r>
            <w:r w:rsidR="00CC2252">
              <w:rPr>
                <w:sz w:val="26"/>
                <w:szCs w:val="26"/>
              </w:rPr>
              <w:t xml:space="preserve">ние </w:t>
            </w:r>
            <w:r w:rsidRPr="008F7F52">
              <w:rPr>
                <w:sz w:val="26"/>
                <w:szCs w:val="26"/>
              </w:rPr>
              <w:lastRenderedPageBreak/>
              <w:t>населени</w:t>
            </w:r>
            <w:r w:rsidR="00CC2252">
              <w:rPr>
                <w:sz w:val="26"/>
                <w:szCs w:val="26"/>
              </w:rPr>
              <w:t>я</w:t>
            </w:r>
            <w:r w:rsidRPr="008F7F52">
              <w:rPr>
                <w:sz w:val="26"/>
                <w:szCs w:val="26"/>
              </w:rPr>
              <w:t xml:space="preserve"> о проводимых в Санкт-Петербурге и на территории МО мероприятиях в сфере </w:t>
            </w:r>
            <w:r>
              <w:rPr>
                <w:sz w:val="26"/>
                <w:szCs w:val="26"/>
              </w:rPr>
              <w:t xml:space="preserve">развития малого и среднего </w:t>
            </w:r>
            <w:r w:rsidRPr="009E2C05">
              <w:rPr>
                <w:sz w:val="26"/>
                <w:szCs w:val="26"/>
              </w:rPr>
              <w:t>предпринимательства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  <w:p w:rsidR="008F3F85" w:rsidRPr="008F3F85" w:rsidRDefault="008F3F85" w:rsidP="001973F5">
            <w:pPr>
              <w:tabs>
                <w:tab w:val="left" w:pos="349"/>
              </w:tabs>
              <w:jc w:val="both"/>
              <w:rPr>
                <w:sz w:val="26"/>
                <w:szCs w:val="26"/>
              </w:rPr>
            </w:pPr>
            <w:r w:rsidRPr="008F3F85">
              <w:rPr>
                <w:sz w:val="26"/>
                <w:szCs w:val="26"/>
              </w:rPr>
              <w:t>Эффективность программы оценивается по таким показателям, как затраты, результат и эффективность.</w:t>
            </w:r>
          </w:p>
          <w:p w:rsidR="001973F5" w:rsidRPr="001973F5" w:rsidRDefault="001973F5" w:rsidP="001973F5">
            <w:pPr>
              <w:pStyle w:val="ae"/>
              <w:numPr>
                <w:ilvl w:val="0"/>
                <w:numId w:val="15"/>
              </w:numPr>
              <w:tabs>
                <w:tab w:val="left" w:pos="34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1. </w:t>
            </w:r>
            <w:r w:rsidRPr="001973F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Финансовые затраты на организацию и проведение программных мероприятий – не планируются.</w:t>
            </w:r>
          </w:p>
          <w:p w:rsidR="008F3F85" w:rsidRDefault="008F3F85" w:rsidP="001973F5">
            <w:pPr>
              <w:numPr>
                <w:ilvl w:val="0"/>
                <w:numId w:val="15"/>
              </w:numPr>
              <w:tabs>
                <w:tab w:val="left" w:pos="349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F3F85">
              <w:rPr>
                <w:sz w:val="26"/>
                <w:szCs w:val="26"/>
              </w:rPr>
              <w:t>Результатом данной программы являются:</w:t>
            </w:r>
          </w:p>
          <w:p w:rsidR="00F019C6" w:rsidRPr="009357D0" w:rsidRDefault="00F019C6" w:rsidP="001973F5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973F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- 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 целью оказания информационной и консультационной поддержки субъектам малого предпринимательства организ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ация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CC225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и проведение 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 менее одной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встреч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</w:t>
            </w:r>
            <w:r w:rsidRPr="00C02DA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 жителями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направленн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ой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 правовое просвещение в сфере предпринимательского и налогового права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привлечь 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 менее </w:t>
            </w:r>
            <w:r w:rsidR="00BE238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15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жителей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муниципального образования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</w:t>
            </w:r>
          </w:p>
          <w:p w:rsidR="00CC2252" w:rsidRPr="0079781A" w:rsidRDefault="00CC2252" w:rsidP="00CC225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560C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с целью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1560C1">
              <w:rPr>
                <w:sz w:val="26"/>
                <w:szCs w:val="26"/>
              </w:rPr>
              <w:t>пропаганд</w:t>
            </w:r>
            <w:r>
              <w:rPr>
                <w:sz w:val="26"/>
                <w:szCs w:val="26"/>
              </w:rPr>
              <w:t>ы</w:t>
            </w:r>
            <w:r w:rsidRPr="001560C1">
              <w:rPr>
                <w:sz w:val="26"/>
                <w:szCs w:val="26"/>
              </w:rPr>
              <w:t xml:space="preserve"> (популяризаци</w:t>
            </w:r>
            <w:r>
              <w:rPr>
                <w:sz w:val="26"/>
                <w:szCs w:val="26"/>
              </w:rPr>
              <w:t>и</w:t>
            </w:r>
            <w:r w:rsidRPr="001560C1">
              <w:rPr>
                <w:sz w:val="26"/>
                <w:szCs w:val="26"/>
              </w:rPr>
              <w:t>) предпринимательской деятельности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разместить в муниципальных средствах массовой информации не менее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материалов, </w:t>
            </w:r>
            <w:r w:rsidRPr="008F7F52">
              <w:rPr>
                <w:sz w:val="26"/>
                <w:szCs w:val="26"/>
              </w:rPr>
              <w:t xml:space="preserve">направленных на </w:t>
            </w:r>
            <w:r>
              <w:rPr>
                <w:sz w:val="26"/>
                <w:szCs w:val="26"/>
              </w:rPr>
              <w:t xml:space="preserve">правовое просвещение населения в сфере предпринимательского и налогового права; 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>проводить информирование населения</w:t>
            </w:r>
            <w:r w:rsidRPr="008F7F52">
              <w:rPr>
                <w:sz w:val="26"/>
                <w:szCs w:val="26"/>
              </w:rPr>
              <w:t xml:space="preserve"> о проводимых в Санкт-Петербурге и на территории МО мероприятиях в сфере </w:t>
            </w:r>
            <w:r>
              <w:rPr>
                <w:sz w:val="26"/>
                <w:szCs w:val="26"/>
              </w:rPr>
              <w:t xml:space="preserve">развития малого и среднего </w:t>
            </w:r>
            <w:r w:rsidRPr="009E2C05">
              <w:rPr>
                <w:sz w:val="26"/>
                <w:szCs w:val="26"/>
              </w:rPr>
              <w:t>предпринимательства</w:t>
            </w:r>
            <w:r w:rsidRPr="0079781A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  <w:p w:rsidR="008F3F85" w:rsidRPr="008F3F85" w:rsidRDefault="008F3F85" w:rsidP="001809F8">
            <w:pPr>
              <w:jc w:val="both"/>
              <w:rPr>
                <w:sz w:val="26"/>
                <w:szCs w:val="26"/>
              </w:rPr>
            </w:pPr>
            <w:r w:rsidRPr="008F3F85">
              <w:rPr>
                <w:sz w:val="26"/>
                <w:szCs w:val="26"/>
              </w:rPr>
              <w:t>3. Эффективность программы:</w:t>
            </w:r>
          </w:p>
          <w:p w:rsidR="008F3F85" w:rsidRPr="00F019C6" w:rsidRDefault="008F3F85" w:rsidP="00F019C6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- повышение доли жителей, получивших возможность </w:t>
            </w:r>
            <w:r w:rsidR="00EE6C6A"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принять </w:t>
            </w:r>
            <w:r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участи</w:t>
            </w:r>
            <w:r w:rsidR="00343BFD"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</w:t>
            </w:r>
            <w:r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в мероприятиях</w:t>
            </w:r>
            <w:r w:rsidR="00EE6C6A"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направленных </w:t>
            </w:r>
            <w:r w:rsid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на </w:t>
            </w:r>
            <w:r w:rsidR="00F019C6"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пропаганду (популяризаци</w:t>
            </w:r>
            <w:r w:rsid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ю</w:t>
            </w:r>
            <w:r w:rsidR="00F019C6"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) предпринимательской деятельности</w:t>
            </w:r>
            <w:r w:rsid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; получить</w:t>
            </w:r>
            <w:r w:rsidR="00F019C6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информационн</w:t>
            </w:r>
            <w:r w:rsid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ую</w:t>
            </w:r>
            <w:r w:rsidR="00F019C6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и консультационн</w:t>
            </w:r>
            <w:r w:rsid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ую</w:t>
            </w:r>
            <w:r w:rsidR="00F019C6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поддержк</w:t>
            </w:r>
            <w:r w:rsid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</w:t>
            </w:r>
            <w:r w:rsidR="00F019C6"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 сфере предпринимательского и налогового права;</w:t>
            </w:r>
          </w:p>
          <w:p w:rsidR="008F3F85" w:rsidRDefault="008F3F85" w:rsidP="00A666A5">
            <w:pPr>
              <w:jc w:val="both"/>
              <w:rPr>
                <w:sz w:val="26"/>
                <w:szCs w:val="26"/>
              </w:rPr>
            </w:pPr>
            <w:r w:rsidRPr="008F3F85">
              <w:rPr>
                <w:sz w:val="26"/>
                <w:szCs w:val="26"/>
              </w:rPr>
              <w:t>- повышение доли социально-активных жителей</w:t>
            </w:r>
            <w:r w:rsidR="00A666A5">
              <w:rPr>
                <w:sz w:val="26"/>
                <w:szCs w:val="26"/>
              </w:rPr>
              <w:t>.</w:t>
            </w:r>
          </w:p>
          <w:p w:rsidR="00A666A5" w:rsidRPr="008F3F85" w:rsidRDefault="00A666A5" w:rsidP="00A666A5">
            <w:pPr>
              <w:jc w:val="both"/>
              <w:rPr>
                <w:sz w:val="26"/>
                <w:szCs w:val="26"/>
              </w:rPr>
            </w:pPr>
          </w:p>
        </w:tc>
      </w:tr>
    </w:tbl>
    <w:p w:rsidR="001A6B0D" w:rsidRDefault="001A6B0D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AF756D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7429F7" w:rsidRPr="00D642C1" w:rsidRDefault="00AF756D" w:rsidP="007429F7">
      <w:pPr>
        <w:pStyle w:val="ad"/>
        <w:jc w:val="center"/>
        <w:rPr>
          <w:rFonts w:ascii="Times New Roman" w:hAnsi="Times New Roman"/>
          <w:b/>
        </w:rPr>
      </w:pPr>
      <w:r w:rsidRPr="00D642C1">
        <w:rPr>
          <w:rFonts w:ascii="Times New Roman" w:hAnsi="Times New Roman"/>
          <w:b/>
          <w:sz w:val="26"/>
          <w:szCs w:val="26"/>
        </w:rPr>
        <w:t>Перечень проводимых мероприятий</w:t>
      </w:r>
      <w:r w:rsidRPr="00D642C1">
        <w:rPr>
          <w:rFonts w:ascii="Times New Roman" w:hAnsi="Times New Roman"/>
          <w:b/>
        </w:rPr>
        <w:t xml:space="preserve"> </w:t>
      </w:r>
      <w:r w:rsidR="007429F7" w:rsidRPr="00D642C1">
        <w:rPr>
          <w:rFonts w:ascii="Times New Roman" w:hAnsi="Times New Roman"/>
          <w:b/>
        </w:rPr>
        <w:t>(целевая статья -</w:t>
      </w:r>
      <w:r w:rsidR="007429F7">
        <w:rPr>
          <w:rFonts w:ascii="Times New Roman" w:hAnsi="Times New Roman"/>
          <w:b/>
        </w:rPr>
        <w:t xml:space="preserve">  </w:t>
      </w:r>
      <w:r w:rsidR="00AC51E3">
        <w:rPr>
          <w:rFonts w:ascii="Times New Roman" w:hAnsi="Times New Roman"/>
          <w:b/>
        </w:rPr>
        <w:t>89 1 00 00102</w:t>
      </w:r>
      <w:r w:rsidR="007429F7" w:rsidRPr="00D642C1">
        <w:rPr>
          <w:rFonts w:ascii="Times New Roman" w:hAnsi="Times New Roman"/>
          <w:b/>
        </w:rPr>
        <w:t>)</w:t>
      </w:r>
    </w:p>
    <w:p w:rsidR="00D642C1" w:rsidRPr="00AF756D" w:rsidRDefault="00D642C1" w:rsidP="00AF756D">
      <w:pPr>
        <w:pStyle w:val="ad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4"/>
        <w:gridCol w:w="1701"/>
        <w:gridCol w:w="1985"/>
        <w:gridCol w:w="2126"/>
      </w:tblGrid>
      <w:tr w:rsidR="00AF756D" w:rsidRPr="00550A7B" w:rsidTr="00550A7B">
        <w:trPr>
          <w:trHeight w:val="604"/>
        </w:trPr>
        <w:tc>
          <w:tcPr>
            <w:tcW w:w="534" w:type="dxa"/>
          </w:tcPr>
          <w:p w:rsidR="00AF756D" w:rsidRPr="00550A7B" w:rsidRDefault="00AF756D" w:rsidP="001809F8">
            <w:r w:rsidRPr="00550A7B">
              <w:t>№ п/п</w:t>
            </w:r>
          </w:p>
        </w:tc>
        <w:tc>
          <w:tcPr>
            <w:tcW w:w="4144" w:type="dxa"/>
          </w:tcPr>
          <w:p w:rsidR="00AF756D" w:rsidRPr="00550A7B" w:rsidRDefault="00AF756D" w:rsidP="00C84C4C">
            <w:pPr>
              <w:ind w:right="1309"/>
              <w:jc w:val="center"/>
              <w:rPr>
                <w:b/>
              </w:rPr>
            </w:pPr>
            <w:r w:rsidRPr="00550A7B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AF756D" w:rsidRPr="00550A7B" w:rsidRDefault="00AF756D" w:rsidP="001809F8">
            <w:pPr>
              <w:jc w:val="center"/>
              <w:rPr>
                <w:b/>
              </w:rPr>
            </w:pPr>
            <w:r w:rsidRPr="00550A7B">
              <w:rPr>
                <w:b/>
              </w:rPr>
              <w:t>Сроки проведения</w:t>
            </w:r>
          </w:p>
          <w:p w:rsidR="00AF756D" w:rsidRPr="00550A7B" w:rsidRDefault="00AF756D" w:rsidP="001809F8">
            <w:pPr>
              <w:jc w:val="center"/>
              <w:rPr>
                <w:b/>
              </w:rPr>
            </w:pPr>
            <w:r w:rsidRPr="00550A7B">
              <w:rPr>
                <w:b/>
              </w:rPr>
              <w:t>(месяц, дата)</w:t>
            </w:r>
          </w:p>
        </w:tc>
        <w:tc>
          <w:tcPr>
            <w:tcW w:w="1985" w:type="dxa"/>
          </w:tcPr>
          <w:p w:rsidR="00AF756D" w:rsidRPr="00550A7B" w:rsidRDefault="00AF756D" w:rsidP="001809F8">
            <w:pPr>
              <w:jc w:val="center"/>
              <w:rPr>
                <w:b/>
              </w:rPr>
            </w:pPr>
            <w:r w:rsidRPr="00550A7B">
              <w:rPr>
                <w:b/>
              </w:rPr>
              <w:t>Место</w:t>
            </w:r>
          </w:p>
          <w:p w:rsidR="00AF756D" w:rsidRPr="00550A7B" w:rsidRDefault="00AF756D" w:rsidP="001809F8">
            <w:pPr>
              <w:jc w:val="center"/>
              <w:rPr>
                <w:b/>
              </w:rPr>
            </w:pPr>
            <w:r w:rsidRPr="00550A7B">
              <w:rPr>
                <w:b/>
              </w:rPr>
              <w:t>проведения</w:t>
            </w:r>
          </w:p>
        </w:tc>
        <w:tc>
          <w:tcPr>
            <w:tcW w:w="2126" w:type="dxa"/>
          </w:tcPr>
          <w:p w:rsidR="00AF756D" w:rsidRPr="00550A7B" w:rsidRDefault="00AF756D" w:rsidP="001809F8">
            <w:pPr>
              <w:jc w:val="center"/>
              <w:rPr>
                <w:b/>
              </w:rPr>
            </w:pPr>
            <w:r w:rsidRPr="00550A7B">
              <w:rPr>
                <w:b/>
              </w:rPr>
              <w:t>Объемы финансирования</w:t>
            </w:r>
          </w:p>
          <w:p w:rsidR="00AF756D" w:rsidRPr="00550A7B" w:rsidRDefault="00AF756D" w:rsidP="001809F8">
            <w:pPr>
              <w:jc w:val="center"/>
              <w:rPr>
                <w:b/>
              </w:rPr>
            </w:pPr>
            <w:r w:rsidRPr="00550A7B">
              <w:rPr>
                <w:b/>
              </w:rPr>
              <w:t>(тыс. руб.)</w:t>
            </w:r>
          </w:p>
        </w:tc>
      </w:tr>
      <w:tr w:rsidR="00A92503" w:rsidRPr="00550A7B" w:rsidTr="00550A7B">
        <w:trPr>
          <w:trHeight w:val="267"/>
        </w:trPr>
        <w:tc>
          <w:tcPr>
            <w:tcW w:w="534" w:type="dxa"/>
          </w:tcPr>
          <w:p w:rsidR="00A92503" w:rsidRPr="00550A7B" w:rsidRDefault="00A92503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A92503" w:rsidRPr="00F019C6" w:rsidRDefault="00A92503" w:rsidP="00A92503">
            <w:pPr>
              <w:pStyle w:val="ae"/>
              <w:tabs>
                <w:tab w:val="left" w:pos="351"/>
              </w:tabs>
              <w:suppressAutoHyphens/>
              <w:spacing w:after="0" w:line="240" w:lineRule="auto"/>
              <w:ind w:left="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1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встреч с жителями, направленными на правовое просвещение в сфере предпринимательского и налогового права</w:t>
            </w:r>
          </w:p>
        </w:tc>
        <w:tc>
          <w:tcPr>
            <w:tcW w:w="1701" w:type="dxa"/>
          </w:tcPr>
          <w:p w:rsidR="00A92503" w:rsidRPr="00550A7B" w:rsidRDefault="00A92503" w:rsidP="001809F8">
            <w:pPr>
              <w:jc w:val="center"/>
            </w:pPr>
            <w:r w:rsidRPr="00550A7B">
              <w:t>в течение года</w:t>
            </w:r>
          </w:p>
        </w:tc>
        <w:tc>
          <w:tcPr>
            <w:tcW w:w="1985" w:type="dxa"/>
          </w:tcPr>
          <w:p w:rsidR="00A92503" w:rsidRPr="00550A7B" w:rsidRDefault="00A92503" w:rsidP="001809F8">
            <w:pPr>
              <w:jc w:val="center"/>
            </w:pPr>
            <w:r w:rsidRPr="00550A7B">
              <w:t xml:space="preserve">МО Морской </w:t>
            </w:r>
          </w:p>
          <w:p w:rsidR="00A92503" w:rsidRPr="00550A7B" w:rsidRDefault="00A92503" w:rsidP="001809F8">
            <w:pPr>
              <w:jc w:val="center"/>
            </w:pPr>
            <w:r w:rsidRPr="00550A7B">
              <w:t>(актовый зал)</w:t>
            </w:r>
          </w:p>
          <w:p w:rsidR="00A92503" w:rsidRPr="00550A7B" w:rsidRDefault="00A92503" w:rsidP="001809F8">
            <w:pPr>
              <w:jc w:val="center"/>
            </w:pPr>
          </w:p>
          <w:p w:rsidR="00A92503" w:rsidRPr="00550A7B" w:rsidRDefault="00A92503" w:rsidP="001809F8">
            <w:pPr>
              <w:jc w:val="center"/>
            </w:pPr>
          </w:p>
        </w:tc>
        <w:tc>
          <w:tcPr>
            <w:tcW w:w="2126" w:type="dxa"/>
          </w:tcPr>
          <w:p w:rsidR="00A92503" w:rsidRPr="00A92503" w:rsidRDefault="00A92503" w:rsidP="00710B6E">
            <w:pPr>
              <w:jc w:val="center"/>
            </w:pPr>
            <w:r w:rsidRPr="00A92503">
              <w:t>без финансирования</w:t>
            </w:r>
          </w:p>
        </w:tc>
      </w:tr>
      <w:tr w:rsidR="00A92503" w:rsidRPr="00550A7B" w:rsidTr="00550A7B">
        <w:trPr>
          <w:trHeight w:val="267"/>
        </w:trPr>
        <w:tc>
          <w:tcPr>
            <w:tcW w:w="534" w:type="dxa"/>
          </w:tcPr>
          <w:p w:rsidR="00A92503" w:rsidRPr="00550A7B" w:rsidRDefault="00A92503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A92503" w:rsidRPr="00F019C6" w:rsidRDefault="00A92503" w:rsidP="00A92503">
            <w:pPr>
              <w:pStyle w:val="ae"/>
              <w:tabs>
                <w:tab w:val="left" w:pos="351"/>
              </w:tabs>
              <w:spacing w:after="0" w:line="240" w:lineRule="auto"/>
              <w:ind w:left="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019C6">
              <w:rPr>
                <w:rFonts w:ascii="Times New Roman" w:hAnsi="Times New Roman"/>
                <w:sz w:val="24"/>
                <w:szCs w:val="24"/>
              </w:rPr>
              <w:t xml:space="preserve">Размещение в муниципальных средствах массовой информации материалов, направленных на пропаганду и популяризацию предпринимательской деятельности; на правовое просвещение населения в сфере предпринимательского и налогового права; информирование населения о проводимых в Санкт-Петербурге и на территории МО мероприятиях в сфере развития </w:t>
            </w:r>
            <w:r w:rsidRPr="00F019C6">
              <w:rPr>
                <w:rFonts w:ascii="Times New Roman" w:hAnsi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701" w:type="dxa"/>
          </w:tcPr>
          <w:p w:rsidR="00A92503" w:rsidRPr="00550A7B" w:rsidRDefault="00A92503" w:rsidP="001809F8">
            <w:pPr>
              <w:jc w:val="center"/>
            </w:pPr>
            <w:r w:rsidRPr="00550A7B">
              <w:lastRenderedPageBreak/>
              <w:t>в течение года</w:t>
            </w:r>
          </w:p>
        </w:tc>
        <w:tc>
          <w:tcPr>
            <w:tcW w:w="1985" w:type="dxa"/>
          </w:tcPr>
          <w:p w:rsidR="00A92503" w:rsidRPr="00550A7B" w:rsidRDefault="00A92503" w:rsidP="001809F8">
            <w:pPr>
              <w:jc w:val="center"/>
            </w:pPr>
            <w:r w:rsidRPr="00550A7B">
              <w:t xml:space="preserve">МО Морской </w:t>
            </w:r>
          </w:p>
          <w:p w:rsidR="00A92503" w:rsidRPr="00550A7B" w:rsidRDefault="00A92503" w:rsidP="001809F8">
            <w:pPr>
              <w:jc w:val="center"/>
            </w:pPr>
          </w:p>
        </w:tc>
        <w:tc>
          <w:tcPr>
            <w:tcW w:w="2126" w:type="dxa"/>
          </w:tcPr>
          <w:p w:rsidR="00A92503" w:rsidRPr="00A92503" w:rsidRDefault="00A92503" w:rsidP="00710B6E">
            <w:pPr>
              <w:jc w:val="center"/>
            </w:pPr>
            <w:r w:rsidRPr="00A92503">
              <w:t>без финансирования</w:t>
            </w:r>
          </w:p>
        </w:tc>
      </w:tr>
      <w:tr w:rsidR="00A92503" w:rsidRPr="00550A7B" w:rsidTr="00550A7B">
        <w:trPr>
          <w:trHeight w:val="416"/>
        </w:trPr>
        <w:tc>
          <w:tcPr>
            <w:tcW w:w="534" w:type="dxa"/>
          </w:tcPr>
          <w:p w:rsidR="00A92503" w:rsidRPr="00550A7B" w:rsidRDefault="00A92503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A92503" w:rsidRPr="00F019C6" w:rsidRDefault="00A92503" w:rsidP="00A92503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  <w:rPr>
                <w:rFonts w:eastAsia="Calibri"/>
                <w:lang w:eastAsia="en-US"/>
              </w:rPr>
            </w:pPr>
            <w:r w:rsidRPr="00F019C6">
              <w:rPr>
                <w:rFonts w:eastAsia="Calibri"/>
                <w:lang w:eastAsia="en-US"/>
              </w:rPr>
              <w:t>Участие в рабочих встречах, семинарах по проблемам малого и среднего предпринимательства, проводимых в администрации Василеостровского района Санкт-Петербурга</w:t>
            </w:r>
          </w:p>
        </w:tc>
        <w:tc>
          <w:tcPr>
            <w:tcW w:w="1701" w:type="dxa"/>
          </w:tcPr>
          <w:p w:rsidR="00A92503" w:rsidRPr="00550A7B" w:rsidRDefault="00A92503" w:rsidP="001809F8">
            <w:pPr>
              <w:jc w:val="center"/>
            </w:pPr>
            <w:r w:rsidRPr="00550A7B">
              <w:t xml:space="preserve">по плану </w:t>
            </w:r>
          </w:p>
        </w:tc>
        <w:tc>
          <w:tcPr>
            <w:tcW w:w="1985" w:type="dxa"/>
          </w:tcPr>
          <w:p w:rsidR="00A92503" w:rsidRPr="00550A7B" w:rsidRDefault="00A92503" w:rsidP="00AF756D">
            <w:pPr>
              <w:jc w:val="center"/>
            </w:pPr>
            <w:r w:rsidRPr="00550A7B">
              <w:t>Администрация Василеостровского района СПб</w:t>
            </w:r>
          </w:p>
        </w:tc>
        <w:tc>
          <w:tcPr>
            <w:tcW w:w="2126" w:type="dxa"/>
          </w:tcPr>
          <w:p w:rsidR="00A92503" w:rsidRPr="00A92503" w:rsidRDefault="00A92503" w:rsidP="00710B6E">
            <w:pPr>
              <w:jc w:val="center"/>
            </w:pPr>
            <w:r w:rsidRPr="00A92503">
              <w:t>без финансирования</w:t>
            </w:r>
          </w:p>
        </w:tc>
      </w:tr>
      <w:tr w:rsidR="00A92503" w:rsidRPr="00550A7B" w:rsidTr="00550A7B">
        <w:trPr>
          <w:trHeight w:val="474"/>
        </w:trPr>
        <w:tc>
          <w:tcPr>
            <w:tcW w:w="534" w:type="dxa"/>
          </w:tcPr>
          <w:p w:rsidR="00A92503" w:rsidRPr="00550A7B" w:rsidRDefault="00A92503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A92503" w:rsidRPr="00F019C6" w:rsidRDefault="00A92503" w:rsidP="00A92503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  <w:rPr>
                <w:rFonts w:eastAsia="Calibri"/>
                <w:lang w:eastAsia="en-US"/>
              </w:rPr>
            </w:pPr>
            <w:r w:rsidRPr="00F019C6">
              <w:rPr>
                <w:rFonts w:eastAsia="Calibri"/>
                <w:lang w:eastAsia="en-US"/>
              </w:rPr>
              <w:t>Мониторинг участия субъектов малого предпринимательства при размещении муниципального заказа на закупку товаров, работ, услуг</w:t>
            </w:r>
          </w:p>
        </w:tc>
        <w:tc>
          <w:tcPr>
            <w:tcW w:w="1701" w:type="dxa"/>
          </w:tcPr>
          <w:p w:rsidR="00A92503" w:rsidRPr="00550A7B" w:rsidRDefault="00A92503" w:rsidP="00A92503">
            <w:pPr>
              <w:jc w:val="center"/>
            </w:pPr>
            <w:r w:rsidRPr="00550A7B">
              <w:t xml:space="preserve">в течение года </w:t>
            </w:r>
          </w:p>
        </w:tc>
        <w:tc>
          <w:tcPr>
            <w:tcW w:w="1985" w:type="dxa"/>
          </w:tcPr>
          <w:p w:rsidR="00A92503" w:rsidRPr="00550A7B" w:rsidRDefault="00A92503" w:rsidP="001809F8">
            <w:pPr>
              <w:jc w:val="center"/>
            </w:pPr>
          </w:p>
        </w:tc>
        <w:tc>
          <w:tcPr>
            <w:tcW w:w="2126" w:type="dxa"/>
          </w:tcPr>
          <w:p w:rsidR="00A92503" w:rsidRPr="00A92503" w:rsidRDefault="00A92503" w:rsidP="00710B6E">
            <w:pPr>
              <w:jc w:val="center"/>
            </w:pPr>
            <w:r w:rsidRPr="00A92503">
              <w:t>без финансирования</w:t>
            </w:r>
          </w:p>
        </w:tc>
      </w:tr>
      <w:tr w:rsidR="00A92503" w:rsidRPr="00550A7B" w:rsidTr="00550A7B">
        <w:trPr>
          <w:trHeight w:val="474"/>
        </w:trPr>
        <w:tc>
          <w:tcPr>
            <w:tcW w:w="534" w:type="dxa"/>
          </w:tcPr>
          <w:p w:rsidR="00A92503" w:rsidRPr="00550A7B" w:rsidRDefault="00A92503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A92503" w:rsidRPr="00F019C6" w:rsidRDefault="00A92503" w:rsidP="00A92503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  <w:rPr>
                <w:rFonts w:eastAsia="Calibri"/>
                <w:lang w:eastAsia="en-US"/>
              </w:rPr>
            </w:pPr>
            <w:r w:rsidRPr="00F019C6">
              <w:t>Участие в городских и районных мероприятиях, направленных на пропаганду и популяризацию предпринимательской деятельности</w:t>
            </w:r>
          </w:p>
        </w:tc>
        <w:tc>
          <w:tcPr>
            <w:tcW w:w="1701" w:type="dxa"/>
          </w:tcPr>
          <w:p w:rsidR="00A92503" w:rsidRPr="00550A7B" w:rsidRDefault="00A92503" w:rsidP="001809F8">
            <w:pPr>
              <w:jc w:val="center"/>
            </w:pPr>
            <w:r w:rsidRPr="00550A7B">
              <w:t>по мере проведения мероприятий</w:t>
            </w:r>
          </w:p>
        </w:tc>
        <w:tc>
          <w:tcPr>
            <w:tcW w:w="1985" w:type="dxa"/>
          </w:tcPr>
          <w:p w:rsidR="00A92503" w:rsidRPr="00550A7B" w:rsidRDefault="00A92503" w:rsidP="001809F8">
            <w:pPr>
              <w:jc w:val="center"/>
            </w:pPr>
          </w:p>
        </w:tc>
        <w:tc>
          <w:tcPr>
            <w:tcW w:w="2126" w:type="dxa"/>
          </w:tcPr>
          <w:p w:rsidR="00A92503" w:rsidRPr="00A92503" w:rsidRDefault="00A92503" w:rsidP="00710B6E">
            <w:pPr>
              <w:tabs>
                <w:tab w:val="left" w:pos="448"/>
              </w:tabs>
              <w:jc w:val="center"/>
            </w:pPr>
            <w:r w:rsidRPr="00A92503">
              <w:t>без финансирования</w:t>
            </w:r>
          </w:p>
        </w:tc>
      </w:tr>
      <w:tr w:rsidR="00A92503" w:rsidRPr="00550A7B" w:rsidTr="00550A7B">
        <w:trPr>
          <w:trHeight w:val="272"/>
        </w:trPr>
        <w:tc>
          <w:tcPr>
            <w:tcW w:w="534" w:type="dxa"/>
          </w:tcPr>
          <w:p w:rsidR="00A92503" w:rsidRPr="00550A7B" w:rsidRDefault="00A92503" w:rsidP="001809F8"/>
        </w:tc>
        <w:tc>
          <w:tcPr>
            <w:tcW w:w="4144" w:type="dxa"/>
          </w:tcPr>
          <w:p w:rsidR="00A92503" w:rsidRPr="00550A7B" w:rsidRDefault="00A92503" w:rsidP="00AF756D">
            <w:pPr>
              <w:jc w:val="right"/>
            </w:pPr>
            <w:r w:rsidRPr="00550A7B">
              <w:rPr>
                <w:b/>
              </w:rPr>
              <w:t>ИТОГО по программе:</w:t>
            </w:r>
          </w:p>
        </w:tc>
        <w:tc>
          <w:tcPr>
            <w:tcW w:w="1701" w:type="dxa"/>
          </w:tcPr>
          <w:p w:rsidR="00A92503" w:rsidRPr="00550A7B" w:rsidRDefault="00A92503" w:rsidP="001809F8">
            <w:pPr>
              <w:jc w:val="center"/>
            </w:pPr>
          </w:p>
        </w:tc>
        <w:tc>
          <w:tcPr>
            <w:tcW w:w="1985" w:type="dxa"/>
          </w:tcPr>
          <w:p w:rsidR="00A92503" w:rsidRPr="00550A7B" w:rsidRDefault="00A92503" w:rsidP="001809F8">
            <w:pPr>
              <w:jc w:val="center"/>
            </w:pPr>
          </w:p>
        </w:tc>
        <w:tc>
          <w:tcPr>
            <w:tcW w:w="2126" w:type="dxa"/>
          </w:tcPr>
          <w:p w:rsidR="00A92503" w:rsidRPr="00A92503" w:rsidRDefault="00A92503" w:rsidP="00710B6E">
            <w:pPr>
              <w:jc w:val="center"/>
              <w:rPr>
                <w:b/>
              </w:rPr>
            </w:pPr>
            <w:r w:rsidRPr="00A92503">
              <w:rPr>
                <w:b/>
              </w:rPr>
              <w:t xml:space="preserve"> 0,0</w:t>
            </w:r>
          </w:p>
        </w:tc>
      </w:tr>
    </w:tbl>
    <w:p w:rsidR="00C84C4C" w:rsidRDefault="00C84C4C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C84C4C" w:rsidRDefault="00C84C4C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92503" w:rsidRDefault="00A92503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92503" w:rsidRDefault="00A92503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41CBC" w:rsidRDefault="00541CBC" w:rsidP="00541CBC">
      <w:pPr>
        <w:rPr>
          <w:rStyle w:val="3"/>
          <w:rFonts w:eastAsia="Calibri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 xml:space="preserve">Главный специалист </w:t>
      </w:r>
    </w:p>
    <w:p w:rsidR="00541CBC" w:rsidRDefault="00541CBC" w:rsidP="00541CBC">
      <w:pPr>
        <w:rPr>
          <w:b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>местной администрации</w:t>
      </w:r>
      <w:r w:rsidRPr="00FE1DA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r w:rsidRPr="00FE1DA9">
        <w:rPr>
          <w:rStyle w:val="3"/>
          <w:rFonts w:eastAsia="Calibri"/>
          <w:sz w:val="26"/>
          <w:szCs w:val="26"/>
        </w:rPr>
        <w:t>С.А.Кувшинова</w:t>
      </w:r>
      <w:r w:rsidRPr="00FE1DA9">
        <w:rPr>
          <w:b/>
          <w:sz w:val="26"/>
          <w:szCs w:val="26"/>
        </w:rPr>
        <w:t xml:space="preserve"> </w:t>
      </w:r>
    </w:p>
    <w:p w:rsidR="00541CBC" w:rsidRDefault="00541CBC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666A5" w:rsidRDefault="00A666A5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721D84" w:rsidRPr="004E3077" w:rsidRDefault="00721D84" w:rsidP="00D050F4">
      <w:pPr>
        <w:numPr>
          <w:ilvl w:val="0"/>
          <w:numId w:val="8"/>
        </w:numPr>
        <w:ind w:left="0" w:firstLine="0"/>
        <w:jc w:val="center"/>
        <w:rPr>
          <w:b/>
          <w:bCs/>
          <w:kern w:val="16"/>
          <w:sz w:val="26"/>
          <w:szCs w:val="26"/>
        </w:rPr>
      </w:pPr>
      <w:r w:rsidRPr="004E3077">
        <w:rPr>
          <w:b/>
          <w:bCs/>
          <w:kern w:val="16"/>
          <w:sz w:val="26"/>
          <w:szCs w:val="26"/>
        </w:rPr>
        <w:t xml:space="preserve">ОБОСНОВАНИЕ НЕОБХОДИМОСТИ РЕАЛИЗАЦИИ </w:t>
      </w:r>
    </w:p>
    <w:p w:rsidR="00A06A8D" w:rsidRPr="00721D84" w:rsidRDefault="0079781A" w:rsidP="00D050F4">
      <w:pPr>
        <w:spacing w:before="6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b/>
          <w:bCs/>
          <w:kern w:val="16"/>
          <w:sz w:val="26"/>
          <w:szCs w:val="26"/>
        </w:rPr>
        <w:t>ВЕДОМСТВЕННОЙ</w:t>
      </w:r>
      <w:r w:rsidR="00DD17D9">
        <w:rPr>
          <w:b/>
          <w:bCs/>
          <w:kern w:val="16"/>
          <w:sz w:val="26"/>
          <w:szCs w:val="26"/>
        </w:rPr>
        <w:t xml:space="preserve"> ЦЕЛЕВОЙ</w:t>
      </w:r>
      <w:r w:rsidR="00721D84" w:rsidRPr="004E3077">
        <w:rPr>
          <w:b/>
          <w:bCs/>
          <w:kern w:val="16"/>
          <w:sz w:val="26"/>
          <w:szCs w:val="26"/>
        </w:rPr>
        <w:t xml:space="preserve"> ПРОГРАММЫ</w:t>
      </w:r>
    </w:p>
    <w:p w:rsidR="007429F7" w:rsidRPr="001118EA" w:rsidRDefault="007429F7" w:rsidP="007429F7">
      <w:pPr>
        <w:suppressAutoHyphens/>
        <w:ind w:firstLine="540"/>
        <w:jc w:val="both"/>
        <w:rPr>
          <w:rFonts w:eastAsiaTheme="minorEastAsia" w:cstheme="minorBidi"/>
          <w:sz w:val="26"/>
          <w:szCs w:val="26"/>
        </w:rPr>
      </w:pPr>
      <w:r w:rsidRPr="003152DC">
        <w:rPr>
          <w:rFonts w:eastAsiaTheme="minorEastAsia" w:cstheme="minorBidi"/>
          <w:sz w:val="26"/>
          <w:szCs w:val="26"/>
        </w:rPr>
        <w:lastRenderedPageBreak/>
        <w:t xml:space="preserve">Ведомственная целевая программа </w:t>
      </w:r>
      <w:r w:rsidRPr="003152DC">
        <w:rPr>
          <w:sz w:val="26"/>
          <w:szCs w:val="26"/>
          <w:lang w:eastAsia="ru-RU"/>
        </w:rPr>
        <w:t xml:space="preserve">«Мероприятия по </w:t>
      </w:r>
      <w:r w:rsidRPr="003152DC">
        <w:rPr>
          <w:sz w:val="26"/>
          <w:szCs w:val="26"/>
        </w:rPr>
        <w:t xml:space="preserve">содействию развитию малого бизнеса </w:t>
      </w:r>
      <w:r w:rsidRPr="003152DC">
        <w:rPr>
          <w:sz w:val="26"/>
          <w:szCs w:val="26"/>
          <w:lang w:eastAsia="ru-RU"/>
        </w:rPr>
        <w:t xml:space="preserve">на территории муниципального образования» на </w:t>
      </w:r>
      <w:r w:rsidR="0032182E">
        <w:rPr>
          <w:sz w:val="26"/>
          <w:szCs w:val="26"/>
          <w:lang w:eastAsia="ru-RU"/>
        </w:rPr>
        <w:t>2022</w:t>
      </w:r>
      <w:r w:rsidRPr="003152DC">
        <w:rPr>
          <w:sz w:val="26"/>
          <w:szCs w:val="26"/>
          <w:lang w:eastAsia="ru-RU"/>
        </w:rPr>
        <w:t xml:space="preserve"> год</w:t>
      </w:r>
      <w:r w:rsidRPr="001118EA">
        <w:rPr>
          <w:rFonts w:eastAsiaTheme="minorEastAsia"/>
          <w:sz w:val="26"/>
          <w:szCs w:val="26"/>
          <w:lang w:eastAsia="ru-RU"/>
        </w:rPr>
        <w:t xml:space="preserve"> </w:t>
      </w:r>
      <w:r w:rsidRPr="001118EA">
        <w:rPr>
          <w:rFonts w:eastAsiaTheme="minorEastAsia" w:cstheme="minorBidi"/>
          <w:sz w:val="26"/>
          <w:szCs w:val="26"/>
        </w:rPr>
        <w:t xml:space="preserve">(далее - программа) разработана местной администрацией МО Морской. </w:t>
      </w:r>
    </w:p>
    <w:p w:rsidR="007429F7" w:rsidRPr="001118EA" w:rsidRDefault="007429F7" w:rsidP="007429F7">
      <w:pPr>
        <w:pStyle w:val="ConsPlusNormal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118EA">
        <w:rPr>
          <w:rFonts w:ascii="Times New Roman" w:eastAsiaTheme="minorEastAsia" w:hAnsi="Times New Roman" w:cstheme="minorBidi"/>
          <w:sz w:val="26"/>
          <w:szCs w:val="26"/>
        </w:rPr>
        <w:t xml:space="preserve">Реализация программы на </w:t>
      </w:r>
      <w:r w:rsidR="0032182E">
        <w:rPr>
          <w:rFonts w:ascii="Times New Roman" w:eastAsiaTheme="minorEastAsia" w:hAnsi="Times New Roman" w:cstheme="minorBidi"/>
          <w:sz w:val="26"/>
          <w:szCs w:val="26"/>
        </w:rPr>
        <w:t>2022</w:t>
      </w:r>
      <w:r w:rsidRPr="001118EA">
        <w:rPr>
          <w:rFonts w:ascii="Times New Roman" w:eastAsiaTheme="minorEastAsia" w:hAnsi="Times New Roman" w:cstheme="minorBidi"/>
          <w:sz w:val="26"/>
          <w:szCs w:val="26"/>
        </w:rPr>
        <w:t xml:space="preserve"> год необходима для решения вопроса местного значения по </w:t>
      </w:r>
      <w:r w:rsidRPr="003152DC">
        <w:rPr>
          <w:rFonts w:ascii="Times New Roman" w:eastAsiaTheme="minorEastAsia" w:hAnsi="Times New Roman" w:cstheme="minorBidi"/>
          <w:sz w:val="26"/>
          <w:szCs w:val="26"/>
        </w:rPr>
        <w:t>содействи</w:t>
      </w:r>
      <w:r>
        <w:rPr>
          <w:rFonts w:ascii="Times New Roman" w:eastAsiaTheme="minorEastAsia" w:hAnsi="Times New Roman" w:cstheme="minorBidi"/>
          <w:sz w:val="26"/>
          <w:szCs w:val="26"/>
        </w:rPr>
        <w:t>ю</w:t>
      </w:r>
      <w:r w:rsidRPr="003152DC">
        <w:rPr>
          <w:rFonts w:ascii="Times New Roman" w:eastAsiaTheme="minorEastAsia" w:hAnsi="Times New Roman" w:cstheme="minorBidi"/>
          <w:sz w:val="26"/>
          <w:szCs w:val="26"/>
        </w:rPr>
        <w:t xml:space="preserve"> развитию малого бизнеса на территории муниципального образования</w:t>
      </w:r>
      <w:r w:rsidRPr="001118EA">
        <w:rPr>
          <w:rFonts w:ascii="Times New Roman" w:eastAsiaTheme="minorEastAsia" w:hAnsi="Times New Roman" w:cstheme="minorBidi"/>
          <w:sz w:val="26"/>
          <w:szCs w:val="26"/>
        </w:rPr>
        <w:t>, установленного законом Санкт-Петербурга «Об организации местного самоуправления в Санкт-Петербурге» от 23.09.2009г. № 420-79, а также для</w:t>
      </w:r>
      <w:r w:rsidRPr="003152DC">
        <w:rPr>
          <w:rFonts w:ascii="Times New Roman" w:eastAsiaTheme="minorEastAsia" w:hAnsi="Times New Roman" w:cstheme="minorBidi"/>
          <w:sz w:val="26"/>
          <w:szCs w:val="26"/>
        </w:rPr>
        <w:t xml:space="preserve"> исполнения расходных обязательств, установленных законом Санкт-Петербурга</w:t>
      </w:r>
      <w:r w:rsidRPr="00D80389">
        <w:rPr>
          <w:rFonts w:ascii="Times New Roman" w:eastAsia="Times New Roman" w:hAnsi="Times New Roman"/>
          <w:sz w:val="26"/>
          <w:szCs w:val="26"/>
        </w:rPr>
        <w:t xml:space="preserve"> «О бюджете Санкт-Петербурга на</w:t>
      </w:r>
      <w:r w:rsidRPr="001118EA">
        <w:rPr>
          <w:rFonts w:ascii="Times New Roman" w:eastAsia="Times New Roman" w:hAnsi="Times New Roman"/>
          <w:sz w:val="26"/>
          <w:szCs w:val="26"/>
        </w:rPr>
        <w:t xml:space="preserve"> </w:t>
      </w:r>
      <w:r w:rsidR="0032182E">
        <w:rPr>
          <w:rFonts w:ascii="Times New Roman" w:eastAsia="Times New Roman" w:hAnsi="Times New Roman"/>
          <w:sz w:val="26"/>
          <w:szCs w:val="26"/>
        </w:rPr>
        <w:t>2022</w:t>
      </w:r>
      <w:r w:rsidRPr="001118EA">
        <w:rPr>
          <w:rFonts w:ascii="Times New Roman" w:eastAsia="Times New Roman" w:hAnsi="Times New Roman"/>
          <w:sz w:val="26"/>
          <w:szCs w:val="26"/>
        </w:rPr>
        <w:t xml:space="preserve"> год и на плановый период 202</w:t>
      </w:r>
      <w:r w:rsidR="0032182E">
        <w:rPr>
          <w:rFonts w:ascii="Times New Roman" w:eastAsia="Times New Roman" w:hAnsi="Times New Roman"/>
          <w:sz w:val="26"/>
          <w:szCs w:val="26"/>
        </w:rPr>
        <w:t>3</w:t>
      </w:r>
      <w:r w:rsidRPr="001118EA">
        <w:rPr>
          <w:rFonts w:ascii="Times New Roman" w:eastAsia="Times New Roman" w:hAnsi="Times New Roman"/>
          <w:sz w:val="26"/>
          <w:szCs w:val="26"/>
        </w:rPr>
        <w:t xml:space="preserve"> и 202</w:t>
      </w:r>
      <w:r w:rsidR="0032182E">
        <w:rPr>
          <w:rFonts w:ascii="Times New Roman" w:eastAsia="Times New Roman" w:hAnsi="Times New Roman"/>
          <w:sz w:val="26"/>
          <w:szCs w:val="26"/>
        </w:rPr>
        <w:t>4</w:t>
      </w:r>
      <w:r w:rsidRPr="001118EA">
        <w:rPr>
          <w:rFonts w:ascii="Times New Roman" w:eastAsia="Times New Roman" w:hAnsi="Times New Roman"/>
          <w:sz w:val="26"/>
          <w:szCs w:val="26"/>
        </w:rPr>
        <w:t xml:space="preserve"> годов»</w:t>
      </w:r>
    </w:p>
    <w:p w:rsidR="007429F7" w:rsidRPr="001D4EE0" w:rsidRDefault="007429F7" w:rsidP="007429F7">
      <w:pPr>
        <w:spacing w:line="0" w:lineRule="atLeast"/>
        <w:ind w:firstLine="540"/>
        <w:jc w:val="both"/>
        <w:rPr>
          <w:sz w:val="26"/>
          <w:szCs w:val="26"/>
        </w:rPr>
      </w:pPr>
      <w:r w:rsidRPr="001D4EE0">
        <w:rPr>
          <w:sz w:val="26"/>
          <w:szCs w:val="26"/>
        </w:rPr>
        <w:t xml:space="preserve">Программа разработана в соответствии с: </w:t>
      </w:r>
    </w:p>
    <w:p w:rsidR="007429F7" w:rsidRPr="001D4EE0" w:rsidRDefault="007429F7" w:rsidP="007429F7">
      <w:pPr>
        <w:tabs>
          <w:tab w:val="left" w:pos="317"/>
        </w:tabs>
        <w:spacing w:line="0" w:lineRule="atLeast"/>
        <w:ind w:firstLine="540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Уставом внутригородского муниципального образования Санкт – Петербурга муниципальный округ Морской;</w:t>
      </w:r>
    </w:p>
    <w:p w:rsidR="007429F7" w:rsidRPr="001D4EE0" w:rsidRDefault="007429F7" w:rsidP="007429F7">
      <w:pPr>
        <w:spacing w:line="0" w:lineRule="atLeast"/>
        <w:ind w:firstLine="540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г. № 16;</w:t>
      </w:r>
    </w:p>
    <w:p w:rsidR="007429F7" w:rsidRPr="001D4EE0" w:rsidRDefault="007429F7" w:rsidP="007429F7">
      <w:pPr>
        <w:spacing w:line="0" w:lineRule="atLeast"/>
        <w:ind w:firstLine="540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Положением о разработке, утверждении и реализации ведомственных целевых программ, утвержденным постановлением местной администрации от 19.09.2014 г. № 73</w:t>
      </w:r>
    </w:p>
    <w:p w:rsidR="00550A7B" w:rsidRPr="005170EE" w:rsidRDefault="00550A7B" w:rsidP="00550A7B">
      <w:pPr>
        <w:spacing w:line="0" w:lineRule="atLeast"/>
        <w:jc w:val="both"/>
        <w:rPr>
          <w:b/>
          <w:color w:val="FF0000"/>
          <w:sz w:val="23"/>
          <w:szCs w:val="23"/>
        </w:rPr>
      </w:pPr>
    </w:p>
    <w:p w:rsidR="00721D84" w:rsidRPr="00721D84" w:rsidRDefault="00721D84" w:rsidP="00D050F4">
      <w:pPr>
        <w:pStyle w:val="ae"/>
        <w:ind w:left="0"/>
        <w:jc w:val="both"/>
        <w:rPr>
          <w:sz w:val="26"/>
          <w:szCs w:val="26"/>
        </w:rPr>
      </w:pPr>
    </w:p>
    <w:p w:rsidR="00721D84" w:rsidRDefault="00721D84" w:rsidP="00D050F4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721D84">
        <w:rPr>
          <w:rFonts w:ascii="Times New Roman" w:hAnsi="Times New Roman"/>
          <w:b/>
          <w:sz w:val="26"/>
          <w:szCs w:val="26"/>
        </w:rPr>
        <w:t>ОСНОВНЫЕ ЦЕЛИ И ЗАДАЧИ РЕАЛИЗАЦИИ ПРОГРАММЫ</w:t>
      </w:r>
    </w:p>
    <w:p w:rsidR="0029669A" w:rsidRPr="00721D84" w:rsidRDefault="0029669A" w:rsidP="0029669A">
      <w:pPr>
        <w:pStyle w:val="ae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A92503" w:rsidRPr="0079781A" w:rsidRDefault="00A92503" w:rsidP="00A92503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2.1. </w:t>
      </w:r>
      <w:r w:rsidRPr="0079781A">
        <w:rPr>
          <w:rFonts w:eastAsia="Calibri"/>
          <w:b/>
          <w:bCs/>
          <w:sz w:val="26"/>
          <w:szCs w:val="26"/>
          <w:lang w:eastAsia="en-US"/>
        </w:rPr>
        <w:t>Основными целями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ведомственной целевой программы являются: </w:t>
      </w:r>
    </w:p>
    <w:p w:rsidR="00A92503" w:rsidRPr="001560C1" w:rsidRDefault="00A92503" w:rsidP="00A92503">
      <w:pPr>
        <w:spacing w:line="240" w:lineRule="atLeast"/>
        <w:jc w:val="both"/>
        <w:rPr>
          <w:sz w:val="26"/>
          <w:szCs w:val="26"/>
        </w:rPr>
      </w:pPr>
      <w:r w:rsidRPr="001560C1">
        <w:rPr>
          <w:sz w:val="26"/>
          <w:szCs w:val="26"/>
        </w:rPr>
        <w:t>- участие в реализации единой государственной политики в области развития малого и</w:t>
      </w:r>
      <w:r>
        <w:rPr>
          <w:sz w:val="26"/>
          <w:szCs w:val="26"/>
        </w:rPr>
        <w:t xml:space="preserve"> среднего бизнеса</w:t>
      </w:r>
      <w:r w:rsidRPr="001560C1">
        <w:rPr>
          <w:sz w:val="26"/>
          <w:szCs w:val="26"/>
        </w:rPr>
        <w:t>;</w:t>
      </w:r>
    </w:p>
    <w:p w:rsidR="00A92503" w:rsidRPr="001560C1" w:rsidRDefault="00A92503" w:rsidP="00A92503">
      <w:pPr>
        <w:spacing w:line="240" w:lineRule="atLeast"/>
        <w:jc w:val="both"/>
        <w:rPr>
          <w:sz w:val="26"/>
          <w:szCs w:val="26"/>
        </w:rPr>
      </w:pPr>
      <w:r w:rsidRPr="001560C1">
        <w:rPr>
          <w:sz w:val="26"/>
          <w:szCs w:val="26"/>
        </w:rPr>
        <w:t xml:space="preserve">- содействие развитию малого и среднего предпринимательства на территории  муниципального образования; </w:t>
      </w:r>
    </w:p>
    <w:p w:rsidR="00A92503" w:rsidRPr="001560C1" w:rsidRDefault="00A92503" w:rsidP="00A92503">
      <w:pPr>
        <w:spacing w:line="240" w:lineRule="atLeast"/>
        <w:jc w:val="both"/>
        <w:rPr>
          <w:sz w:val="26"/>
          <w:szCs w:val="26"/>
        </w:rPr>
      </w:pPr>
      <w:r w:rsidRPr="001560C1">
        <w:rPr>
          <w:sz w:val="26"/>
          <w:szCs w:val="26"/>
        </w:rPr>
        <w:t>- пропаганда и популяризация предпринимательской деятельности</w:t>
      </w:r>
      <w:r>
        <w:rPr>
          <w:sz w:val="26"/>
          <w:szCs w:val="26"/>
        </w:rPr>
        <w:t>.</w:t>
      </w:r>
    </w:p>
    <w:p w:rsidR="00A92503" w:rsidRDefault="00A92503" w:rsidP="00A92503">
      <w:pPr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2.2. </w:t>
      </w:r>
      <w:r w:rsidRPr="0079781A">
        <w:rPr>
          <w:rFonts w:eastAsia="Calibri"/>
          <w:b/>
          <w:bCs/>
          <w:sz w:val="26"/>
          <w:szCs w:val="26"/>
          <w:lang w:eastAsia="en-US"/>
        </w:rPr>
        <w:t xml:space="preserve">Основные задачи: </w:t>
      </w:r>
    </w:p>
    <w:p w:rsidR="00A92503" w:rsidRPr="009357D0" w:rsidRDefault="00A92503" w:rsidP="00A92503">
      <w:pPr>
        <w:pStyle w:val="ae"/>
        <w:widowControl w:val="0"/>
        <w:tabs>
          <w:tab w:val="left" w:pos="31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019C6">
        <w:rPr>
          <w:rFonts w:ascii="Times New Roman" w:hAnsi="Times New Roman"/>
          <w:sz w:val="26"/>
          <w:szCs w:val="26"/>
        </w:rPr>
        <w:t>-</w:t>
      </w:r>
      <w:r w:rsidRPr="001560C1">
        <w:rPr>
          <w:sz w:val="26"/>
          <w:szCs w:val="26"/>
        </w:rPr>
        <w:t xml:space="preserve"> 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с целью оказания информационной и консультационной поддержки субъектам малого предпринимательства организовать </w:t>
      </w:r>
      <w:r w:rsidR="00CC2252">
        <w:rPr>
          <w:rFonts w:ascii="Times New Roman" w:eastAsia="Times New Roman" w:hAnsi="Times New Roman"/>
          <w:sz w:val="26"/>
          <w:szCs w:val="26"/>
          <w:lang w:eastAsia="ar-SA"/>
        </w:rPr>
        <w:t xml:space="preserve">и провести 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не менее одной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встреч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C02DA4">
        <w:rPr>
          <w:rFonts w:ascii="Times New Roman" w:eastAsia="Times New Roman" w:hAnsi="Times New Roman"/>
          <w:sz w:val="26"/>
          <w:szCs w:val="26"/>
          <w:lang w:eastAsia="ar-SA"/>
        </w:rPr>
        <w:t xml:space="preserve"> с жителями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>направленн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на правовое просвещение в сфере предпринимательского и налогового права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; привлечь 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не менее </w:t>
      </w:r>
      <w:r w:rsidR="00BE2386">
        <w:rPr>
          <w:rFonts w:ascii="Times New Roman" w:eastAsia="Times New Roman" w:hAnsi="Times New Roman"/>
          <w:sz w:val="26"/>
          <w:szCs w:val="26"/>
          <w:lang w:eastAsia="ar-SA"/>
        </w:rPr>
        <w:t>15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жителей 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образования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; </w:t>
      </w:r>
    </w:p>
    <w:p w:rsidR="00CC2252" w:rsidRPr="0079781A" w:rsidRDefault="00CC2252" w:rsidP="00CC2252">
      <w:pPr>
        <w:jc w:val="both"/>
        <w:rPr>
          <w:rFonts w:eastAsia="Calibri"/>
          <w:bCs/>
          <w:sz w:val="26"/>
          <w:szCs w:val="26"/>
          <w:lang w:eastAsia="en-US"/>
        </w:rPr>
      </w:pPr>
      <w:r w:rsidRPr="001560C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с целью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</w:t>
      </w:r>
      <w:r w:rsidRPr="001560C1">
        <w:rPr>
          <w:sz w:val="26"/>
          <w:szCs w:val="26"/>
        </w:rPr>
        <w:t>пропаганд</w:t>
      </w:r>
      <w:r>
        <w:rPr>
          <w:sz w:val="26"/>
          <w:szCs w:val="26"/>
        </w:rPr>
        <w:t>ы</w:t>
      </w:r>
      <w:r w:rsidRPr="001560C1">
        <w:rPr>
          <w:sz w:val="26"/>
          <w:szCs w:val="26"/>
        </w:rPr>
        <w:t xml:space="preserve"> (популяризаци</w:t>
      </w:r>
      <w:r>
        <w:rPr>
          <w:sz w:val="26"/>
          <w:szCs w:val="26"/>
        </w:rPr>
        <w:t>и</w:t>
      </w:r>
      <w:r w:rsidRPr="001560C1">
        <w:rPr>
          <w:sz w:val="26"/>
          <w:szCs w:val="26"/>
        </w:rPr>
        <w:t>) предпринимательской деятельности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 разместить в муниципальных средствах массовой информации не менее 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материалов, </w:t>
      </w:r>
      <w:r w:rsidRPr="008F7F52">
        <w:rPr>
          <w:sz w:val="26"/>
          <w:szCs w:val="26"/>
        </w:rPr>
        <w:t xml:space="preserve">направленных на </w:t>
      </w:r>
      <w:r>
        <w:rPr>
          <w:sz w:val="26"/>
          <w:szCs w:val="26"/>
        </w:rPr>
        <w:t xml:space="preserve">правовое просвещение населения в сфере предпринимательского и налогового права; </w:t>
      </w:r>
      <w:r w:rsidRPr="0079781A">
        <w:rPr>
          <w:rFonts w:eastAsia="Calibri"/>
          <w:bCs/>
          <w:sz w:val="26"/>
          <w:szCs w:val="26"/>
          <w:lang w:eastAsia="en-US"/>
        </w:rPr>
        <w:t>проводить информирование населения</w:t>
      </w:r>
      <w:r w:rsidRPr="008F7F52">
        <w:rPr>
          <w:sz w:val="26"/>
          <w:szCs w:val="26"/>
        </w:rPr>
        <w:t xml:space="preserve"> о проводимых в Санкт-Петербурге и на территории МО мероприятиях в сфере </w:t>
      </w:r>
      <w:r>
        <w:rPr>
          <w:sz w:val="26"/>
          <w:szCs w:val="26"/>
        </w:rPr>
        <w:t xml:space="preserve">развития малого и среднего </w:t>
      </w:r>
      <w:r w:rsidRPr="009E2C05">
        <w:rPr>
          <w:sz w:val="26"/>
          <w:szCs w:val="26"/>
        </w:rPr>
        <w:t>предпринимательства</w:t>
      </w:r>
      <w:r w:rsidRPr="0079781A">
        <w:rPr>
          <w:rFonts w:eastAsia="Calibri"/>
          <w:bCs/>
          <w:sz w:val="26"/>
          <w:szCs w:val="26"/>
          <w:lang w:eastAsia="en-US"/>
        </w:rPr>
        <w:t>.</w:t>
      </w:r>
    </w:p>
    <w:p w:rsidR="00F74B30" w:rsidRDefault="00F74B30" w:rsidP="0029669A">
      <w:pPr>
        <w:ind w:firstLine="567"/>
        <w:jc w:val="both"/>
        <w:rPr>
          <w:rFonts w:eastAsia="Calibri"/>
          <w:bCs/>
          <w:sz w:val="26"/>
          <w:szCs w:val="26"/>
        </w:rPr>
      </w:pPr>
    </w:p>
    <w:p w:rsidR="00F74B30" w:rsidRDefault="00F74B30" w:rsidP="0029669A">
      <w:pPr>
        <w:ind w:firstLine="567"/>
        <w:jc w:val="both"/>
        <w:rPr>
          <w:rFonts w:eastAsia="Calibri"/>
          <w:bCs/>
          <w:sz w:val="26"/>
          <w:szCs w:val="26"/>
        </w:rPr>
      </w:pPr>
    </w:p>
    <w:p w:rsidR="00550A7B" w:rsidRPr="00550A7B" w:rsidRDefault="00550A7B" w:rsidP="00550A7B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50A7B">
        <w:rPr>
          <w:rFonts w:ascii="Times New Roman" w:hAnsi="Times New Roman"/>
          <w:b/>
          <w:bCs/>
          <w:sz w:val="26"/>
          <w:szCs w:val="26"/>
        </w:rPr>
        <w:t xml:space="preserve">ОЖИДАЕМЫЕ РЕЗУЛЬТАТЫ РЕАЛИЗАЦИИ ВЕДОМСТВЕННОЙ </w:t>
      </w:r>
    </w:p>
    <w:p w:rsidR="00550A7B" w:rsidRPr="00550A7B" w:rsidRDefault="00550A7B" w:rsidP="00550A7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50A7B">
        <w:rPr>
          <w:rFonts w:ascii="Times New Roman" w:hAnsi="Times New Roman"/>
          <w:b/>
          <w:bCs/>
          <w:sz w:val="26"/>
          <w:szCs w:val="26"/>
        </w:rPr>
        <w:t>ЦЕЛЕВОЙ ПРОГРАММЫ И ЦЕЛЕВЫЕ ИНДИКАТОРЫ</w:t>
      </w:r>
    </w:p>
    <w:p w:rsidR="00550A7B" w:rsidRPr="005170EE" w:rsidRDefault="00550A7B" w:rsidP="00550A7B">
      <w:pPr>
        <w:spacing w:line="0" w:lineRule="atLeast"/>
        <w:jc w:val="both"/>
        <w:rPr>
          <w:b/>
          <w:sz w:val="23"/>
          <w:szCs w:val="23"/>
        </w:rPr>
      </w:pPr>
    </w:p>
    <w:p w:rsidR="00550A7B" w:rsidRPr="0029669A" w:rsidRDefault="00550A7B" w:rsidP="00550A7B">
      <w:pPr>
        <w:widowControl w:val="0"/>
        <w:tabs>
          <w:tab w:val="left" w:pos="317"/>
        </w:tabs>
        <w:spacing w:line="0" w:lineRule="atLeast"/>
        <w:jc w:val="both"/>
        <w:rPr>
          <w:sz w:val="26"/>
          <w:szCs w:val="26"/>
        </w:rPr>
      </w:pPr>
      <w:r w:rsidRPr="005170EE">
        <w:rPr>
          <w:b/>
          <w:sz w:val="23"/>
          <w:szCs w:val="23"/>
        </w:rPr>
        <w:t>3.1.</w:t>
      </w:r>
      <w:r>
        <w:rPr>
          <w:b/>
          <w:sz w:val="23"/>
          <w:szCs w:val="23"/>
        </w:rPr>
        <w:t xml:space="preserve"> </w:t>
      </w:r>
      <w:r w:rsidRPr="0029669A">
        <w:rPr>
          <w:sz w:val="26"/>
          <w:szCs w:val="26"/>
        </w:rPr>
        <w:t xml:space="preserve">В результате проведенных мероприятий будет достигнуто: </w:t>
      </w:r>
    </w:p>
    <w:p w:rsidR="00A92503" w:rsidRPr="00126B4D" w:rsidRDefault="00A92503" w:rsidP="00A92503">
      <w:pPr>
        <w:numPr>
          <w:ilvl w:val="0"/>
          <w:numId w:val="1"/>
        </w:numPr>
        <w:tabs>
          <w:tab w:val="clear" w:pos="720"/>
          <w:tab w:val="left" w:pos="352"/>
        </w:tabs>
        <w:spacing w:line="240" w:lineRule="atLeast"/>
        <w:ind w:left="0" w:firstLine="0"/>
        <w:rPr>
          <w:sz w:val="26"/>
          <w:szCs w:val="26"/>
        </w:rPr>
      </w:pPr>
      <w:r w:rsidRPr="00126B4D">
        <w:rPr>
          <w:sz w:val="26"/>
          <w:szCs w:val="26"/>
        </w:rPr>
        <w:t>Обеспечени</w:t>
      </w:r>
      <w:r>
        <w:rPr>
          <w:sz w:val="26"/>
          <w:szCs w:val="26"/>
        </w:rPr>
        <w:t>е</w:t>
      </w:r>
      <w:r w:rsidRPr="00126B4D">
        <w:rPr>
          <w:sz w:val="26"/>
          <w:szCs w:val="26"/>
        </w:rPr>
        <w:t xml:space="preserve"> благоприятного климата для предпринимательской деятельности на территории муниципального образования; </w:t>
      </w:r>
    </w:p>
    <w:p w:rsidR="00A92503" w:rsidRPr="00126B4D" w:rsidRDefault="00A92503" w:rsidP="00A92503">
      <w:pPr>
        <w:numPr>
          <w:ilvl w:val="0"/>
          <w:numId w:val="1"/>
        </w:numPr>
        <w:tabs>
          <w:tab w:val="clear" w:pos="720"/>
          <w:tab w:val="left" w:pos="352"/>
        </w:tabs>
        <w:spacing w:line="240" w:lineRule="atLeast"/>
        <w:ind w:left="0" w:firstLine="0"/>
        <w:rPr>
          <w:sz w:val="26"/>
          <w:szCs w:val="26"/>
        </w:rPr>
      </w:pPr>
      <w:r w:rsidRPr="00126B4D">
        <w:rPr>
          <w:sz w:val="26"/>
          <w:szCs w:val="26"/>
        </w:rPr>
        <w:t>Формировани</w:t>
      </w:r>
      <w:r>
        <w:rPr>
          <w:sz w:val="26"/>
          <w:szCs w:val="26"/>
        </w:rPr>
        <w:t>е</w:t>
      </w:r>
      <w:r w:rsidRPr="00126B4D">
        <w:rPr>
          <w:sz w:val="26"/>
          <w:szCs w:val="26"/>
        </w:rPr>
        <w:t xml:space="preserve"> положительного общественного мнения о малом предпринимательстве</w:t>
      </w:r>
      <w:r>
        <w:rPr>
          <w:sz w:val="26"/>
          <w:szCs w:val="26"/>
        </w:rPr>
        <w:t>;</w:t>
      </w:r>
    </w:p>
    <w:p w:rsidR="00A92503" w:rsidRPr="00126B4D" w:rsidRDefault="00A92503" w:rsidP="00A92503">
      <w:pPr>
        <w:pStyle w:val="ae"/>
        <w:widowControl w:val="0"/>
        <w:numPr>
          <w:ilvl w:val="0"/>
          <w:numId w:val="1"/>
        </w:numPr>
        <w:tabs>
          <w:tab w:val="clear" w:pos="720"/>
          <w:tab w:val="left" w:pos="317"/>
          <w:tab w:val="left" w:pos="35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26B4D">
        <w:rPr>
          <w:rFonts w:ascii="Times New Roman" w:eastAsia="Times New Roman" w:hAnsi="Times New Roman"/>
          <w:sz w:val="26"/>
          <w:szCs w:val="26"/>
          <w:lang w:eastAsia="ar-SA"/>
        </w:rPr>
        <w:t>Социальн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ый</w:t>
      </w:r>
      <w:r w:rsidRPr="00126B4D">
        <w:rPr>
          <w:rFonts w:ascii="Times New Roman" w:eastAsia="Times New Roman" w:hAnsi="Times New Roman"/>
          <w:sz w:val="26"/>
          <w:szCs w:val="26"/>
          <w:lang w:eastAsia="ar-SA"/>
        </w:rPr>
        <w:t xml:space="preserve"> эффект за счет создания новых рабочих мест, повышени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ю</w:t>
      </w:r>
      <w:r w:rsidRPr="00126B4D">
        <w:rPr>
          <w:rFonts w:ascii="Times New Roman" w:eastAsia="Times New Roman" w:hAnsi="Times New Roman"/>
          <w:sz w:val="26"/>
          <w:szCs w:val="26"/>
          <w:lang w:eastAsia="ar-SA"/>
        </w:rPr>
        <w:t xml:space="preserve"> доходов и занятости населения.</w:t>
      </w:r>
    </w:p>
    <w:p w:rsidR="00550A7B" w:rsidRPr="0029669A" w:rsidRDefault="00550A7B" w:rsidP="00D050F4">
      <w:pPr>
        <w:jc w:val="both"/>
        <w:rPr>
          <w:b/>
          <w:sz w:val="26"/>
          <w:szCs w:val="26"/>
        </w:rPr>
      </w:pPr>
    </w:p>
    <w:p w:rsidR="0029669A" w:rsidRPr="0029669A" w:rsidRDefault="0029669A" w:rsidP="0029669A">
      <w:pPr>
        <w:spacing w:line="0" w:lineRule="atLeast"/>
        <w:jc w:val="both"/>
        <w:rPr>
          <w:b/>
          <w:sz w:val="26"/>
          <w:szCs w:val="26"/>
        </w:rPr>
      </w:pPr>
      <w:r w:rsidRPr="0029669A">
        <w:rPr>
          <w:b/>
          <w:sz w:val="26"/>
          <w:szCs w:val="26"/>
        </w:rPr>
        <w:lastRenderedPageBreak/>
        <w:t>3.2. Целевые индикаторы и показатели</w:t>
      </w:r>
    </w:p>
    <w:p w:rsidR="0029669A" w:rsidRPr="0029669A" w:rsidRDefault="0029669A" w:rsidP="0029669A">
      <w:pPr>
        <w:spacing w:line="0" w:lineRule="atLeast"/>
        <w:jc w:val="both"/>
        <w:rPr>
          <w:b/>
          <w:sz w:val="26"/>
          <w:szCs w:val="26"/>
        </w:rPr>
      </w:pPr>
      <w:r w:rsidRPr="0029669A">
        <w:rPr>
          <w:sz w:val="26"/>
          <w:szCs w:val="26"/>
        </w:rPr>
        <w:t>3.2.1.</w:t>
      </w:r>
      <w:r w:rsidRPr="0029669A">
        <w:rPr>
          <w:b/>
          <w:sz w:val="26"/>
          <w:szCs w:val="26"/>
        </w:rPr>
        <w:t xml:space="preserve"> Степень достижения целей и решения задач ведомственной целевой программы:</w:t>
      </w:r>
    </w:p>
    <w:p w:rsidR="0029669A" w:rsidRPr="0029669A" w:rsidRDefault="0029669A" w:rsidP="0029669A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29669A">
        <w:rPr>
          <w:rFonts w:eastAsia="Calibri"/>
          <w:bCs/>
          <w:sz w:val="26"/>
          <w:szCs w:val="26"/>
          <w:lang w:eastAsia="en-US"/>
        </w:rPr>
        <w:t xml:space="preserve">- </w:t>
      </w:r>
      <w:r w:rsidR="00521473">
        <w:rPr>
          <w:rFonts w:eastAsia="Calibri"/>
          <w:bCs/>
          <w:sz w:val="26"/>
          <w:szCs w:val="26"/>
          <w:lang w:eastAsia="en-US"/>
        </w:rPr>
        <w:tab/>
      </w:r>
      <w:r w:rsidRPr="0029669A">
        <w:rPr>
          <w:rFonts w:eastAsia="Calibri"/>
          <w:bCs/>
          <w:sz w:val="26"/>
          <w:szCs w:val="26"/>
          <w:lang w:eastAsia="en-US"/>
        </w:rPr>
        <w:t>количество мероприятий ведомственной целевой программы;</w:t>
      </w:r>
    </w:p>
    <w:p w:rsidR="0029669A" w:rsidRPr="0029669A" w:rsidRDefault="0029669A" w:rsidP="0029669A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29669A">
        <w:rPr>
          <w:rFonts w:eastAsia="Calibri"/>
          <w:bCs/>
          <w:sz w:val="26"/>
          <w:szCs w:val="26"/>
          <w:lang w:eastAsia="en-US"/>
        </w:rPr>
        <w:t xml:space="preserve">- </w:t>
      </w:r>
      <w:r w:rsidR="00521473">
        <w:rPr>
          <w:rFonts w:eastAsia="Calibri"/>
          <w:bCs/>
          <w:sz w:val="26"/>
          <w:szCs w:val="26"/>
          <w:lang w:eastAsia="en-US"/>
        </w:rPr>
        <w:tab/>
      </w:r>
      <w:r w:rsidRPr="0029669A">
        <w:rPr>
          <w:rFonts w:eastAsia="Calibri"/>
          <w:bCs/>
          <w:sz w:val="26"/>
          <w:szCs w:val="26"/>
          <w:lang w:eastAsia="en-US"/>
        </w:rPr>
        <w:t>количество жителей МО, принимающих участие в каждом мероприятии ведомственной целевой программы;</w:t>
      </w:r>
    </w:p>
    <w:p w:rsidR="0029669A" w:rsidRPr="0029669A" w:rsidRDefault="0029669A" w:rsidP="0029669A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29669A">
        <w:rPr>
          <w:rFonts w:eastAsia="Calibri"/>
          <w:bCs/>
          <w:sz w:val="26"/>
          <w:szCs w:val="26"/>
          <w:lang w:eastAsia="en-US"/>
        </w:rPr>
        <w:t>- удельный вес населения муниципального образования, принявшего участие в мероприятиях.</w:t>
      </w:r>
    </w:p>
    <w:p w:rsidR="0029669A" w:rsidRPr="0029669A" w:rsidRDefault="0029669A" w:rsidP="0029669A">
      <w:pPr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>3.2.2.</w:t>
      </w:r>
      <w:r w:rsidRPr="0029669A">
        <w:rPr>
          <w:b/>
          <w:sz w:val="26"/>
          <w:szCs w:val="26"/>
        </w:rPr>
        <w:t xml:space="preserve"> Степень соответствия запланированного уровня затрат и эффективности использования</w:t>
      </w:r>
      <w:r w:rsidRPr="0029669A">
        <w:rPr>
          <w:sz w:val="26"/>
          <w:szCs w:val="26"/>
        </w:rPr>
        <w:t xml:space="preserve"> денежных средств, направленных на реализацию ведомственной целевой программы:</w:t>
      </w:r>
    </w:p>
    <w:p w:rsidR="00A666A5" w:rsidRDefault="00A666A5" w:rsidP="00A666A5">
      <w:pPr>
        <w:widowControl w:val="0"/>
        <w:tabs>
          <w:tab w:val="left" w:pos="317"/>
        </w:tabs>
        <w:rPr>
          <w:sz w:val="26"/>
          <w:szCs w:val="26"/>
        </w:rPr>
      </w:pPr>
      <w:r>
        <w:rPr>
          <w:sz w:val="26"/>
          <w:szCs w:val="26"/>
        </w:rPr>
        <w:t>Исполнение</w:t>
      </w:r>
      <w:r w:rsidRPr="008F3F85">
        <w:rPr>
          <w:sz w:val="26"/>
          <w:szCs w:val="26"/>
        </w:rPr>
        <w:t xml:space="preserve"> ведомственной целевой программы </w:t>
      </w:r>
      <w:r>
        <w:rPr>
          <w:sz w:val="26"/>
          <w:szCs w:val="26"/>
        </w:rPr>
        <w:t xml:space="preserve"> предусмотрено без финансирования</w:t>
      </w:r>
      <w:r w:rsidRPr="008F3F85">
        <w:rPr>
          <w:sz w:val="26"/>
          <w:szCs w:val="26"/>
        </w:rPr>
        <w:t>.</w:t>
      </w:r>
    </w:p>
    <w:p w:rsidR="005425A5" w:rsidRPr="0029669A" w:rsidRDefault="005425A5" w:rsidP="005425A5">
      <w:pPr>
        <w:spacing w:line="0" w:lineRule="atLeast"/>
        <w:ind w:firstLine="680"/>
        <w:jc w:val="both"/>
        <w:rPr>
          <w:sz w:val="26"/>
          <w:szCs w:val="26"/>
        </w:rPr>
      </w:pPr>
      <w:r w:rsidRPr="00B67AF7">
        <w:rPr>
          <w:sz w:val="26"/>
          <w:szCs w:val="26"/>
        </w:rPr>
        <w:t xml:space="preserve">Оценка степени достижения целей и решения задач </w:t>
      </w:r>
      <w:r>
        <w:rPr>
          <w:sz w:val="26"/>
          <w:szCs w:val="26"/>
        </w:rPr>
        <w:t>П</w:t>
      </w:r>
      <w:r w:rsidRPr="00B67AF7">
        <w:rPr>
          <w:sz w:val="26"/>
          <w:szCs w:val="26"/>
        </w:rPr>
        <w:t xml:space="preserve">рограммы определяется путем сопоставления фактически достигнутых значений показателей (индикаторов) </w:t>
      </w:r>
      <w:r>
        <w:rPr>
          <w:sz w:val="26"/>
          <w:szCs w:val="26"/>
        </w:rPr>
        <w:t>П</w:t>
      </w:r>
      <w:r w:rsidRPr="00B67AF7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br/>
      </w:r>
      <w:r w:rsidRPr="00B67AF7">
        <w:rPr>
          <w:sz w:val="26"/>
          <w:szCs w:val="26"/>
        </w:rPr>
        <w:t>и их плановых значений.</w:t>
      </w:r>
    </w:p>
    <w:p w:rsidR="0029669A" w:rsidRPr="005170EE" w:rsidRDefault="0029669A" w:rsidP="0029669A">
      <w:pPr>
        <w:spacing w:line="0" w:lineRule="atLeast"/>
        <w:jc w:val="both"/>
        <w:rPr>
          <w:sz w:val="23"/>
          <w:szCs w:val="23"/>
        </w:rPr>
      </w:pPr>
    </w:p>
    <w:p w:rsidR="0029669A" w:rsidRPr="0029669A" w:rsidRDefault="0029669A" w:rsidP="0029669A">
      <w:pPr>
        <w:spacing w:line="0" w:lineRule="atLeast"/>
        <w:jc w:val="center"/>
        <w:rPr>
          <w:b/>
          <w:sz w:val="26"/>
          <w:szCs w:val="26"/>
        </w:rPr>
      </w:pPr>
      <w:r w:rsidRPr="0029669A">
        <w:rPr>
          <w:b/>
          <w:sz w:val="26"/>
          <w:szCs w:val="26"/>
        </w:rPr>
        <w:t>4. ПЕРЕЧЕНЬ И ОПИСАНИЕ ПРОГРАММЫХ МЕРОПРИЯТИЙ</w:t>
      </w:r>
    </w:p>
    <w:p w:rsidR="0029669A" w:rsidRPr="0029669A" w:rsidRDefault="0029669A" w:rsidP="0029669A">
      <w:pPr>
        <w:spacing w:line="0" w:lineRule="atLeast"/>
        <w:jc w:val="both"/>
        <w:rPr>
          <w:b/>
          <w:bCs/>
          <w:kern w:val="16"/>
          <w:sz w:val="26"/>
          <w:szCs w:val="26"/>
        </w:rPr>
      </w:pPr>
    </w:p>
    <w:p w:rsidR="0029669A" w:rsidRPr="0029669A" w:rsidRDefault="0029669A" w:rsidP="0029669A">
      <w:pPr>
        <w:spacing w:line="0" w:lineRule="atLeast"/>
        <w:jc w:val="both"/>
        <w:rPr>
          <w:b/>
          <w:bCs/>
          <w:kern w:val="16"/>
          <w:sz w:val="26"/>
          <w:szCs w:val="26"/>
        </w:rPr>
      </w:pPr>
      <w:r w:rsidRPr="0029669A">
        <w:rPr>
          <w:b/>
          <w:bCs/>
          <w:kern w:val="16"/>
          <w:sz w:val="26"/>
          <w:szCs w:val="26"/>
        </w:rPr>
        <w:t xml:space="preserve">4.1. Описание программных мероприятий  </w:t>
      </w:r>
    </w:p>
    <w:p w:rsidR="0029669A" w:rsidRDefault="0029669A" w:rsidP="00A92503">
      <w:pPr>
        <w:tabs>
          <w:tab w:val="left" w:pos="1335"/>
        </w:tabs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>Достижение целей и задач ведомственной целевой программы обеспечиваются выполнением следующих мероприятий:</w:t>
      </w:r>
    </w:p>
    <w:p w:rsidR="00A92503" w:rsidRPr="009357D0" w:rsidRDefault="00A92503" w:rsidP="00A92503">
      <w:pPr>
        <w:pStyle w:val="ae"/>
        <w:widowControl w:val="0"/>
        <w:tabs>
          <w:tab w:val="left" w:pos="31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</w:rPr>
        <w:t xml:space="preserve">4.1.1. </w:t>
      </w:r>
      <w:r w:rsidR="001809F8" w:rsidRPr="001809F8">
        <w:rPr>
          <w:rFonts w:ascii="Times New Roman" w:hAnsi="Times New Roman"/>
          <w:b/>
          <w:sz w:val="26"/>
          <w:szCs w:val="26"/>
        </w:rPr>
        <w:t xml:space="preserve">Организация </w:t>
      </w:r>
      <w:r w:rsidRPr="00A92503">
        <w:rPr>
          <w:rFonts w:ascii="Times New Roman" w:hAnsi="Times New Roman"/>
          <w:b/>
          <w:sz w:val="26"/>
          <w:szCs w:val="26"/>
        </w:rPr>
        <w:t xml:space="preserve">и проведение  </w:t>
      </w:r>
      <w:r w:rsidRPr="00A92503">
        <w:rPr>
          <w:rFonts w:ascii="Times New Roman" w:eastAsia="Times New Roman" w:hAnsi="Times New Roman"/>
          <w:b/>
          <w:sz w:val="26"/>
          <w:szCs w:val="26"/>
          <w:lang w:eastAsia="ar-SA"/>
        </w:rPr>
        <w:t>встреч</w:t>
      </w:r>
      <w:r w:rsidRPr="00C02DA4">
        <w:rPr>
          <w:rFonts w:ascii="Times New Roman" w:eastAsia="Times New Roman" w:hAnsi="Times New Roman"/>
          <w:sz w:val="26"/>
          <w:szCs w:val="26"/>
          <w:lang w:eastAsia="ar-SA"/>
        </w:rPr>
        <w:t xml:space="preserve"> с жителями</w:t>
      </w:r>
      <w:r w:rsidRPr="00A92503">
        <w:rPr>
          <w:rFonts w:ascii="Times New Roman" w:hAnsi="Times New Roman"/>
          <w:bCs/>
          <w:sz w:val="26"/>
          <w:szCs w:val="26"/>
        </w:rPr>
        <w:t xml:space="preserve"> </w:t>
      </w:r>
      <w:r w:rsidRPr="001809F8">
        <w:rPr>
          <w:rFonts w:ascii="Times New Roman" w:hAnsi="Times New Roman"/>
          <w:bCs/>
          <w:sz w:val="26"/>
          <w:szCs w:val="26"/>
        </w:rPr>
        <w:t>МО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>направленн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ых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на правовое просвещение в сфере предпринимательского и налогового права;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Срок реализации мероприятия – </w:t>
      </w:r>
      <w:r w:rsidR="00A92503">
        <w:rPr>
          <w:sz w:val="26"/>
          <w:szCs w:val="26"/>
        </w:rPr>
        <w:t>в течение года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Место проведения мероприятия – МО Морской (актовый зал).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>мероприятия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>не менее 30 минут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Количество мероприяти</w:t>
      </w:r>
      <w:r w:rsidR="00AF2C1C">
        <w:rPr>
          <w:sz w:val="26"/>
          <w:szCs w:val="26"/>
        </w:rPr>
        <w:t>й</w:t>
      </w:r>
      <w:r w:rsidRPr="001809F8">
        <w:rPr>
          <w:sz w:val="26"/>
          <w:szCs w:val="26"/>
        </w:rPr>
        <w:t xml:space="preserve"> – </w:t>
      </w:r>
      <w:r w:rsidR="00A92503">
        <w:rPr>
          <w:sz w:val="26"/>
          <w:szCs w:val="26"/>
        </w:rPr>
        <w:t>не менее одного</w:t>
      </w:r>
      <w:r w:rsidRPr="001809F8">
        <w:rPr>
          <w:sz w:val="26"/>
          <w:szCs w:val="26"/>
        </w:rPr>
        <w:t>.</w:t>
      </w:r>
    </w:p>
    <w:p w:rsidR="001809F8" w:rsidRPr="007464E5" w:rsidRDefault="001809F8" w:rsidP="001809F8">
      <w:pPr>
        <w:tabs>
          <w:tab w:val="left" w:pos="284"/>
          <w:tab w:val="left" w:pos="426"/>
        </w:tabs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Ориентировочное количество приглашенных жителей МО на мероприятия </w:t>
      </w:r>
      <w:r w:rsidRPr="007464E5">
        <w:rPr>
          <w:sz w:val="26"/>
          <w:szCs w:val="26"/>
        </w:rPr>
        <w:t xml:space="preserve">– </w:t>
      </w:r>
      <w:r w:rsidR="00BE2386">
        <w:rPr>
          <w:sz w:val="26"/>
          <w:szCs w:val="26"/>
        </w:rPr>
        <w:t>15</w:t>
      </w:r>
      <w:r>
        <w:rPr>
          <w:sz w:val="26"/>
          <w:szCs w:val="26"/>
        </w:rPr>
        <w:t xml:space="preserve"> чел.</w:t>
      </w:r>
    </w:p>
    <w:p w:rsidR="007464E5" w:rsidRPr="001809F8" w:rsidRDefault="001809F8" w:rsidP="00D050F4">
      <w:pPr>
        <w:jc w:val="both"/>
        <w:rPr>
          <w:sz w:val="26"/>
          <w:szCs w:val="26"/>
        </w:rPr>
      </w:pPr>
      <w:r w:rsidRPr="001809F8">
        <w:rPr>
          <w:sz w:val="26"/>
          <w:szCs w:val="26"/>
        </w:rPr>
        <w:t>Без финансирования</w:t>
      </w:r>
    </w:p>
    <w:p w:rsidR="001809F8" w:rsidRDefault="001809F8" w:rsidP="00D050F4">
      <w:pPr>
        <w:jc w:val="both"/>
        <w:rPr>
          <w:b/>
          <w:sz w:val="26"/>
          <w:szCs w:val="26"/>
        </w:rPr>
      </w:pPr>
    </w:p>
    <w:p w:rsidR="001809F8" w:rsidRPr="001809F8" w:rsidRDefault="001809F8" w:rsidP="001809F8">
      <w:pPr>
        <w:pStyle w:val="ae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809F8">
        <w:rPr>
          <w:rFonts w:ascii="Times New Roman" w:hAnsi="Times New Roman"/>
          <w:b/>
          <w:sz w:val="26"/>
          <w:szCs w:val="26"/>
        </w:rPr>
        <w:t>Информационное обеспечение реализации программы</w:t>
      </w:r>
    </w:p>
    <w:p w:rsidR="00A92503" w:rsidRDefault="001809F8" w:rsidP="001809F8">
      <w:pPr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Срок реализации мероприятия – </w:t>
      </w:r>
      <w:r>
        <w:rPr>
          <w:sz w:val="26"/>
          <w:szCs w:val="26"/>
        </w:rPr>
        <w:t xml:space="preserve">в течение года </w:t>
      </w:r>
      <w:r w:rsidR="00A92503">
        <w:rPr>
          <w:sz w:val="26"/>
          <w:szCs w:val="26"/>
        </w:rPr>
        <w:t>р</w:t>
      </w:r>
      <w:r w:rsidR="00A92503" w:rsidRPr="0079781A">
        <w:rPr>
          <w:sz w:val="26"/>
          <w:szCs w:val="26"/>
        </w:rPr>
        <w:t>азме</w:t>
      </w:r>
      <w:r w:rsidR="00A92503">
        <w:rPr>
          <w:sz w:val="26"/>
          <w:szCs w:val="26"/>
        </w:rPr>
        <w:t>стить</w:t>
      </w:r>
      <w:r w:rsidR="00A92503" w:rsidRPr="0079781A">
        <w:rPr>
          <w:sz w:val="26"/>
          <w:szCs w:val="26"/>
        </w:rPr>
        <w:t xml:space="preserve"> в муниципальных средствах массовой информации </w:t>
      </w:r>
      <w:r w:rsidR="00A92503">
        <w:rPr>
          <w:sz w:val="26"/>
          <w:szCs w:val="26"/>
        </w:rPr>
        <w:t xml:space="preserve">не менее 4 </w:t>
      </w:r>
      <w:r w:rsidR="00A92503" w:rsidRPr="0079781A">
        <w:rPr>
          <w:sz w:val="26"/>
          <w:szCs w:val="26"/>
        </w:rPr>
        <w:t xml:space="preserve">материалов, </w:t>
      </w:r>
      <w:r w:rsidR="00A92503" w:rsidRPr="008F7F52">
        <w:rPr>
          <w:sz w:val="26"/>
          <w:szCs w:val="26"/>
        </w:rPr>
        <w:t xml:space="preserve">направленных на </w:t>
      </w:r>
      <w:r w:rsidR="00A92503">
        <w:rPr>
          <w:sz w:val="26"/>
          <w:szCs w:val="26"/>
        </w:rPr>
        <w:t>правовое просвещение населения в сфере предпринимательского и налогового права; и</w:t>
      </w:r>
      <w:r w:rsidR="00A92503" w:rsidRPr="008F7F52">
        <w:rPr>
          <w:sz w:val="26"/>
          <w:szCs w:val="26"/>
        </w:rPr>
        <w:t>нформирова</w:t>
      </w:r>
      <w:r w:rsidR="00A92503" w:rsidRPr="00E51AF8">
        <w:rPr>
          <w:sz w:val="26"/>
          <w:szCs w:val="26"/>
        </w:rPr>
        <w:t>ние</w:t>
      </w:r>
      <w:r w:rsidR="00A92503" w:rsidRPr="008F7F52">
        <w:rPr>
          <w:sz w:val="26"/>
          <w:szCs w:val="26"/>
        </w:rPr>
        <w:t xml:space="preserve"> населени</w:t>
      </w:r>
      <w:r w:rsidR="00A92503" w:rsidRPr="00E51AF8">
        <w:rPr>
          <w:sz w:val="26"/>
          <w:szCs w:val="26"/>
        </w:rPr>
        <w:t>я</w:t>
      </w:r>
      <w:r w:rsidR="00A92503" w:rsidRPr="008F7F52">
        <w:rPr>
          <w:sz w:val="26"/>
          <w:szCs w:val="26"/>
        </w:rPr>
        <w:t xml:space="preserve"> о проводимых в Санкт-Петербурге и на территории МО мероприятиях в сфере </w:t>
      </w:r>
      <w:r w:rsidR="00A92503">
        <w:rPr>
          <w:sz w:val="26"/>
          <w:szCs w:val="26"/>
        </w:rPr>
        <w:t xml:space="preserve">развития </w:t>
      </w:r>
      <w:r w:rsidR="00A92503" w:rsidRPr="00E51AF8">
        <w:rPr>
          <w:sz w:val="26"/>
          <w:szCs w:val="26"/>
        </w:rPr>
        <w:t xml:space="preserve">малого и среднего </w:t>
      </w:r>
      <w:r w:rsidR="00A92503" w:rsidRPr="009E2C05">
        <w:rPr>
          <w:sz w:val="26"/>
          <w:szCs w:val="26"/>
        </w:rPr>
        <w:t>предпринимательства</w:t>
      </w:r>
    </w:p>
    <w:p w:rsidR="001809F8" w:rsidRPr="001809F8" w:rsidRDefault="001809F8" w:rsidP="001809F8">
      <w:pPr>
        <w:jc w:val="both"/>
        <w:rPr>
          <w:sz w:val="26"/>
          <w:szCs w:val="26"/>
        </w:rPr>
      </w:pPr>
      <w:r w:rsidRPr="001809F8">
        <w:rPr>
          <w:sz w:val="26"/>
          <w:szCs w:val="26"/>
        </w:rPr>
        <w:t>Без финансирования</w:t>
      </w:r>
    </w:p>
    <w:p w:rsidR="001809F8" w:rsidRPr="001809F8" w:rsidRDefault="001809F8" w:rsidP="001809F8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</w:p>
    <w:p w:rsidR="001809F8" w:rsidRPr="004470DF" w:rsidRDefault="001809F8" w:rsidP="001809F8">
      <w:pPr>
        <w:pStyle w:val="24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240" w:lineRule="auto"/>
        <w:jc w:val="center"/>
        <w:rPr>
          <w:sz w:val="26"/>
          <w:szCs w:val="26"/>
        </w:rPr>
      </w:pPr>
      <w:r w:rsidRPr="004470DF">
        <w:rPr>
          <w:color w:val="000000"/>
          <w:sz w:val="26"/>
          <w:szCs w:val="26"/>
          <w:lang w:bidi="ru-RU"/>
        </w:rPr>
        <w:t xml:space="preserve">СРОК РЕАЛИЗАЦИИ </w:t>
      </w:r>
      <w:r>
        <w:rPr>
          <w:color w:val="000000"/>
          <w:sz w:val="26"/>
          <w:szCs w:val="26"/>
          <w:lang w:bidi="ru-RU"/>
        </w:rPr>
        <w:t>ВЕДОМСТВЕННОЙ ЦЕЛЕВОЙ</w:t>
      </w:r>
      <w:r w:rsidRPr="004470DF">
        <w:rPr>
          <w:color w:val="000000"/>
          <w:sz w:val="26"/>
          <w:szCs w:val="26"/>
          <w:lang w:bidi="ru-RU"/>
        </w:rPr>
        <w:t xml:space="preserve"> ПРОГРАММЫ</w:t>
      </w:r>
    </w:p>
    <w:p w:rsidR="001809F8" w:rsidRPr="004470DF" w:rsidRDefault="001809F8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rPr>
          <w:sz w:val="26"/>
          <w:szCs w:val="26"/>
        </w:rPr>
      </w:pPr>
    </w:p>
    <w:p w:rsidR="001809F8" w:rsidRPr="001809F8" w:rsidRDefault="001809F8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color w:val="000000"/>
          <w:sz w:val="26"/>
          <w:szCs w:val="26"/>
          <w:lang w:bidi="ru-RU"/>
        </w:rPr>
      </w:pPr>
      <w:r w:rsidRPr="001809F8">
        <w:rPr>
          <w:b w:val="0"/>
          <w:color w:val="000000"/>
          <w:sz w:val="26"/>
          <w:szCs w:val="26"/>
          <w:lang w:bidi="ru-RU"/>
        </w:rPr>
        <w:t xml:space="preserve">Ведомственная целевая программа будет реализована в </w:t>
      </w:r>
      <w:r w:rsidR="0032182E">
        <w:rPr>
          <w:b w:val="0"/>
          <w:color w:val="000000"/>
          <w:sz w:val="26"/>
          <w:szCs w:val="26"/>
          <w:lang w:bidi="ru-RU"/>
        </w:rPr>
        <w:t>2022</w:t>
      </w:r>
      <w:r w:rsidRPr="001809F8">
        <w:rPr>
          <w:b w:val="0"/>
          <w:color w:val="000000"/>
          <w:sz w:val="26"/>
          <w:szCs w:val="26"/>
          <w:lang w:bidi="ru-RU"/>
        </w:rPr>
        <w:t xml:space="preserve"> году.</w:t>
      </w:r>
    </w:p>
    <w:p w:rsidR="007464E5" w:rsidRDefault="007464E5" w:rsidP="00D050F4">
      <w:pPr>
        <w:jc w:val="both"/>
        <w:rPr>
          <w:b/>
          <w:sz w:val="26"/>
          <w:szCs w:val="26"/>
        </w:rPr>
      </w:pPr>
    </w:p>
    <w:p w:rsidR="001809F8" w:rsidRPr="001809F8" w:rsidRDefault="001809F8" w:rsidP="001809F8">
      <w:pPr>
        <w:spacing w:line="0" w:lineRule="atLeast"/>
        <w:jc w:val="center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>6. ОЦЕНКА ЭФФЕКТИВНОСТИ РАСХОДОВАНИЯ БЮДЖЕТНЫХ СРЕДСТВ</w:t>
      </w:r>
    </w:p>
    <w:p w:rsidR="001809F8" w:rsidRPr="001809F8" w:rsidRDefault="001809F8" w:rsidP="001809F8">
      <w:pPr>
        <w:spacing w:line="0" w:lineRule="atLeast"/>
        <w:jc w:val="both"/>
        <w:rPr>
          <w:b/>
          <w:sz w:val="26"/>
          <w:szCs w:val="26"/>
        </w:rPr>
      </w:pPr>
    </w:p>
    <w:p w:rsidR="00D642C1" w:rsidRPr="001809F8" w:rsidRDefault="00D642C1" w:rsidP="00D642C1">
      <w:pPr>
        <w:spacing w:line="0" w:lineRule="atLeast"/>
        <w:jc w:val="both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>Оценка эффективности расходовании бюджетных средств будет проводиться по следующим критериям: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планирования (мониторинг цен на услуги по организации и проведению данной программы);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lastRenderedPageBreak/>
        <w:t xml:space="preserve">- активное проведение конкурсных процедур по    Федеральному закону от 05.04.2013 </w:t>
      </w:r>
      <w:r>
        <w:rPr>
          <w:sz w:val="26"/>
          <w:szCs w:val="26"/>
        </w:rPr>
        <w:t>№</w:t>
      </w:r>
      <w:r w:rsidRPr="001809F8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осуществление внутреннего муниципального финансового контроля в соответствии с частью 8 статьи 99 федерального закона от 05.04.2013 </w:t>
      </w:r>
      <w:r>
        <w:rPr>
          <w:sz w:val="26"/>
          <w:szCs w:val="26"/>
        </w:rPr>
        <w:t>№</w:t>
      </w:r>
      <w:r w:rsidRPr="001809F8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экспертиза по результатам исполнения муниципального контракта;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качество проведения мероприятия;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достижение поставленных целей и задач;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эффективностью программы.</w:t>
      </w:r>
    </w:p>
    <w:p w:rsidR="003754A2" w:rsidRPr="008F3F85" w:rsidRDefault="003754A2" w:rsidP="003754A2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Финансовые з</w:t>
      </w:r>
      <w:r w:rsidRPr="008F3F85">
        <w:rPr>
          <w:sz w:val="26"/>
          <w:szCs w:val="26"/>
        </w:rPr>
        <w:t xml:space="preserve">атраты на организацию и проведение мероприятий – </w:t>
      </w:r>
      <w:r>
        <w:rPr>
          <w:sz w:val="26"/>
          <w:szCs w:val="26"/>
        </w:rPr>
        <w:t>не планируются</w:t>
      </w:r>
      <w:r w:rsidRPr="008F3F85">
        <w:rPr>
          <w:sz w:val="26"/>
          <w:szCs w:val="26"/>
        </w:rPr>
        <w:t>.</w:t>
      </w:r>
    </w:p>
    <w:p w:rsidR="00D642C1" w:rsidRPr="008F3F85" w:rsidRDefault="00D642C1" w:rsidP="00D642C1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8F3F85">
        <w:rPr>
          <w:sz w:val="26"/>
          <w:szCs w:val="26"/>
        </w:rPr>
        <w:t>Результатом данной программы являются:</w:t>
      </w:r>
    </w:p>
    <w:p w:rsidR="00CC2252" w:rsidRPr="009357D0" w:rsidRDefault="00CC2252" w:rsidP="00CC2252">
      <w:pPr>
        <w:pStyle w:val="ae"/>
        <w:widowControl w:val="0"/>
        <w:tabs>
          <w:tab w:val="left" w:pos="31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019C6">
        <w:rPr>
          <w:rFonts w:ascii="Times New Roman" w:hAnsi="Times New Roman"/>
          <w:sz w:val="26"/>
          <w:szCs w:val="26"/>
        </w:rPr>
        <w:t>-</w:t>
      </w:r>
      <w:r w:rsidRPr="001560C1">
        <w:rPr>
          <w:sz w:val="26"/>
          <w:szCs w:val="26"/>
        </w:rPr>
        <w:t xml:space="preserve"> 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с целью оказания информационной и консультационной поддержки субъектам малого предпринимательства организ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ация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и проведение 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не менее одной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встреч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C02DA4">
        <w:rPr>
          <w:rFonts w:ascii="Times New Roman" w:eastAsia="Times New Roman" w:hAnsi="Times New Roman"/>
          <w:sz w:val="26"/>
          <w:szCs w:val="26"/>
          <w:lang w:eastAsia="ar-SA"/>
        </w:rPr>
        <w:t xml:space="preserve"> с жителями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>направленн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на правовое просвещение в сфере предпринимательского и налогового права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; привлечь 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не менее </w:t>
      </w:r>
      <w:r w:rsidR="00BB5154">
        <w:rPr>
          <w:rFonts w:ascii="Times New Roman" w:eastAsia="Times New Roman" w:hAnsi="Times New Roman"/>
          <w:sz w:val="26"/>
          <w:szCs w:val="26"/>
          <w:lang w:eastAsia="ar-SA"/>
        </w:rPr>
        <w:t>15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жителей 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образования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; </w:t>
      </w:r>
    </w:p>
    <w:p w:rsidR="00CC2252" w:rsidRPr="0079781A" w:rsidRDefault="00CC2252" w:rsidP="00CC2252">
      <w:pPr>
        <w:jc w:val="both"/>
        <w:rPr>
          <w:rFonts w:eastAsia="Calibri"/>
          <w:bCs/>
          <w:sz w:val="26"/>
          <w:szCs w:val="26"/>
          <w:lang w:eastAsia="en-US"/>
        </w:rPr>
      </w:pPr>
      <w:r w:rsidRPr="001560C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с целью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</w:t>
      </w:r>
      <w:r w:rsidRPr="001560C1">
        <w:rPr>
          <w:sz w:val="26"/>
          <w:szCs w:val="26"/>
        </w:rPr>
        <w:t>пропаганд</w:t>
      </w:r>
      <w:r>
        <w:rPr>
          <w:sz w:val="26"/>
          <w:szCs w:val="26"/>
        </w:rPr>
        <w:t>ы</w:t>
      </w:r>
      <w:r w:rsidRPr="001560C1">
        <w:rPr>
          <w:sz w:val="26"/>
          <w:szCs w:val="26"/>
        </w:rPr>
        <w:t xml:space="preserve"> (популяризаци</w:t>
      </w:r>
      <w:r>
        <w:rPr>
          <w:sz w:val="26"/>
          <w:szCs w:val="26"/>
        </w:rPr>
        <w:t>и</w:t>
      </w:r>
      <w:r w:rsidRPr="001560C1">
        <w:rPr>
          <w:sz w:val="26"/>
          <w:szCs w:val="26"/>
        </w:rPr>
        <w:t>) предпринимательской деятельности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 разместить в муниципальных средствах массовой информации не менее 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материалов, </w:t>
      </w:r>
      <w:r w:rsidRPr="008F7F52">
        <w:rPr>
          <w:sz w:val="26"/>
          <w:szCs w:val="26"/>
        </w:rPr>
        <w:t xml:space="preserve">направленных на </w:t>
      </w:r>
      <w:r>
        <w:rPr>
          <w:sz w:val="26"/>
          <w:szCs w:val="26"/>
        </w:rPr>
        <w:t xml:space="preserve">правовое просвещение населения в сфере предпринимательского и налогового права; </w:t>
      </w:r>
      <w:r w:rsidRPr="0079781A">
        <w:rPr>
          <w:rFonts w:eastAsia="Calibri"/>
          <w:bCs/>
          <w:sz w:val="26"/>
          <w:szCs w:val="26"/>
          <w:lang w:eastAsia="en-US"/>
        </w:rPr>
        <w:t>проводить информирование населения</w:t>
      </w:r>
      <w:r w:rsidRPr="008F7F52">
        <w:rPr>
          <w:sz w:val="26"/>
          <w:szCs w:val="26"/>
        </w:rPr>
        <w:t xml:space="preserve"> о проводимых в Санкт-Петербурге и на территории МО мероприятиях в сфере </w:t>
      </w:r>
      <w:r>
        <w:rPr>
          <w:sz w:val="26"/>
          <w:szCs w:val="26"/>
        </w:rPr>
        <w:t xml:space="preserve">развития малого и среднего </w:t>
      </w:r>
      <w:r w:rsidRPr="009E2C05">
        <w:rPr>
          <w:sz w:val="26"/>
          <w:szCs w:val="26"/>
        </w:rPr>
        <w:t>предпринимательства</w:t>
      </w:r>
      <w:r w:rsidRPr="0079781A">
        <w:rPr>
          <w:rFonts w:eastAsia="Calibri"/>
          <w:bCs/>
          <w:sz w:val="26"/>
          <w:szCs w:val="26"/>
          <w:lang w:eastAsia="en-US"/>
        </w:rPr>
        <w:t>.</w:t>
      </w:r>
    </w:p>
    <w:p w:rsidR="00D642C1" w:rsidRPr="008F3F85" w:rsidRDefault="00D642C1" w:rsidP="00D642C1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>3. Эффективность программы:</w:t>
      </w:r>
    </w:p>
    <w:p w:rsidR="00CC2252" w:rsidRPr="00F019C6" w:rsidRDefault="00CC2252" w:rsidP="00CC2252">
      <w:pPr>
        <w:pStyle w:val="ae"/>
        <w:widowControl w:val="0"/>
        <w:tabs>
          <w:tab w:val="left" w:pos="31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- повышение доли жителей, получивших возможность принять участие в мероприятиях, направленных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 </w:t>
      </w: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>пропаганду (популяризаци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ю</w:t>
      </w: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>) предпринимательской деятельности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; получить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 информационн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ую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 и консультационн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ую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 поддержк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 сфере предпринимательского и налогового права;</w:t>
      </w:r>
    </w:p>
    <w:p w:rsidR="00F74B30" w:rsidRDefault="00CC2252" w:rsidP="00983943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>- повышение доли социально-активных жителей.</w:t>
      </w:r>
    </w:p>
    <w:p w:rsidR="00F74B30" w:rsidRDefault="00F74B30" w:rsidP="00D642C1">
      <w:pPr>
        <w:spacing w:line="0" w:lineRule="atLeast"/>
        <w:jc w:val="both"/>
        <w:rPr>
          <w:sz w:val="26"/>
          <w:szCs w:val="26"/>
        </w:rPr>
      </w:pPr>
    </w:p>
    <w:p w:rsidR="00F74B30" w:rsidRDefault="00F74B30" w:rsidP="00D642C1">
      <w:pPr>
        <w:spacing w:line="0" w:lineRule="atLeast"/>
        <w:jc w:val="both"/>
        <w:rPr>
          <w:sz w:val="26"/>
          <w:szCs w:val="26"/>
        </w:rPr>
      </w:pPr>
    </w:p>
    <w:p w:rsidR="00D642C1" w:rsidRPr="00DF7508" w:rsidRDefault="00D642C1" w:rsidP="00D050F4">
      <w:pPr>
        <w:tabs>
          <w:tab w:val="left" w:pos="115"/>
        </w:tabs>
        <w:jc w:val="both"/>
        <w:rPr>
          <w:sz w:val="26"/>
          <w:szCs w:val="26"/>
        </w:rPr>
      </w:pPr>
    </w:p>
    <w:p w:rsidR="00CA3522" w:rsidRPr="00CA5821" w:rsidRDefault="00CA3522" w:rsidP="00D050F4">
      <w:pPr>
        <w:jc w:val="center"/>
        <w:rPr>
          <w:b/>
          <w:sz w:val="26"/>
          <w:szCs w:val="26"/>
        </w:rPr>
      </w:pPr>
      <w:r w:rsidRPr="00CA5821">
        <w:rPr>
          <w:b/>
          <w:sz w:val="26"/>
          <w:szCs w:val="26"/>
        </w:rPr>
        <w:t>7.  ОБОСНОВАНИЕ ОБЪЕМОВ БЮДЖЕТНЫХ АССИГНОВАНИЙ НА РЕАЛИЗАЦИЮ ВОПРОСА МЕСТНОГО ЗНАЧЕНИЯ</w:t>
      </w:r>
    </w:p>
    <w:p w:rsidR="00FF7472" w:rsidRDefault="00FF7472" w:rsidP="00FF7472">
      <w:pPr>
        <w:jc w:val="center"/>
        <w:rPr>
          <w:b/>
          <w:bCs/>
          <w:sz w:val="26"/>
          <w:szCs w:val="26"/>
        </w:rPr>
      </w:pPr>
    </w:p>
    <w:p w:rsidR="00CA5821" w:rsidRDefault="00D76F7D" w:rsidP="00CA5821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Исполнение</w:t>
      </w:r>
      <w:r w:rsidRPr="008F3F85">
        <w:rPr>
          <w:sz w:val="26"/>
          <w:szCs w:val="26"/>
        </w:rPr>
        <w:t xml:space="preserve"> ведомственной целевой программы </w:t>
      </w:r>
      <w:r>
        <w:rPr>
          <w:sz w:val="26"/>
          <w:szCs w:val="26"/>
        </w:rPr>
        <w:t xml:space="preserve"> предусмотрено без финансирования</w:t>
      </w:r>
      <w:r w:rsidRPr="008F3F85">
        <w:rPr>
          <w:sz w:val="26"/>
          <w:szCs w:val="26"/>
        </w:rPr>
        <w:t>.</w:t>
      </w:r>
    </w:p>
    <w:p w:rsidR="00D76F7D" w:rsidRDefault="00D76F7D" w:rsidP="00CA5821">
      <w:pPr>
        <w:jc w:val="center"/>
        <w:rPr>
          <w:sz w:val="26"/>
          <w:szCs w:val="26"/>
        </w:rPr>
      </w:pPr>
    </w:p>
    <w:p w:rsidR="007429F7" w:rsidRDefault="007429F7" w:rsidP="00F74B30">
      <w:pPr>
        <w:ind w:firstLine="567"/>
        <w:jc w:val="center"/>
        <w:rPr>
          <w:b/>
          <w:sz w:val="26"/>
          <w:szCs w:val="26"/>
        </w:rPr>
      </w:pPr>
    </w:p>
    <w:p w:rsidR="00F74B30" w:rsidRPr="00DF4914" w:rsidRDefault="00F74B30" w:rsidP="00F74B30">
      <w:pPr>
        <w:ind w:firstLine="567"/>
        <w:jc w:val="center"/>
        <w:rPr>
          <w:b/>
          <w:sz w:val="26"/>
          <w:szCs w:val="26"/>
        </w:rPr>
      </w:pPr>
      <w:r w:rsidRPr="00DF4914">
        <w:rPr>
          <w:b/>
          <w:sz w:val="26"/>
          <w:szCs w:val="26"/>
        </w:rPr>
        <w:t>8. ОПИСАНИЕ СИСТЕМЫ УПРАВЛЕНИЯ РЕАЛИЗАЦИЕЙ</w:t>
      </w:r>
    </w:p>
    <w:p w:rsidR="00F74B30" w:rsidRDefault="00F74B30" w:rsidP="00F74B30">
      <w:pPr>
        <w:ind w:firstLine="567"/>
        <w:jc w:val="center"/>
        <w:rPr>
          <w:b/>
          <w:sz w:val="26"/>
          <w:szCs w:val="26"/>
        </w:rPr>
      </w:pPr>
      <w:r w:rsidRPr="00DF4914">
        <w:rPr>
          <w:b/>
          <w:sz w:val="26"/>
          <w:szCs w:val="26"/>
        </w:rPr>
        <w:t>ВОПРОСА МЕСТНОГО ЗНАЧЕНИЯ</w:t>
      </w:r>
    </w:p>
    <w:p w:rsidR="00F74B30" w:rsidRPr="00DF4914" w:rsidRDefault="00F74B30" w:rsidP="00F74B30">
      <w:pPr>
        <w:ind w:firstLine="567"/>
        <w:jc w:val="center"/>
        <w:rPr>
          <w:sz w:val="26"/>
          <w:szCs w:val="26"/>
        </w:rPr>
      </w:pPr>
    </w:p>
    <w:p w:rsidR="00F74B30" w:rsidRPr="00DF4914" w:rsidRDefault="00F74B30" w:rsidP="00F74B30">
      <w:pPr>
        <w:jc w:val="both"/>
        <w:rPr>
          <w:sz w:val="26"/>
          <w:szCs w:val="26"/>
        </w:rPr>
      </w:pPr>
      <w:r w:rsidRPr="00DF4914">
        <w:rPr>
          <w:sz w:val="26"/>
          <w:szCs w:val="26"/>
        </w:rPr>
        <w:t xml:space="preserve">8.1. Реализация вопроса местного значения внутригородского муниципального образования Санкт-Петербурга муниципальный округ Морской  </w:t>
      </w:r>
      <w:r w:rsidR="00CC2252" w:rsidRPr="00925A81">
        <w:rPr>
          <w:bCs/>
          <w:sz w:val="26"/>
          <w:szCs w:val="26"/>
          <w:lang w:eastAsia="ru-RU"/>
        </w:rPr>
        <w:t xml:space="preserve">«Мероприятия по </w:t>
      </w:r>
      <w:r w:rsidR="00CC2252" w:rsidRPr="00925A81">
        <w:rPr>
          <w:sz w:val="26"/>
          <w:szCs w:val="26"/>
        </w:rPr>
        <w:t xml:space="preserve">содействию развитию малого бизнеса </w:t>
      </w:r>
      <w:r w:rsidR="00CC2252" w:rsidRPr="00925A81">
        <w:rPr>
          <w:bCs/>
          <w:sz w:val="26"/>
          <w:szCs w:val="26"/>
          <w:lang w:eastAsia="ru-RU"/>
        </w:rPr>
        <w:t>на территории муниципального образования»</w:t>
      </w:r>
      <w:r w:rsidRPr="00DF7508"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 xml:space="preserve"> </w:t>
      </w:r>
      <w:r w:rsidRPr="00DF4914">
        <w:rPr>
          <w:sz w:val="26"/>
          <w:szCs w:val="26"/>
        </w:rPr>
        <w:t xml:space="preserve">  осуществляется местной администрацией. Ответственный за реализацию – главный специалист местной администрации. </w:t>
      </w:r>
    </w:p>
    <w:p w:rsidR="00F74B30" w:rsidRPr="00DF4914" w:rsidRDefault="00F74B30" w:rsidP="00F74B30">
      <w:pPr>
        <w:jc w:val="both"/>
        <w:rPr>
          <w:sz w:val="26"/>
          <w:szCs w:val="26"/>
        </w:rPr>
      </w:pPr>
      <w:r w:rsidRPr="00DF4914">
        <w:rPr>
          <w:sz w:val="26"/>
          <w:szCs w:val="26"/>
        </w:rPr>
        <w:t xml:space="preserve">8.2. Главный специалист местной администрации в целях реализации вопроса местного значения внутригородского муниципального образования Санкт-Петербурга муниципальный округ </w:t>
      </w:r>
      <w:proofErr w:type="gramStart"/>
      <w:r w:rsidRPr="00DF4914">
        <w:rPr>
          <w:sz w:val="26"/>
          <w:szCs w:val="26"/>
        </w:rPr>
        <w:t xml:space="preserve">Морской  </w:t>
      </w:r>
      <w:r w:rsidR="00CC2252" w:rsidRPr="00925A81">
        <w:rPr>
          <w:bCs/>
          <w:sz w:val="26"/>
          <w:szCs w:val="26"/>
          <w:lang w:eastAsia="ru-RU"/>
        </w:rPr>
        <w:t>«</w:t>
      </w:r>
      <w:proofErr w:type="gramEnd"/>
      <w:r w:rsidR="00CC2252" w:rsidRPr="00925A81">
        <w:rPr>
          <w:bCs/>
          <w:sz w:val="26"/>
          <w:szCs w:val="26"/>
          <w:lang w:eastAsia="ru-RU"/>
        </w:rPr>
        <w:t xml:space="preserve">Мероприятия по </w:t>
      </w:r>
      <w:r w:rsidR="00CC2252" w:rsidRPr="00925A81">
        <w:rPr>
          <w:sz w:val="26"/>
          <w:szCs w:val="26"/>
        </w:rPr>
        <w:t xml:space="preserve">содействию развитию малого бизнеса </w:t>
      </w:r>
      <w:r w:rsidR="00CC2252" w:rsidRPr="00925A81">
        <w:rPr>
          <w:bCs/>
          <w:sz w:val="26"/>
          <w:szCs w:val="26"/>
          <w:lang w:eastAsia="ru-RU"/>
        </w:rPr>
        <w:t>на территории муниципального образования»</w:t>
      </w:r>
      <w:r w:rsidRPr="00DF7508"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 xml:space="preserve"> </w:t>
      </w:r>
      <w:r w:rsidRPr="00DF4914">
        <w:rPr>
          <w:sz w:val="26"/>
          <w:szCs w:val="26"/>
        </w:rPr>
        <w:t xml:space="preserve">   выполняет следующие функции:</w:t>
      </w:r>
    </w:p>
    <w:p w:rsidR="00F74B30" w:rsidRDefault="00F74B30" w:rsidP="00F74B30">
      <w:pPr>
        <w:tabs>
          <w:tab w:val="left" w:pos="567"/>
        </w:tabs>
        <w:jc w:val="both"/>
        <w:rPr>
          <w:sz w:val="26"/>
          <w:szCs w:val="26"/>
        </w:rPr>
      </w:pPr>
      <w:r w:rsidRPr="00DF4914">
        <w:rPr>
          <w:sz w:val="26"/>
          <w:szCs w:val="26"/>
        </w:rPr>
        <w:t xml:space="preserve">- </w:t>
      </w:r>
      <w:r w:rsidRPr="00DF4914">
        <w:rPr>
          <w:sz w:val="26"/>
          <w:szCs w:val="26"/>
        </w:rPr>
        <w:tab/>
        <w:t>проводит необходимые действия для обеспечения реализации  мероприятий;</w:t>
      </w:r>
    </w:p>
    <w:p w:rsidR="00F74B30" w:rsidRPr="00CD66AF" w:rsidRDefault="00F74B30" w:rsidP="00F74B30">
      <w:pPr>
        <w:tabs>
          <w:tab w:val="left" w:pos="567"/>
        </w:tabs>
        <w:jc w:val="both"/>
        <w:rPr>
          <w:sz w:val="26"/>
          <w:szCs w:val="26"/>
        </w:rPr>
      </w:pPr>
      <w:r w:rsidRPr="00CD66AF">
        <w:rPr>
          <w:sz w:val="26"/>
          <w:szCs w:val="26"/>
        </w:rPr>
        <w:lastRenderedPageBreak/>
        <w:t xml:space="preserve">- </w:t>
      </w:r>
      <w:r w:rsidRPr="00CD66AF">
        <w:rPr>
          <w:sz w:val="26"/>
          <w:szCs w:val="26"/>
        </w:rPr>
        <w:tab/>
        <w:t>осуществляет сбор информации о выполнении программных мероприятий, их анализ, и обобщение;</w:t>
      </w:r>
    </w:p>
    <w:p w:rsidR="00F74B30" w:rsidRDefault="00F74B30" w:rsidP="00F74B30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CD66AF">
        <w:rPr>
          <w:sz w:val="26"/>
          <w:szCs w:val="26"/>
        </w:rPr>
        <w:t xml:space="preserve">вносит предложения о корректировке Программы; </w:t>
      </w:r>
    </w:p>
    <w:p w:rsidR="00F74B30" w:rsidRDefault="00F74B30" w:rsidP="00F74B30">
      <w:pPr>
        <w:tabs>
          <w:tab w:val="left" w:pos="567"/>
        </w:tabs>
        <w:jc w:val="both"/>
        <w:rPr>
          <w:sz w:val="26"/>
          <w:szCs w:val="26"/>
        </w:rPr>
      </w:pPr>
      <w:r w:rsidRPr="00CD66AF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CD66AF">
        <w:rPr>
          <w:sz w:val="26"/>
          <w:szCs w:val="26"/>
        </w:rPr>
        <w:t xml:space="preserve">освещает ход реализации </w:t>
      </w:r>
      <w:r>
        <w:rPr>
          <w:sz w:val="26"/>
          <w:szCs w:val="26"/>
        </w:rPr>
        <w:t>ведомственной целевой</w:t>
      </w:r>
      <w:r w:rsidRPr="00CD66AF">
        <w:rPr>
          <w:sz w:val="26"/>
          <w:szCs w:val="26"/>
        </w:rPr>
        <w:t xml:space="preserve"> программы в средствах массовой информации, в том числе размещает на официальном сайте местной администрации соответствующую информацию; </w:t>
      </w:r>
    </w:p>
    <w:p w:rsidR="00F74B30" w:rsidRPr="00DF4914" w:rsidRDefault="00F74B30" w:rsidP="00F74B30">
      <w:pPr>
        <w:tabs>
          <w:tab w:val="left" w:pos="567"/>
        </w:tabs>
        <w:jc w:val="both"/>
        <w:rPr>
          <w:sz w:val="26"/>
          <w:szCs w:val="26"/>
        </w:rPr>
      </w:pPr>
      <w:r w:rsidRPr="00CD66AF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CD66AF">
        <w:rPr>
          <w:sz w:val="26"/>
          <w:szCs w:val="26"/>
        </w:rPr>
        <w:t xml:space="preserve">несёт ответственность за достижение показателей (индикаторов) </w:t>
      </w:r>
      <w:r>
        <w:rPr>
          <w:sz w:val="26"/>
          <w:szCs w:val="26"/>
        </w:rPr>
        <w:t>ведомственной целевой</w:t>
      </w:r>
      <w:r w:rsidRPr="00CD66AF">
        <w:rPr>
          <w:sz w:val="26"/>
          <w:szCs w:val="26"/>
        </w:rPr>
        <w:t xml:space="preserve"> программы, а также конечных результатов её реализации;</w:t>
      </w:r>
    </w:p>
    <w:p w:rsidR="00F74B30" w:rsidRDefault="00F74B30" w:rsidP="00F74B30">
      <w:pPr>
        <w:tabs>
          <w:tab w:val="left" w:pos="567"/>
        </w:tabs>
        <w:jc w:val="both"/>
        <w:rPr>
          <w:sz w:val="26"/>
          <w:szCs w:val="26"/>
        </w:rPr>
      </w:pPr>
      <w:r w:rsidRPr="00DF491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DF4914">
        <w:rPr>
          <w:sz w:val="26"/>
          <w:szCs w:val="26"/>
        </w:rPr>
        <w:t xml:space="preserve">составляет отчет об эффективности реализации вопроса местного значения </w:t>
      </w:r>
      <w:r w:rsidRPr="00CD66AF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 w:rsidRPr="00DF4914">
        <w:rPr>
          <w:sz w:val="26"/>
          <w:szCs w:val="26"/>
        </w:rPr>
        <w:t>по результатам финансового года.</w:t>
      </w:r>
    </w:p>
    <w:p w:rsidR="00F74B30" w:rsidRDefault="00F74B30" w:rsidP="00F74B30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5B76B4" w:rsidRDefault="005B76B4" w:rsidP="00F74B30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5B76B4" w:rsidRDefault="005B76B4" w:rsidP="00F74B30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5B76B4" w:rsidRDefault="005B76B4" w:rsidP="005B76B4">
      <w:pPr>
        <w:ind w:left="851"/>
        <w:rPr>
          <w:rStyle w:val="3"/>
          <w:rFonts w:eastAsia="Calibri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 xml:space="preserve">Главный специалист </w:t>
      </w:r>
    </w:p>
    <w:p w:rsidR="005B76B4" w:rsidRDefault="005B76B4" w:rsidP="005B76B4">
      <w:pPr>
        <w:ind w:left="851"/>
        <w:rPr>
          <w:b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>местной администрации</w:t>
      </w:r>
      <w:r w:rsidRPr="00FE1DA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r w:rsidRPr="00FE1DA9">
        <w:rPr>
          <w:rStyle w:val="3"/>
          <w:rFonts w:eastAsia="Calibri"/>
          <w:sz w:val="26"/>
          <w:szCs w:val="26"/>
        </w:rPr>
        <w:t>С.А.Кувшинова</w:t>
      </w:r>
      <w:r w:rsidRPr="00FE1DA9">
        <w:rPr>
          <w:b/>
          <w:sz w:val="26"/>
          <w:szCs w:val="26"/>
        </w:rPr>
        <w:t xml:space="preserve"> </w:t>
      </w:r>
    </w:p>
    <w:p w:rsidR="005B76B4" w:rsidRPr="00DF4914" w:rsidRDefault="005B76B4" w:rsidP="00F74B30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F74B30" w:rsidRDefault="00F74B30" w:rsidP="00F74B30">
      <w:pPr>
        <w:tabs>
          <w:tab w:val="left" w:pos="115"/>
        </w:tabs>
        <w:jc w:val="both"/>
        <w:rPr>
          <w:sz w:val="26"/>
          <w:szCs w:val="26"/>
        </w:rPr>
      </w:pPr>
    </w:p>
    <w:p w:rsidR="00D11E10" w:rsidRDefault="00D11E10" w:rsidP="00F74B30">
      <w:pPr>
        <w:tabs>
          <w:tab w:val="left" w:pos="115"/>
        </w:tabs>
        <w:jc w:val="both"/>
        <w:rPr>
          <w:sz w:val="26"/>
          <w:szCs w:val="26"/>
        </w:rPr>
      </w:pPr>
    </w:p>
    <w:p w:rsidR="00D11E10" w:rsidRDefault="00D11E10" w:rsidP="00F74B30">
      <w:pPr>
        <w:tabs>
          <w:tab w:val="left" w:pos="115"/>
        </w:tabs>
        <w:jc w:val="both"/>
        <w:rPr>
          <w:sz w:val="26"/>
          <w:szCs w:val="26"/>
        </w:rPr>
      </w:pPr>
    </w:p>
    <w:p w:rsidR="00D11E10" w:rsidRDefault="00D11E10" w:rsidP="00F74B30">
      <w:pPr>
        <w:tabs>
          <w:tab w:val="left" w:pos="115"/>
        </w:tabs>
        <w:jc w:val="both"/>
        <w:rPr>
          <w:sz w:val="26"/>
          <w:szCs w:val="26"/>
        </w:rPr>
      </w:pPr>
    </w:p>
    <w:p w:rsidR="00D11E10" w:rsidRPr="006C7828" w:rsidRDefault="00D11E10" w:rsidP="00D11E10">
      <w:pPr>
        <w:rPr>
          <w:rStyle w:val="3"/>
          <w:rFonts w:eastAsia="Calibri"/>
          <w:sz w:val="26"/>
          <w:szCs w:val="26"/>
        </w:rPr>
      </w:pPr>
    </w:p>
    <w:p w:rsidR="00D11E10" w:rsidRDefault="00D11E10" w:rsidP="00F74B30">
      <w:pPr>
        <w:tabs>
          <w:tab w:val="left" w:pos="115"/>
        </w:tabs>
        <w:jc w:val="both"/>
        <w:rPr>
          <w:sz w:val="26"/>
          <w:szCs w:val="26"/>
        </w:rPr>
      </w:pPr>
      <w:bookmarkStart w:id="0" w:name="_GoBack"/>
      <w:bookmarkEnd w:id="0"/>
    </w:p>
    <w:sectPr w:rsidR="00D11E10" w:rsidSect="00CC2252">
      <w:pgSz w:w="11906" w:h="16838"/>
      <w:pgMar w:top="993" w:right="566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10"/>
    <w:multiLevelType w:val="hybridMultilevel"/>
    <w:tmpl w:val="49C4496A"/>
    <w:lvl w:ilvl="0" w:tplc="8C5883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5AE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97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8F250A8"/>
    <w:multiLevelType w:val="multilevel"/>
    <w:tmpl w:val="963AD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D78E6"/>
    <w:multiLevelType w:val="hybridMultilevel"/>
    <w:tmpl w:val="CAF8040C"/>
    <w:lvl w:ilvl="0" w:tplc="48C88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AB8"/>
    <w:multiLevelType w:val="hybridMultilevel"/>
    <w:tmpl w:val="0EAC5B76"/>
    <w:lvl w:ilvl="0" w:tplc="DD743E04">
      <w:start w:val="1"/>
      <w:numFmt w:val="decimal"/>
      <w:lvlText w:val="4.1.%1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62E05EC"/>
    <w:multiLevelType w:val="hybridMultilevel"/>
    <w:tmpl w:val="2A8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5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CDE32DD"/>
    <w:multiLevelType w:val="multilevel"/>
    <w:tmpl w:val="721651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183EA5"/>
    <w:multiLevelType w:val="hybridMultilevel"/>
    <w:tmpl w:val="0414E698"/>
    <w:lvl w:ilvl="0" w:tplc="4F2CB5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E35650A"/>
    <w:multiLevelType w:val="hybridMultilevel"/>
    <w:tmpl w:val="0622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4B02"/>
    <w:multiLevelType w:val="hybridMultilevel"/>
    <w:tmpl w:val="2DE079B6"/>
    <w:lvl w:ilvl="0" w:tplc="A922311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2529"/>
    <w:multiLevelType w:val="multilevel"/>
    <w:tmpl w:val="FF4CB23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7A67C10"/>
    <w:multiLevelType w:val="hybridMultilevel"/>
    <w:tmpl w:val="720A621A"/>
    <w:lvl w:ilvl="0" w:tplc="1C009166">
      <w:start w:val="1"/>
      <w:numFmt w:val="decimal"/>
      <w:lvlText w:val="4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624A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27766D2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4405322"/>
    <w:multiLevelType w:val="multilevel"/>
    <w:tmpl w:val="EF2CF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815510"/>
    <w:multiLevelType w:val="hybridMultilevel"/>
    <w:tmpl w:val="0C2C7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1F15B9"/>
    <w:multiLevelType w:val="multilevel"/>
    <w:tmpl w:val="33D4B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F24980"/>
    <w:multiLevelType w:val="multilevel"/>
    <w:tmpl w:val="D0F62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61698"/>
    <w:multiLevelType w:val="multilevel"/>
    <w:tmpl w:val="BFD855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820FD1"/>
    <w:multiLevelType w:val="hybridMultilevel"/>
    <w:tmpl w:val="FF1A3F18"/>
    <w:lvl w:ilvl="0" w:tplc="F260EBE2">
      <w:start w:val="1"/>
      <w:numFmt w:val="decimal"/>
      <w:lvlText w:val="%1."/>
      <w:lvlJc w:val="left"/>
      <w:pPr>
        <w:ind w:left="67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740A66A7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1A81"/>
    <w:multiLevelType w:val="hybridMultilevel"/>
    <w:tmpl w:val="9AD2EF28"/>
    <w:lvl w:ilvl="0" w:tplc="6CBA932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9"/>
  </w:num>
  <w:num w:numId="5">
    <w:abstractNumId w:val="16"/>
  </w:num>
  <w:num w:numId="6">
    <w:abstractNumId w:val="18"/>
  </w:num>
  <w:num w:numId="7">
    <w:abstractNumId w:val="24"/>
  </w:num>
  <w:num w:numId="8">
    <w:abstractNumId w:val="2"/>
  </w:num>
  <w:num w:numId="9">
    <w:abstractNumId w:val="15"/>
  </w:num>
  <w:num w:numId="10">
    <w:abstractNumId w:val="19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23"/>
  </w:num>
  <w:num w:numId="16">
    <w:abstractNumId w:val="21"/>
  </w:num>
  <w:num w:numId="17">
    <w:abstractNumId w:val="3"/>
  </w:num>
  <w:num w:numId="18">
    <w:abstractNumId w:val="13"/>
  </w:num>
  <w:num w:numId="19">
    <w:abstractNumId w:val="0"/>
  </w:num>
  <w:num w:numId="20">
    <w:abstractNumId w:val="11"/>
  </w:num>
  <w:num w:numId="21">
    <w:abstractNumId w:val="12"/>
  </w:num>
  <w:num w:numId="22">
    <w:abstractNumId w:val="5"/>
  </w:num>
  <w:num w:numId="23">
    <w:abstractNumId w:val="8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B"/>
    <w:rsid w:val="000031D2"/>
    <w:rsid w:val="00003C09"/>
    <w:rsid w:val="000049A3"/>
    <w:rsid w:val="00012705"/>
    <w:rsid w:val="00023B65"/>
    <w:rsid w:val="0003266D"/>
    <w:rsid w:val="0004395B"/>
    <w:rsid w:val="00090E83"/>
    <w:rsid w:val="000A0B4F"/>
    <w:rsid w:val="000B71B7"/>
    <w:rsid w:val="000E7B29"/>
    <w:rsid w:val="000F3FE6"/>
    <w:rsid w:val="00101789"/>
    <w:rsid w:val="0010633E"/>
    <w:rsid w:val="00114E4F"/>
    <w:rsid w:val="001252F1"/>
    <w:rsid w:val="00134A3D"/>
    <w:rsid w:val="0014643C"/>
    <w:rsid w:val="00147882"/>
    <w:rsid w:val="001558ED"/>
    <w:rsid w:val="0016093A"/>
    <w:rsid w:val="00162FEE"/>
    <w:rsid w:val="00167211"/>
    <w:rsid w:val="001711D7"/>
    <w:rsid w:val="001809F8"/>
    <w:rsid w:val="001903D9"/>
    <w:rsid w:val="001973F5"/>
    <w:rsid w:val="001A5BDB"/>
    <w:rsid w:val="001A6B0D"/>
    <w:rsid w:val="001B0A83"/>
    <w:rsid w:val="001B58E9"/>
    <w:rsid w:val="001B7F90"/>
    <w:rsid w:val="001D5FBF"/>
    <w:rsid w:val="001E1E13"/>
    <w:rsid w:val="001E7169"/>
    <w:rsid w:val="001F004B"/>
    <w:rsid w:val="002008DD"/>
    <w:rsid w:val="00204592"/>
    <w:rsid w:val="00225C03"/>
    <w:rsid w:val="00237B75"/>
    <w:rsid w:val="002502C7"/>
    <w:rsid w:val="00257C43"/>
    <w:rsid w:val="00263E35"/>
    <w:rsid w:val="00291E08"/>
    <w:rsid w:val="00292AE0"/>
    <w:rsid w:val="0029669A"/>
    <w:rsid w:val="002B0E25"/>
    <w:rsid w:val="002B357E"/>
    <w:rsid w:val="002B564F"/>
    <w:rsid w:val="002D144F"/>
    <w:rsid w:val="002D26C9"/>
    <w:rsid w:val="002D665A"/>
    <w:rsid w:val="002E0BFC"/>
    <w:rsid w:val="002F3E97"/>
    <w:rsid w:val="00307F1B"/>
    <w:rsid w:val="00312263"/>
    <w:rsid w:val="0032182E"/>
    <w:rsid w:val="00327723"/>
    <w:rsid w:val="003359B2"/>
    <w:rsid w:val="00340B80"/>
    <w:rsid w:val="00341206"/>
    <w:rsid w:val="00343BFD"/>
    <w:rsid w:val="003455D8"/>
    <w:rsid w:val="00347753"/>
    <w:rsid w:val="00347FCE"/>
    <w:rsid w:val="003520D1"/>
    <w:rsid w:val="00366D34"/>
    <w:rsid w:val="003754A2"/>
    <w:rsid w:val="00376389"/>
    <w:rsid w:val="003833E3"/>
    <w:rsid w:val="00385E7B"/>
    <w:rsid w:val="0039032B"/>
    <w:rsid w:val="003A064F"/>
    <w:rsid w:val="003A7FF7"/>
    <w:rsid w:val="003C6C17"/>
    <w:rsid w:val="003F4725"/>
    <w:rsid w:val="003F47ED"/>
    <w:rsid w:val="00403175"/>
    <w:rsid w:val="004051AA"/>
    <w:rsid w:val="004179F1"/>
    <w:rsid w:val="004233E9"/>
    <w:rsid w:val="00426857"/>
    <w:rsid w:val="00432E8E"/>
    <w:rsid w:val="00436031"/>
    <w:rsid w:val="004367CA"/>
    <w:rsid w:val="00443F2A"/>
    <w:rsid w:val="0045312F"/>
    <w:rsid w:val="00454F53"/>
    <w:rsid w:val="004608E6"/>
    <w:rsid w:val="00484D48"/>
    <w:rsid w:val="004A11C3"/>
    <w:rsid w:val="004B647D"/>
    <w:rsid w:val="004D3FDD"/>
    <w:rsid w:val="004E378E"/>
    <w:rsid w:val="004E5F36"/>
    <w:rsid w:val="004F2620"/>
    <w:rsid w:val="004F5D17"/>
    <w:rsid w:val="005047A7"/>
    <w:rsid w:val="00521473"/>
    <w:rsid w:val="00536B2D"/>
    <w:rsid w:val="00536E2E"/>
    <w:rsid w:val="00537A0B"/>
    <w:rsid w:val="00540059"/>
    <w:rsid w:val="00541CBC"/>
    <w:rsid w:val="005425A5"/>
    <w:rsid w:val="00550A7B"/>
    <w:rsid w:val="00553107"/>
    <w:rsid w:val="0055705F"/>
    <w:rsid w:val="00561D41"/>
    <w:rsid w:val="005672F1"/>
    <w:rsid w:val="0058700B"/>
    <w:rsid w:val="005902A1"/>
    <w:rsid w:val="00594363"/>
    <w:rsid w:val="005964BA"/>
    <w:rsid w:val="005A0D72"/>
    <w:rsid w:val="005A17CE"/>
    <w:rsid w:val="005B76B4"/>
    <w:rsid w:val="005D2C53"/>
    <w:rsid w:val="005E367B"/>
    <w:rsid w:val="005E7953"/>
    <w:rsid w:val="005F6419"/>
    <w:rsid w:val="006076C3"/>
    <w:rsid w:val="00610DA0"/>
    <w:rsid w:val="006459F9"/>
    <w:rsid w:val="006527C6"/>
    <w:rsid w:val="00654746"/>
    <w:rsid w:val="00660282"/>
    <w:rsid w:val="006721AA"/>
    <w:rsid w:val="006C0876"/>
    <w:rsid w:val="006D13A8"/>
    <w:rsid w:val="006E1631"/>
    <w:rsid w:val="00721D84"/>
    <w:rsid w:val="00735238"/>
    <w:rsid w:val="0074050B"/>
    <w:rsid w:val="007429F7"/>
    <w:rsid w:val="007451D1"/>
    <w:rsid w:val="007464E5"/>
    <w:rsid w:val="0075492F"/>
    <w:rsid w:val="00761095"/>
    <w:rsid w:val="007673B4"/>
    <w:rsid w:val="0078020A"/>
    <w:rsid w:val="00785E40"/>
    <w:rsid w:val="0079781A"/>
    <w:rsid w:val="007A40EB"/>
    <w:rsid w:val="007A5641"/>
    <w:rsid w:val="007A6A79"/>
    <w:rsid w:val="007B7463"/>
    <w:rsid w:val="007C170A"/>
    <w:rsid w:val="007D3EC2"/>
    <w:rsid w:val="007D6C55"/>
    <w:rsid w:val="007D7B13"/>
    <w:rsid w:val="007E12F2"/>
    <w:rsid w:val="007E19D8"/>
    <w:rsid w:val="00803729"/>
    <w:rsid w:val="00826E32"/>
    <w:rsid w:val="008411D6"/>
    <w:rsid w:val="00843094"/>
    <w:rsid w:val="00862C95"/>
    <w:rsid w:val="00866EC4"/>
    <w:rsid w:val="0086737B"/>
    <w:rsid w:val="008726A3"/>
    <w:rsid w:val="00877F02"/>
    <w:rsid w:val="008969C7"/>
    <w:rsid w:val="008B3704"/>
    <w:rsid w:val="008C5698"/>
    <w:rsid w:val="008E17D2"/>
    <w:rsid w:val="008F3F85"/>
    <w:rsid w:val="00907C88"/>
    <w:rsid w:val="00925A81"/>
    <w:rsid w:val="00930B1B"/>
    <w:rsid w:val="0093321B"/>
    <w:rsid w:val="009422BE"/>
    <w:rsid w:val="00947DE3"/>
    <w:rsid w:val="00960D8A"/>
    <w:rsid w:val="00963B14"/>
    <w:rsid w:val="009803A2"/>
    <w:rsid w:val="00981FE2"/>
    <w:rsid w:val="00983943"/>
    <w:rsid w:val="009851BE"/>
    <w:rsid w:val="0099215E"/>
    <w:rsid w:val="009C2629"/>
    <w:rsid w:val="009C7472"/>
    <w:rsid w:val="009D73B7"/>
    <w:rsid w:val="009F02FA"/>
    <w:rsid w:val="009F32B4"/>
    <w:rsid w:val="00A06A8D"/>
    <w:rsid w:val="00A06AD8"/>
    <w:rsid w:val="00A10B02"/>
    <w:rsid w:val="00A343A2"/>
    <w:rsid w:val="00A43DFE"/>
    <w:rsid w:val="00A47F98"/>
    <w:rsid w:val="00A605B5"/>
    <w:rsid w:val="00A6194C"/>
    <w:rsid w:val="00A64378"/>
    <w:rsid w:val="00A666A5"/>
    <w:rsid w:val="00A7041C"/>
    <w:rsid w:val="00A714D3"/>
    <w:rsid w:val="00A75E16"/>
    <w:rsid w:val="00A92503"/>
    <w:rsid w:val="00A929C7"/>
    <w:rsid w:val="00A964B3"/>
    <w:rsid w:val="00AA0705"/>
    <w:rsid w:val="00AA50B7"/>
    <w:rsid w:val="00AA7568"/>
    <w:rsid w:val="00AC2364"/>
    <w:rsid w:val="00AC324D"/>
    <w:rsid w:val="00AC3F12"/>
    <w:rsid w:val="00AC51E3"/>
    <w:rsid w:val="00AD6EFF"/>
    <w:rsid w:val="00AD7079"/>
    <w:rsid w:val="00AE08FD"/>
    <w:rsid w:val="00AE29E9"/>
    <w:rsid w:val="00AE5D4F"/>
    <w:rsid w:val="00AF2C1C"/>
    <w:rsid w:val="00AF756D"/>
    <w:rsid w:val="00B05848"/>
    <w:rsid w:val="00B21DA6"/>
    <w:rsid w:val="00B436E0"/>
    <w:rsid w:val="00B5337B"/>
    <w:rsid w:val="00B80021"/>
    <w:rsid w:val="00B9336E"/>
    <w:rsid w:val="00B93BBE"/>
    <w:rsid w:val="00B97AEB"/>
    <w:rsid w:val="00BA3844"/>
    <w:rsid w:val="00BB30A7"/>
    <w:rsid w:val="00BB5154"/>
    <w:rsid w:val="00BC0B88"/>
    <w:rsid w:val="00BC2E1C"/>
    <w:rsid w:val="00BD0EC2"/>
    <w:rsid w:val="00BE08AB"/>
    <w:rsid w:val="00BE2386"/>
    <w:rsid w:val="00BE3803"/>
    <w:rsid w:val="00BE70BA"/>
    <w:rsid w:val="00C04B98"/>
    <w:rsid w:val="00C06057"/>
    <w:rsid w:val="00C063CE"/>
    <w:rsid w:val="00C12C72"/>
    <w:rsid w:val="00C1465E"/>
    <w:rsid w:val="00C225EC"/>
    <w:rsid w:val="00C318D6"/>
    <w:rsid w:val="00C33B53"/>
    <w:rsid w:val="00C34FB4"/>
    <w:rsid w:val="00C37DE1"/>
    <w:rsid w:val="00C570A9"/>
    <w:rsid w:val="00C66DCD"/>
    <w:rsid w:val="00C7676D"/>
    <w:rsid w:val="00C80FB5"/>
    <w:rsid w:val="00C84AE1"/>
    <w:rsid w:val="00C84C4C"/>
    <w:rsid w:val="00C85125"/>
    <w:rsid w:val="00C86ED0"/>
    <w:rsid w:val="00C87D63"/>
    <w:rsid w:val="00C96404"/>
    <w:rsid w:val="00CA3522"/>
    <w:rsid w:val="00CA5821"/>
    <w:rsid w:val="00CC2252"/>
    <w:rsid w:val="00CC437D"/>
    <w:rsid w:val="00CD266C"/>
    <w:rsid w:val="00CD3D07"/>
    <w:rsid w:val="00D050F4"/>
    <w:rsid w:val="00D06582"/>
    <w:rsid w:val="00D10519"/>
    <w:rsid w:val="00D11E10"/>
    <w:rsid w:val="00D304EE"/>
    <w:rsid w:val="00D33738"/>
    <w:rsid w:val="00D35751"/>
    <w:rsid w:val="00D36381"/>
    <w:rsid w:val="00D45EFE"/>
    <w:rsid w:val="00D53917"/>
    <w:rsid w:val="00D54690"/>
    <w:rsid w:val="00D557F5"/>
    <w:rsid w:val="00D62783"/>
    <w:rsid w:val="00D642C1"/>
    <w:rsid w:val="00D70231"/>
    <w:rsid w:val="00D76F7D"/>
    <w:rsid w:val="00D90417"/>
    <w:rsid w:val="00DB72AF"/>
    <w:rsid w:val="00DC08C1"/>
    <w:rsid w:val="00DC2824"/>
    <w:rsid w:val="00DD17D9"/>
    <w:rsid w:val="00DD42EA"/>
    <w:rsid w:val="00DF4425"/>
    <w:rsid w:val="00DF7508"/>
    <w:rsid w:val="00E01C11"/>
    <w:rsid w:val="00E51AF8"/>
    <w:rsid w:val="00E553CC"/>
    <w:rsid w:val="00E97817"/>
    <w:rsid w:val="00EB1420"/>
    <w:rsid w:val="00EB3154"/>
    <w:rsid w:val="00EB3DFB"/>
    <w:rsid w:val="00EC421A"/>
    <w:rsid w:val="00ED10B1"/>
    <w:rsid w:val="00ED1394"/>
    <w:rsid w:val="00ED4A68"/>
    <w:rsid w:val="00ED712D"/>
    <w:rsid w:val="00EE6C6A"/>
    <w:rsid w:val="00EF13F0"/>
    <w:rsid w:val="00EF2622"/>
    <w:rsid w:val="00F019C6"/>
    <w:rsid w:val="00F255C7"/>
    <w:rsid w:val="00F27955"/>
    <w:rsid w:val="00F3178B"/>
    <w:rsid w:val="00F33344"/>
    <w:rsid w:val="00F351B1"/>
    <w:rsid w:val="00F36452"/>
    <w:rsid w:val="00F41EC1"/>
    <w:rsid w:val="00F47275"/>
    <w:rsid w:val="00F52D1E"/>
    <w:rsid w:val="00F53E64"/>
    <w:rsid w:val="00F73D41"/>
    <w:rsid w:val="00F74B30"/>
    <w:rsid w:val="00F80904"/>
    <w:rsid w:val="00F91AAB"/>
    <w:rsid w:val="00FA01CF"/>
    <w:rsid w:val="00FA062C"/>
    <w:rsid w:val="00FA4550"/>
    <w:rsid w:val="00FB1116"/>
    <w:rsid w:val="00FB440B"/>
    <w:rsid w:val="00FC41D6"/>
    <w:rsid w:val="00FD0A3D"/>
    <w:rsid w:val="00FE4C77"/>
    <w:rsid w:val="00FF67E4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45F5F2"/>
  <w15:docId w15:val="{44739283-1F64-49FD-B0F5-7166FEE6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B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4B9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3B4"/>
  </w:style>
  <w:style w:type="character" w:customStyle="1" w:styleId="WW-Absatz-Standardschriftart">
    <w:name w:val="WW-Absatz-Standardschriftart"/>
    <w:rsid w:val="007673B4"/>
  </w:style>
  <w:style w:type="character" w:customStyle="1" w:styleId="WW-Absatz-Standardschriftart1">
    <w:name w:val="WW-Absatz-Standardschriftart1"/>
    <w:rsid w:val="007673B4"/>
  </w:style>
  <w:style w:type="character" w:customStyle="1" w:styleId="WW8Num1z0">
    <w:name w:val="WW8Num1z0"/>
    <w:rsid w:val="007673B4"/>
    <w:rPr>
      <w:rFonts w:ascii="Symbol" w:hAnsi="Symbol"/>
    </w:rPr>
  </w:style>
  <w:style w:type="character" w:customStyle="1" w:styleId="WW-Absatz-Standardschriftart11">
    <w:name w:val="WW-Absatz-Standardschriftart11"/>
    <w:rsid w:val="007673B4"/>
  </w:style>
  <w:style w:type="character" w:customStyle="1" w:styleId="WW-Absatz-Standardschriftart111">
    <w:name w:val="WW-Absatz-Standardschriftart111"/>
    <w:rsid w:val="007673B4"/>
  </w:style>
  <w:style w:type="character" w:customStyle="1" w:styleId="WW-Absatz-Standardschriftart1111">
    <w:name w:val="WW-Absatz-Standardschriftart1111"/>
    <w:rsid w:val="007673B4"/>
  </w:style>
  <w:style w:type="character" w:customStyle="1" w:styleId="WW-Absatz-Standardschriftart11111">
    <w:name w:val="WW-Absatz-Standardschriftart11111"/>
    <w:rsid w:val="007673B4"/>
  </w:style>
  <w:style w:type="character" w:customStyle="1" w:styleId="WW-Absatz-Standardschriftart111111">
    <w:name w:val="WW-Absatz-Standardschriftart111111"/>
    <w:rsid w:val="007673B4"/>
  </w:style>
  <w:style w:type="character" w:customStyle="1" w:styleId="WW-Absatz-Standardschriftart1111111">
    <w:name w:val="WW-Absatz-Standardschriftart1111111"/>
    <w:rsid w:val="007673B4"/>
  </w:style>
  <w:style w:type="character" w:customStyle="1" w:styleId="WW-Absatz-Standardschriftart11111111">
    <w:name w:val="WW-Absatz-Standardschriftart11111111"/>
    <w:rsid w:val="007673B4"/>
  </w:style>
  <w:style w:type="character" w:customStyle="1" w:styleId="WW-Absatz-Standardschriftart111111111">
    <w:name w:val="WW-Absatz-Standardschriftart111111111"/>
    <w:rsid w:val="007673B4"/>
  </w:style>
  <w:style w:type="character" w:customStyle="1" w:styleId="WW-Absatz-Standardschriftart1111111111">
    <w:name w:val="WW-Absatz-Standardschriftart1111111111"/>
    <w:rsid w:val="007673B4"/>
  </w:style>
  <w:style w:type="character" w:customStyle="1" w:styleId="WW-Absatz-Standardschriftart11111111111">
    <w:name w:val="WW-Absatz-Standardschriftart11111111111"/>
    <w:rsid w:val="007673B4"/>
  </w:style>
  <w:style w:type="character" w:customStyle="1" w:styleId="WW-Absatz-Standardschriftart111111111111">
    <w:name w:val="WW-Absatz-Standardschriftart111111111111"/>
    <w:rsid w:val="007673B4"/>
  </w:style>
  <w:style w:type="character" w:customStyle="1" w:styleId="WW-Absatz-Standardschriftart1111111111111">
    <w:name w:val="WW-Absatz-Standardschriftart1111111111111"/>
    <w:rsid w:val="007673B4"/>
  </w:style>
  <w:style w:type="character" w:customStyle="1" w:styleId="WW-Absatz-Standardschriftart11111111111111">
    <w:name w:val="WW-Absatz-Standardschriftart11111111111111"/>
    <w:rsid w:val="007673B4"/>
  </w:style>
  <w:style w:type="character" w:customStyle="1" w:styleId="WW-Absatz-Standardschriftart111111111111111">
    <w:name w:val="WW-Absatz-Standardschriftart111111111111111"/>
    <w:rsid w:val="007673B4"/>
  </w:style>
  <w:style w:type="character" w:customStyle="1" w:styleId="WW-Absatz-Standardschriftart1111111111111111">
    <w:name w:val="WW-Absatz-Standardschriftart1111111111111111"/>
    <w:rsid w:val="007673B4"/>
  </w:style>
  <w:style w:type="character" w:customStyle="1" w:styleId="WW-Absatz-Standardschriftart11111111111111111">
    <w:name w:val="WW-Absatz-Standardschriftart11111111111111111"/>
    <w:rsid w:val="007673B4"/>
  </w:style>
  <w:style w:type="character" w:customStyle="1" w:styleId="WW-Absatz-Standardschriftart111111111111111111">
    <w:name w:val="WW-Absatz-Standardschriftart111111111111111111"/>
    <w:rsid w:val="007673B4"/>
  </w:style>
  <w:style w:type="character" w:customStyle="1" w:styleId="WW-Absatz-Standardschriftart1111111111111111111">
    <w:name w:val="WW-Absatz-Standardschriftart1111111111111111111"/>
    <w:rsid w:val="007673B4"/>
  </w:style>
  <w:style w:type="character" w:customStyle="1" w:styleId="WW8Num1z1">
    <w:name w:val="WW8Num1z1"/>
    <w:rsid w:val="007673B4"/>
    <w:rPr>
      <w:rFonts w:ascii="Courier New" w:hAnsi="Courier New" w:cs="Courier New"/>
    </w:rPr>
  </w:style>
  <w:style w:type="character" w:customStyle="1" w:styleId="WW8Num1z2">
    <w:name w:val="WW8Num1z2"/>
    <w:rsid w:val="007673B4"/>
    <w:rPr>
      <w:rFonts w:ascii="Wingdings" w:hAnsi="Wingdings"/>
    </w:rPr>
  </w:style>
  <w:style w:type="character" w:customStyle="1" w:styleId="WW8Num2z0">
    <w:name w:val="WW8Num2z0"/>
    <w:rsid w:val="007673B4"/>
    <w:rPr>
      <w:rFonts w:ascii="Symbol" w:hAnsi="Symbol"/>
    </w:rPr>
  </w:style>
  <w:style w:type="character" w:customStyle="1" w:styleId="WW8Num2z1">
    <w:name w:val="WW8Num2z1"/>
    <w:rsid w:val="007673B4"/>
    <w:rPr>
      <w:rFonts w:ascii="Courier New" w:hAnsi="Courier New" w:cs="Courier New"/>
    </w:rPr>
  </w:style>
  <w:style w:type="character" w:customStyle="1" w:styleId="WW8Num2z2">
    <w:name w:val="WW8Num2z2"/>
    <w:rsid w:val="007673B4"/>
    <w:rPr>
      <w:rFonts w:ascii="Wingdings" w:hAnsi="Wingdings"/>
    </w:rPr>
  </w:style>
  <w:style w:type="character" w:customStyle="1" w:styleId="11">
    <w:name w:val="Основной шрифт абзаца1"/>
    <w:rsid w:val="007673B4"/>
  </w:style>
  <w:style w:type="character" w:customStyle="1" w:styleId="a3">
    <w:name w:val="Символ нумерации"/>
    <w:rsid w:val="007673B4"/>
  </w:style>
  <w:style w:type="character" w:customStyle="1" w:styleId="a4">
    <w:name w:val="Маркеры списка"/>
    <w:rsid w:val="007673B4"/>
    <w:rPr>
      <w:rFonts w:ascii="OpenSymbol" w:eastAsia="OpenSymbol" w:hAnsi="OpenSymbol" w:cs="OpenSymbol"/>
    </w:rPr>
  </w:style>
  <w:style w:type="character" w:styleId="a5">
    <w:name w:val="Strong"/>
    <w:uiPriority w:val="22"/>
    <w:qFormat/>
    <w:rsid w:val="007673B4"/>
    <w:rPr>
      <w:b/>
      <w:bCs/>
    </w:rPr>
  </w:style>
  <w:style w:type="character" w:styleId="a6">
    <w:name w:val="Emphasis"/>
    <w:qFormat/>
    <w:rsid w:val="007673B4"/>
    <w:rPr>
      <w:i/>
      <w:iCs/>
    </w:rPr>
  </w:style>
  <w:style w:type="paragraph" w:customStyle="1" w:styleId="12">
    <w:name w:val="Заголовок1"/>
    <w:basedOn w:val="a"/>
    <w:next w:val="a7"/>
    <w:rsid w:val="007673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673B4"/>
    <w:pPr>
      <w:spacing w:after="120"/>
    </w:pPr>
  </w:style>
  <w:style w:type="paragraph" w:styleId="a8">
    <w:name w:val="List"/>
    <w:basedOn w:val="a7"/>
    <w:rsid w:val="007673B4"/>
    <w:rPr>
      <w:rFonts w:cs="Mangal"/>
    </w:rPr>
  </w:style>
  <w:style w:type="paragraph" w:customStyle="1" w:styleId="13">
    <w:name w:val="Название1"/>
    <w:basedOn w:val="a"/>
    <w:rsid w:val="007673B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73B4"/>
    <w:pPr>
      <w:suppressLineNumbers/>
    </w:pPr>
    <w:rPr>
      <w:rFonts w:cs="Mangal"/>
    </w:rPr>
  </w:style>
  <w:style w:type="paragraph" w:styleId="a9">
    <w:name w:val="Normal (Web)"/>
    <w:basedOn w:val="a"/>
    <w:uiPriority w:val="99"/>
    <w:rsid w:val="007673B4"/>
    <w:pPr>
      <w:spacing w:after="75"/>
    </w:pPr>
  </w:style>
  <w:style w:type="paragraph" w:styleId="aa">
    <w:name w:val="Balloon Text"/>
    <w:basedOn w:val="a"/>
    <w:rsid w:val="007673B4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7673B4"/>
    <w:pPr>
      <w:spacing w:before="280" w:after="280"/>
      <w:ind w:firstLine="750"/>
      <w:jc w:val="both"/>
    </w:pPr>
    <w:rPr>
      <w:color w:val="804000"/>
    </w:rPr>
  </w:style>
  <w:style w:type="paragraph" w:customStyle="1" w:styleId="ab">
    <w:name w:val="Содержимое таблицы"/>
    <w:basedOn w:val="a"/>
    <w:rsid w:val="007673B4"/>
    <w:pPr>
      <w:suppressLineNumbers/>
    </w:pPr>
  </w:style>
  <w:style w:type="paragraph" w:customStyle="1" w:styleId="ac">
    <w:name w:val="Заголовок таблицы"/>
    <w:basedOn w:val="ab"/>
    <w:rsid w:val="007673B4"/>
    <w:pPr>
      <w:jc w:val="center"/>
    </w:pPr>
    <w:rPr>
      <w:b/>
      <w:bCs/>
    </w:rPr>
  </w:style>
  <w:style w:type="paragraph" w:styleId="ad">
    <w:name w:val="No Spacing"/>
    <w:uiPriority w:val="1"/>
    <w:qFormat/>
    <w:rsid w:val="001E1E1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E5F36"/>
  </w:style>
  <w:style w:type="paragraph" w:styleId="ae">
    <w:name w:val="List Paragraph"/>
    <w:basedOn w:val="a"/>
    <w:uiPriority w:val="34"/>
    <w:qFormat/>
    <w:rsid w:val="004E5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next w:val="a"/>
    <w:rsid w:val="00D304E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">
    <w:name w:val="ConsPlusNormal Знак"/>
    <w:link w:val="ConsPlusNormal0"/>
    <w:uiPriority w:val="99"/>
    <w:locked/>
    <w:rsid w:val="00DB72AF"/>
    <w:rPr>
      <w:rFonts w:ascii="Arial" w:eastAsia="Calibri" w:hAnsi="Arial"/>
    </w:rPr>
  </w:style>
  <w:style w:type="paragraph" w:customStyle="1" w:styleId="ConsPlusNormal0">
    <w:name w:val="ConsPlusNormal"/>
    <w:link w:val="ConsPlusNormal"/>
    <w:rsid w:val="00DB72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D90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">
    <w:name w:val="Абзац списка Знак"/>
    <w:aliases w:val="Bullet List Знак,FooterText Знак,numbered Знак,ПКФ Список Знак,A_маркированный_список Знак,Цветной список - Акцент 11 Знак,Абзац списка литеральный Знак,Colorful List - Accent 11 Знак"/>
    <w:link w:val="ae"/>
    <w:uiPriority w:val="34"/>
    <w:locked/>
    <w:rsid w:val="00C80FB5"/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a0"/>
    <w:rsid w:val="00C80F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C80FB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21">
    <w:name w:val="Body Text Indent 2"/>
    <w:basedOn w:val="a"/>
    <w:link w:val="22"/>
    <w:rsid w:val="004179F1"/>
    <w:pPr>
      <w:spacing w:after="120" w:line="480" w:lineRule="auto"/>
      <w:ind w:left="283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179F1"/>
    <w:rPr>
      <w:sz w:val="28"/>
    </w:rPr>
  </w:style>
  <w:style w:type="character" w:customStyle="1" w:styleId="3">
    <w:name w:val="Основной текст (3)"/>
    <w:basedOn w:val="a0"/>
    <w:rsid w:val="00CA3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CA5821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5821"/>
    <w:pPr>
      <w:widowControl w:val="0"/>
      <w:shd w:val="clear" w:color="auto" w:fill="FFFFFF"/>
      <w:spacing w:after="240" w:line="259" w:lineRule="exact"/>
    </w:pPr>
    <w:rPr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4B9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57B6-1D24-4A15-ACF4-03F12CB6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</vt:lpstr>
    </vt:vector>
  </TitlesOfParts>
  <Company>SPecialiST RePack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</dc:title>
  <dc:creator>Гончарова</dc:creator>
  <cp:lastModifiedBy>User</cp:lastModifiedBy>
  <cp:revision>2</cp:revision>
  <cp:lastPrinted>2021-09-15T09:33:00Z</cp:lastPrinted>
  <dcterms:created xsi:type="dcterms:W3CDTF">2022-01-24T12:56:00Z</dcterms:created>
  <dcterms:modified xsi:type="dcterms:W3CDTF">2022-01-24T12:56:00Z</dcterms:modified>
</cp:coreProperties>
</file>