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3B" w:rsidRDefault="00E15A3B" w:rsidP="00E15A3B">
      <w:pPr>
        <w:ind w:left="10065"/>
      </w:pPr>
      <w:r>
        <w:t xml:space="preserve">Приложение № </w:t>
      </w:r>
      <w:r w:rsidR="00EF7F1F">
        <w:t>23</w:t>
      </w:r>
    </w:p>
    <w:p w:rsidR="00E15A3B" w:rsidRDefault="00E15A3B" w:rsidP="00E15A3B">
      <w:pPr>
        <w:ind w:left="10065"/>
      </w:pPr>
      <w:r>
        <w:t>к постановлению местной администрации</w:t>
      </w:r>
    </w:p>
    <w:p w:rsidR="00E15A3B" w:rsidRDefault="00E15A3B" w:rsidP="00E15A3B">
      <w:pPr>
        <w:ind w:left="10065"/>
      </w:pPr>
      <w:r>
        <w:t>внутригородского муниципального образования Санкт-Петербурга муниципальный округ Морской</w:t>
      </w:r>
    </w:p>
    <w:p w:rsidR="00E15A3B" w:rsidRDefault="00E15A3B" w:rsidP="00E15A3B">
      <w:pPr>
        <w:ind w:left="10065"/>
      </w:pPr>
      <w:r>
        <w:t xml:space="preserve">от </w:t>
      </w:r>
      <w:r w:rsidR="00EF7F1F">
        <w:t>28.09.</w:t>
      </w:r>
      <w:r>
        <w:t>20</w:t>
      </w:r>
      <w:r w:rsidR="00EF7F1F">
        <w:t xml:space="preserve">21 </w:t>
      </w:r>
      <w:r>
        <w:t xml:space="preserve">г. № </w:t>
      </w:r>
      <w:r w:rsidR="00EF7F1F">
        <w:t>49</w:t>
      </w:r>
    </w:p>
    <w:p w:rsidR="00E15A3B" w:rsidRDefault="00E15A3B" w:rsidP="00E15A3B">
      <w:pPr>
        <w:ind w:left="10065"/>
        <w:rPr>
          <w:b/>
          <w:sz w:val="28"/>
          <w:szCs w:val="28"/>
        </w:rPr>
      </w:pPr>
      <w:r>
        <w:rPr>
          <w:b/>
        </w:rPr>
        <w:tab/>
      </w:r>
    </w:p>
    <w:p w:rsidR="00E15A3B" w:rsidRDefault="00E15A3B" w:rsidP="00E15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Реализация вопроса местного значения внутригородского муниципального образования </w:t>
      </w:r>
    </w:p>
    <w:p w:rsidR="00E15A3B" w:rsidRDefault="00E15A3B" w:rsidP="00E15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Санкт-Петербурга муниципальный округ Морской  «Временное трудоустройство </w:t>
      </w:r>
    </w:p>
    <w:p w:rsidR="00E15A3B" w:rsidRDefault="00E15A3B" w:rsidP="00E15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несовершеннолетних в возрасте от 14 до 18 лет в свободное от учебы время» на 202</w:t>
      </w:r>
      <w:r w:rsidR="00A82FA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 </w:t>
      </w:r>
    </w:p>
    <w:p w:rsidR="00E15A3B" w:rsidRDefault="00E15A3B" w:rsidP="00E15A3B">
      <w:pPr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11343"/>
      </w:tblGrid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Реализуемый вопрос местного значения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Расходы, связанные с временным трудоустройством несовершеннолетних в возрасте от 14 до 18 лет в свободное от учебы время </w:t>
            </w:r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утвердившее расходы по реализации вопросов местного значения, наименование и номер соответствующего нормативного правового акта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 w:rsidP="00EF7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EF7F1F">
              <w:rPr>
                <w:sz w:val="26"/>
                <w:szCs w:val="26"/>
              </w:rPr>
              <w:t>28.09.</w:t>
            </w:r>
            <w:r>
              <w:rPr>
                <w:sz w:val="26"/>
                <w:szCs w:val="26"/>
              </w:rPr>
              <w:t>20</w:t>
            </w:r>
            <w:r w:rsidR="00EF7F1F"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 xml:space="preserve">г. № </w:t>
            </w:r>
            <w:r w:rsidR="00EF7F1F">
              <w:rPr>
                <w:sz w:val="26"/>
                <w:szCs w:val="26"/>
              </w:rPr>
              <w:t>49</w:t>
            </w:r>
            <w:bookmarkStart w:id="0" w:name="_GoBack"/>
            <w:bookmarkEnd w:id="0"/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и задачи 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Основная цель: </w:t>
            </w:r>
            <w:r>
              <w:rPr>
                <w:color w:val="000000"/>
                <w:sz w:val="26"/>
                <w:szCs w:val="26"/>
              </w:rPr>
              <w:t xml:space="preserve">профилактика безнадзорности и правонарушений в молодежной среде за счет привлечения несовершеннолетних граждан к </w:t>
            </w:r>
            <w:r>
              <w:rPr>
                <w:sz w:val="26"/>
                <w:szCs w:val="26"/>
              </w:rPr>
              <w:t>занятию полезным делом; предоставление возможности подростку своим трудом заработать деньги.</w:t>
            </w:r>
          </w:p>
          <w:p w:rsidR="00E15A3B" w:rsidRDefault="00E15A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выполнения основной цели ставится следующая</w:t>
            </w:r>
            <w:r>
              <w:rPr>
                <w:b/>
                <w:sz w:val="26"/>
                <w:szCs w:val="26"/>
              </w:rPr>
              <w:t xml:space="preserve"> задача:</w:t>
            </w:r>
          </w:p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организация не менее 8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      </w:r>
          </w:p>
          <w:p w:rsidR="00E15A3B" w:rsidRDefault="00E15A3B">
            <w:pPr>
              <w:rPr>
                <w:sz w:val="26"/>
                <w:szCs w:val="26"/>
              </w:rPr>
            </w:pPr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  <w:p w:rsidR="00E15A3B" w:rsidRDefault="00E15A3B">
            <w:pPr>
              <w:jc w:val="center"/>
              <w:rPr>
                <w:sz w:val="26"/>
                <w:szCs w:val="26"/>
              </w:rPr>
            </w:pPr>
          </w:p>
          <w:p w:rsidR="00E15A3B" w:rsidRDefault="00E15A3B">
            <w:pPr>
              <w:jc w:val="center"/>
              <w:rPr>
                <w:sz w:val="26"/>
                <w:szCs w:val="26"/>
              </w:rPr>
            </w:pPr>
          </w:p>
          <w:p w:rsidR="00E15A3B" w:rsidRDefault="00E15A3B">
            <w:pPr>
              <w:jc w:val="center"/>
              <w:rPr>
                <w:sz w:val="26"/>
                <w:szCs w:val="26"/>
              </w:rPr>
            </w:pPr>
          </w:p>
          <w:p w:rsidR="00E15A3B" w:rsidRDefault="00E15A3B">
            <w:pPr>
              <w:jc w:val="center"/>
              <w:rPr>
                <w:sz w:val="26"/>
                <w:szCs w:val="26"/>
              </w:rPr>
            </w:pPr>
          </w:p>
          <w:p w:rsidR="00E15A3B" w:rsidRDefault="00E15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      </w:r>
          </w:p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1.Степень достижения целей и решения  вопроса местного значения</w:t>
            </w:r>
            <w:r>
              <w:rPr>
                <w:sz w:val="26"/>
                <w:szCs w:val="26"/>
              </w:rPr>
              <w:t>:</w:t>
            </w:r>
          </w:p>
          <w:p w:rsidR="00E15A3B" w:rsidRDefault="00E15A3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      </w:r>
          </w:p>
          <w:p w:rsidR="00E15A3B" w:rsidRDefault="00E15A3B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E15A3B" w:rsidRDefault="00E15A3B" w:rsidP="0078405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сумма средств, выделенная из бюджета внутригородского муниципального образования </w:t>
            </w:r>
          </w:p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Санкт-Петербурга муниципальный округ Морской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на реализацию вопроса местного значения </w:t>
            </w:r>
          </w:p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      </w:r>
            <w:r>
              <w:rPr>
                <w:sz w:val="26"/>
                <w:szCs w:val="26"/>
              </w:rPr>
              <w:t>:</w:t>
            </w:r>
          </w:p>
          <w:p w:rsidR="00E15A3B" w:rsidRDefault="00E15A3B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ab/>
              <w:t>уровень финансирования на реализацию вопроса местного значения;</w:t>
            </w:r>
          </w:p>
          <w:p w:rsidR="00E15A3B" w:rsidRDefault="00E15A3B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ab/>
              <w:t>фактический объем финансирования реализации вопроса местного значения;</w:t>
            </w:r>
          </w:p>
          <w:p w:rsidR="00E15A3B" w:rsidRDefault="00E15A3B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 </w:t>
            </w:r>
          </w:p>
          <w:p w:rsidR="0078405A" w:rsidRDefault="0078405A">
            <w:pPr>
              <w:tabs>
                <w:tab w:val="left" w:pos="323"/>
              </w:tabs>
              <w:ind w:firstLine="40"/>
              <w:jc w:val="both"/>
              <w:rPr>
                <w:sz w:val="26"/>
                <w:szCs w:val="26"/>
              </w:rPr>
            </w:pPr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мероприятий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      </w:r>
          </w:p>
          <w:p w:rsidR="00E15A3B" w:rsidRDefault="00E15A3B" w:rsidP="003143D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      </w:r>
          </w:p>
          <w:p w:rsidR="0078405A" w:rsidRDefault="0078405A" w:rsidP="003143DA">
            <w:pPr>
              <w:rPr>
                <w:sz w:val="26"/>
                <w:szCs w:val="26"/>
              </w:rPr>
            </w:pPr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E15A3B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 w:rsidP="00A82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82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  <w:p w:rsidR="0078405A" w:rsidRDefault="0078405A" w:rsidP="00A82FA9">
            <w:pPr>
              <w:rPr>
                <w:sz w:val="26"/>
                <w:szCs w:val="26"/>
              </w:rPr>
            </w:pPr>
          </w:p>
        </w:tc>
      </w:tr>
      <w:tr w:rsidR="00E15A3B" w:rsidTr="007840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 w:rsidP="00314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за счет местного бюджета внутригородского муниципального образования Санкт-Петербурга муниципальный округ Морской на 202</w:t>
            </w:r>
            <w:r w:rsidR="00A82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г. в объеме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82FA9">
              <w:rPr>
                <w:b/>
                <w:bCs/>
                <w:sz w:val="26"/>
                <w:szCs w:val="26"/>
              </w:rPr>
              <w:t>163,7</w:t>
            </w:r>
            <w:r>
              <w:rPr>
                <w:b/>
                <w:bCs/>
                <w:sz w:val="26"/>
                <w:szCs w:val="26"/>
              </w:rPr>
              <w:t xml:space="preserve"> тыс.руб. </w:t>
            </w:r>
            <w:r>
              <w:rPr>
                <w:sz w:val="26"/>
                <w:szCs w:val="26"/>
              </w:rPr>
              <w:t xml:space="preserve"> в пределах расходных обязательств, предусмотренных на реализацию вопроса местного значения по  расходам, связанным с временным трудоустройством несовершеннолетних в возрасте от 14 до 18 лет в свободное от учебы время на 202</w:t>
            </w:r>
            <w:r w:rsidR="00A82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  <w:p w:rsidR="0078405A" w:rsidRDefault="0078405A" w:rsidP="003143DA">
            <w:pPr>
              <w:jc w:val="both"/>
              <w:rPr>
                <w:sz w:val="26"/>
                <w:szCs w:val="26"/>
              </w:rPr>
            </w:pPr>
          </w:p>
        </w:tc>
      </w:tr>
      <w:tr w:rsidR="00E15A3B" w:rsidTr="0078405A">
        <w:trPr>
          <w:trHeight w:val="4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вопроса местного значения и показатели социально-экономической эффективности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вопроса местного значения приведет к созданию на территории МО Морской условий для временной занятости несовершеннолетних в возрасте от 14 до 18 лет в свободное от учебы время, окажет материальную поддержку временно трудоустроенным несовершеннолетним гражданам.</w:t>
            </w:r>
          </w:p>
          <w:p w:rsidR="00E15A3B" w:rsidRDefault="00E15A3B">
            <w:pPr>
              <w:ind w:firstLine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Социально-экономическая эффективность: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реализации вопроса местного значения оценивается по таким показателям, как затраты, результат и эффективность.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 Затраты на организацию временного трудоустройства несовершеннолетних в возрасте от 14 до 18 лет в свободное от учебы время в 202</w:t>
            </w:r>
            <w:r w:rsidR="00A82F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планируются в объеме </w:t>
            </w:r>
            <w:r w:rsidR="00A82FA9">
              <w:rPr>
                <w:bCs/>
                <w:sz w:val="26"/>
                <w:szCs w:val="26"/>
              </w:rPr>
              <w:t>163,7</w:t>
            </w:r>
            <w:r>
              <w:rPr>
                <w:bCs/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>рублей.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Результатом реализации вопроса местного значения является: 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не менее 8 рабочих мест для временного трудоустройства несовершеннолетних в возрасте от 14 до 18 лет в свободное от учебы время 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Показателями эффективности реализации вопроса местного значения являются: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      </w:r>
          </w:p>
          <w:p w:rsidR="00E15A3B" w:rsidRDefault="00E15A3B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E15A3B" w:rsidRDefault="00E15A3B" w:rsidP="003143DA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сумма средств, выделенная из бюджета муниципального образования МО Морской на реализацию вопроса местного значения</w:t>
            </w:r>
          </w:p>
        </w:tc>
      </w:tr>
    </w:tbl>
    <w:p w:rsidR="00E15A3B" w:rsidRDefault="00E15A3B" w:rsidP="00E15A3B"/>
    <w:p w:rsidR="00E15A3B" w:rsidRDefault="00E15A3B" w:rsidP="00E15A3B"/>
    <w:p w:rsidR="00E15A3B" w:rsidRDefault="00E15A3B" w:rsidP="00E15A3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проводимых мероприятий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7591"/>
        <w:gridCol w:w="2204"/>
        <w:gridCol w:w="2069"/>
        <w:gridCol w:w="2540"/>
      </w:tblGrid>
      <w:tr w:rsidR="00E15A3B" w:rsidTr="003143D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3B" w:rsidRDefault="00E15A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3B" w:rsidRDefault="00E15A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3B" w:rsidRDefault="00E15A3B">
            <w:pPr>
              <w:tabs>
                <w:tab w:val="left" w:pos="12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3B" w:rsidRDefault="00E15A3B">
            <w:pPr>
              <w:ind w:left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3B" w:rsidRDefault="00E15A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Объём финансирования</w:t>
            </w:r>
          </w:p>
          <w:p w:rsidR="00E15A3B" w:rsidRDefault="00E15A3B">
            <w:pPr>
              <w:ind w:left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(тыс. руб.)</w:t>
            </w:r>
          </w:p>
        </w:tc>
      </w:tr>
      <w:tr w:rsidR="00E15A3B" w:rsidTr="003143DA">
        <w:trPr>
          <w:trHeight w:val="16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Организация временного трудоустройства несовершеннолетних, проживающих на территории внутригородского муниципального образования Санкт-Петербурга муниципальный округ Морской,  в возрасте от 14 до 18 лет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МО Морской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ию</w:t>
            </w:r>
            <w:r w:rsidR="00BA329D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ь-август  </w:t>
            </w:r>
          </w:p>
          <w:p w:rsidR="00E15A3B" w:rsidRDefault="00E15A3B" w:rsidP="00A82FA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A82FA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A82FA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163,7</w:t>
            </w:r>
          </w:p>
        </w:tc>
      </w:tr>
      <w:tr w:rsidR="00E15A3B" w:rsidTr="003143DA">
        <w:trPr>
          <w:trHeight w:val="16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      </w:r>
          </w:p>
          <w:p w:rsidR="00E15A3B" w:rsidRDefault="00E15A3B">
            <w:pPr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Морской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 w:rsidP="00A82FA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</w:t>
            </w:r>
            <w:r w:rsidR="00A82FA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без финансирования</w:t>
            </w:r>
          </w:p>
        </w:tc>
      </w:tr>
      <w:tr w:rsidR="00E15A3B" w:rsidTr="003143D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E15A3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3B" w:rsidRDefault="00E15A3B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B" w:rsidRDefault="00A82FA9" w:rsidP="00A82F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163,7</w:t>
            </w:r>
          </w:p>
        </w:tc>
      </w:tr>
    </w:tbl>
    <w:p w:rsidR="00E15A3B" w:rsidRDefault="00E15A3B" w:rsidP="00E15A3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15A3B" w:rsidRDefault="00E15A3B" w:rsidP="00E15A3B"/>
    <w:p w:rsidR="00E15A3B" w:rsidRDefault="00E15A3B" w:rsidP="00E15A3B"/>
    <w:p w:rsidR="00E15A3B" w:rsidRDefault="00E15A3B" w:rsidP="00E15A3B"/>
    <w:p w:rsidR="00E15A3B" w:rsidRDefault="00E15A3B" w:rsidP="00E15A3B"/>
    <w:p w:rsidR="00E15A3B" w:rsidRDefault="00E15A3B" w:rsidP="00E15A3B">
      <w:pPr>
        <w:ind w:firstLine="851"/>
        <w:jc w:val="both"/>
        <w:rPr>
          <w:rFonts w:eastAsia="Calibri"/>
          <w:color w:val="000000"/>
          <w:sz w:val="26"/>
          <w:szCs w:val="26"/>
          <w:lang w:bidi="ru-RU"/>
        </w:rPr>
      </w:pPr>
      <w:r>
        <w:rPr>
          <w:rStyle w:val="3"/>
          <w:rFonts w:eastAsia="Calibri"/>
          <w:sz w:val="26"/>
          <w:szCs w:val="26"/>
        </w:rPr>
        <w:t>Главный специалист местной администрации</w:t>
      </w:r>
      <w:r>
        <w:rPr>
          <w:sz w:val="26"/>
          <w:szCs w:val="26"/>
        </w:rPr>
        <w:t xml:space="preserve">                                                                     </w:t>
      </w:r>
      <w:r>
        <w:rPr>
          <w:rStyle w:val="3"/>
          <w:rFonts w:eastAsia="Calibri"/>
          <w:sz w:val="26"/>
          <w:szCs w:val="26"/>
        </w:rPr>
        <w:t>С.А.Кувшинова</w:t>
      </w:r>
      <w:r>
        <w:rPr>
          <w:b/>
          <w:sz w:val="26"/>
          <w:szCs w:val="26"/>
        </w:rPr>
        <w:t xml:space="preserve"> </w:t>
      </w:r>
    </w:p>
    <w:p w:rsidR="00E15A3B" w:rsidRDefault="00E15A3B" w:rsidP="00E15A3B"/>
    <w:p w:rsidR="00E15A3B" w:rsidRDefault="00E15A3B" w:rsidP="00E15A3B"/>
    <w:p w:rsidR="00E15A3B" w:rsidRDefault="00E15A3B" w:rsidP="00E15A3B"/>
    <w:p w:rsidR="00E15A3B" w:rsidRDefault="00E15A3B" w:rsidP="00E15A3B"/>
    <w:p w:rsidR="00E15A3B" w:rsidRDefault="00E15A3B" w:rsidP="00E15A3B"/>
    <w:p w:rsidR="00E15A3B" w:rsidRDefault="00E15A3B" w:rsidP="00E15A3B"/>
    <w:p w:rsidR="003143DA" w:rsidRDefault="003143DA" w:rsidP="00E15A3B"/>
    <w:p w:rsidR="003143DA" w:rsidRDefault="003143DA" w:rsidP="00E15A3B"/>
    <w:p w:rsidR="00312A70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lastRenderedPageBreak/>
        <w:t>1. ОБОСНОВАНИЕ НЕОБХОДИМОСТИ</w:t>
      </w:r>
    </w:p>
    <w:p w:rsidR="005D15D8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D2502C" w:rsidRPr="009F3142">
        <w:rPr>
          <w:b/>
          <w:sz w:val="26"/>
          <w:szCs w:val="26"/>
        </w:rPr>
        <w:t>ВОПРОСА МЕСТНОГО ЗНАЧЕНИЯ</w:t>
      </w:r>
    </w:p>
    <w:p w:rsidR="005D15D8" w:rsidRPr="009F3142" w:rsidRDefault="005D15D8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</w:p>
    <w:p w:rsidR="00F70337" w:rsidRPr="00F70337" w:rsidRDefault="00F70337" w:rsidP="00F7033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 по реализации</w:t>
      </w:r>
      <w:r w:rsidRPr="00F85594">
        <w:rPr>
          <w:sz w:val="26"/>
          <w:szCs w:val="26"/>
        </w:rPr>
        <w:t xml:space="preserve"> вопроса местного значения </w:t>
      </w:r>
      <w:r w:rsidRPr="00563B6A">
        <w:rPr>
          <w:sz w:val="26"/>
          <w:szCs w:val="26"/>
        </w:rPr>
        <w:t xml:space="preserve">внутригородского </w:t>
      </w:r>
      <w:r w:rsidRPr="00000327">
        <w:rPr>
          <w:sz w:val="26"/>
          <w:szCs w:val="26"/>
        </w:rPr>
        <w:t>муниципального образования Санкт-Петербурга муниципальный округ Морской</w:t>
      </w:r>
      <w:r w:rsidRPr="00000327">
        <w:rPr>
          <w:b/>
          <w:sz w:val="26"/>
          <w:szCs w:val="26"/>
        </w:rPr>
        <w:t xml:space="preserve">  «</w:t>
      </w:r>
      <w:r w:rsidRPr="00AE321D">
        <w:rPr>
          <w:b/>
          <w:sz w:val="26"/>
          <w:szCs w:val="26"/>
        </w:rPr>
        <w:t>Временное трудоустройство несовершеннолетних в возрасте от 14 до 18 лет в свободное от учебы время»</w:t>
      </w:r>
      <w:r w:rsidR="00A82FA9">
        <w:rPr>
          <w:b/>
          <w:sz w:val="26"/>
          <w:szCs w:val="26"/>
        </w:rPr>
        <w:t xml:space="preserve"> </w:t>
      </w:r>
      <w:r w:rsidRPr="0000032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A82FA9">
        <w:rPr>
          <w:b/>
          <w:sz w:val="26"/>
          <w:szCs w:val="26"/>
        </w:rPr>
        <w:t>2</w:t>
      </w:r>
      <w:r w:rsidRPr="00000327">
        <w:rPr>
          <w:b/>
          <w:sz w:val="26"/>
          <w:szCs w:val="26"/>
        </w:rPr>
        <w:t xml:space="preserve"> год </w:t>
      </w:r>
      <w:r w:rsidRPr="00000327">
        <w:rPr>
          <w:sz w:val="26"/>
          <w:szCs w:val="26"/>
        </w:rPr>
        <w:t xml:space="preserve">разработаны местной администрацией МО Морской. 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000327">
        <w:rPr>
          <w:sz w:val="26"/>
          <w:szCs w:val="26"/>
        </w:rPr>
        <w:t>Реализация мероприятий</w:t>
      </w:r>
      <w:r>
        <w:rPr>
          <w:sz w:val="26"/>
          <w:szCs w:val="26"/>
        </w:rPr>
        <w:t xml:space="preserve"> в 202</w:t>
      </w:r>
      <w:r w:rsidR="00A82FA9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F85594">
        <w:rPr>
          <w:sz w:val="26"/>
          <w:szCs w:val="26"/>
        </w:rPr>
        <w:t xml:space="preserve"> необходима для решения вопроса местного значения </w:t>
      </w:r>
      <w:r w:rsidRPr="00000327">
        <w:rPr>
          <w:sz w:val="26"/>
          <w:szCs w:val="26"/>
        </w:rPr>
        <w:t>«</w:t>
      </w:r>
      <w:r w:rsidRPr="00F70337">
        <w:rPr>
          <w:sz w:val="26"/>
          <w:szCs w:val="2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Pr="00000327">
        <w:rPr>
          <w:sz w:val="26"/>
          <w:szCs w:val="26"/>
        </w:rPr>
        <w:t xml:space="preserve">, </w:t>
      </w:r>
      <w:r w:rsidRPr="00F85594">
        <w:rPr>
          <w:sz w:val="26"/>
          <w:szCs w:val="26"/>
        </w:rPr>
        <w:t xml:space="preserve">установленного законом Санкт-Петербурга "Об организации местного самоуправления в </w:t>
      </w:r>
      <w:r>
        <w:rPr>
          <w:sz w:val="26"/>
          <w:szCs w:val="26"/>
        </w:rPr>
        <w:t>Санкт-Петербурге" от 23.09.2009</w:t>
      </w:r>
      <w:r w:rsidRPr="00F85594">
        <w:rPr>
          <w:sz w:val="26"/>
          <w:szCs w:val="26"/>
        </w:rPr>
        <w:t>г. № 420-79, а также для исполнения расходных обязательств, установленных законом Санкт-Петербурга "О бюджете Санкт-Петербурга на 20</w:t>
      </w:r>
      <w:r>
        <w:rPr>
          <w:sz w:val="26"/>
          <w:szCs w:val="26"/>
        </w:rPr>
        <w:t>2</w:t>
      </w:r>
      <w:r w:rsidR="00A82FA9">
        <w:rPr>
          <w:sz w:val="26"/>
          <w:szCs w:val="26"/>
        </w:rPr>
        <w:t>2</w:t>
      </w:r>
      <w:r w:rsidRPr="00F85594">
        <w:rPr>
          <w:sz w:val="26"/>
          <w:szCs w:val="26"/>
        </w:rPr>
        <w:t xml:space="preserve"> год и на плановый период 202</w:t>
      </w:r>
      <w:r w:rsidR="00A82FA9">
        <w:rPr>
          <w:sz w:val="26"/>
          <w:szCs w:val="26"/>
        </w:rPr>
        <w:t>3</w:t>
      </w:r>
      <w:r w:rsidRPr="00F85594">
        <w:rPr>
          <w:sz w:val="26"/>
          <w:szCs w:val="26"/>
        </w:rPr>
        <w:t xml:space="preserve"> и 202</w:t>
      </w:r>
      <w:r w:rsidR="00A82FA9">
        <w:rPr>
          <w:sz w:val="26"/>
          <w:szCs w:val="26"/>
        </w:rPr>
        <w:t>4</w:t>
      </w:r>
      <w:r w:rsidRPr="00F85594">
        <w:rPr>
          <w:sz w:val="26"/>
          <w:szCs w:val="26"/>
        </w:rPr>
        <w:t xml:space="preserve"> годов"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Pr="00F85594">
        <w:rPr>
          <w:sz w:val="26"/>
          <w:szCs w:val="26"/>
        </w:rPr>
        <w:t xml:space="preserve"> вопроса местного значения </w:t>
      </w:r>
      <w:r>
        <w:rPr>
          <w:sz w:val="26"/>
          <w:szCs w:val="26"/>
        </w:rPr>
        <w:t>о</w:t>
      </w:r>
      <w:r w:rsidRPr="00F85594">
        <w:rPr>
          <w:sz w:val="26"/>
          <w:szCs w:val="26"/>
        </w:rPr>
        <w:t>существл</w:t>
      </w:r>
      <w:r>
        <w:rPr>
          <w:sz w:val="26"/>
          <w:szCs w:val="26"/>
        </w:rPr>
        <w:t>яется</w:t>
      </w:r>
      <w:r w:rsidRPr="00F85594">
        <w:rPr>
          <w:sz w:val="26"/>
          <w:szCs w:val="26"/>
        </w:rPr>
        <w:t xml:space="preserve"> в соответствии с: </w:t>
      </w:r>
    </w:p>
    <w:p w:rsidR="00F70337" w:rsidRPr="00F85594" w:rsidRDefault="00F70337" w:rsidP="00F70337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Уставом внутригородского муниципального образования Санкт–Петербурга муниципальный округ Морской;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Положением о бюджетном процессе во внутригородском муниципальном образовании Санкт – Петербурга муниципальный округ Морской, утвержденным решением муниципального совета от 20.05.2014 г. № 16.</w:t>
      </w:r>
    </w:p>
    <w:p w:rsidR="00081A75" w:rsidRPr="009F3142" w:rsidRDefault="00081A75" w:rsidP="00D609CD">
      <w:pPr>
        <w:rPr>
          <w:b/>
          <w:sz w:val="26"/>
          <w:szCs w:val="26"/>
        </w:rPr>
      </w:pPr>
    </w:p>
    <w:p w:rsidR="00081A75" w:rsidRPr="009F3142" w:rsidRDefault="00081A75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2. ЦЕЛИ И ЗАДАЧИ РЕАЛИЗАЦИИ ПРОГРАММЫ</w:t>
      </w:r>
    </w:p>
    <w:p w:rsidR="00081A75" w:rsidRPr="009F3142" w:rsidRDefault="00081A75" w:rsidP="00D609CD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654BD" w:rsidRPr="009F3142" w:rsidRDefault="000654BD" w:rsidP="000654BD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F3142">
        <w:rPr>
          <w:b/>
          <w:sz w:val="26"/>
          <w:szCs w:val="26"/>
        </w:rPr>
        <w:t xml:space="preserve">Основная цель: </w:t>
      </w:r>
      <w:r w:rsidRPr="009F3142">
        <w:rPr>
          <w:color w:val="000000"/>
          <w:sz w:val="26"/>
          <w:szCs w:val="26"/>
        </w:rPr>
        <w:t xml:space="preserve">профилактика безнадзорности и правонарушений в молодежной среде за счет привлечения несовершеннолетних граждан к </w:t>
      </w:r>
      <w:r w:rsidRPr="009F3142">
        <w:rPr>
          <w:sz w:val="26"/>
          <w:szCs w:val="26"/>
        </w:rPr>
        <w:t>занятию полезным делом; предоставление возможности подростку своим трудом заработать деньги.</w:t>
      </w:r>
    </w:p>
    <w:p w:rsidR="000654BD" w:rsidRPr="009F3142" w:rsidRDefault="000654BD" w:rsidP="000654BD">
      <w:pPr>
        <w:jc w:val="both"/>
        <w:rPr>
          <w:b/>
          <w:sz w:val="26"/>
          <w:szCs w:val="26"/>
        </w:rPr>
      </w:pPr>
      <w:r w:rsidRPr="009F3142">
        <w:rPr>
          <w:sz w:val="26"/>
          <w:szCs w:val="26"/>
        </w:rPr>
        <w:t>Для выполнения основной цели ставится следующая</w:t>
      </w:r>
      <w:r w:rsidRPr="009F3142">
        <w:rPr>
          <w:b/>
          <w:sz w:val="26"/>
          <w:szCs w:val="26"/>
        </w:rPr>
        <w:t xml:space="preserve"> задача:</w:t>
      </w:r>
    </w:p>
    <w:p w:rsidR="000654BD" w:rsidRPr="009F3142" w:rsidRDefault="000654BD" w:rsidP="000654BD">
      <w:pPr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 xml:space="preserve">организация не менее </w:t>
      </w:r>
      <w:r w:rsidR="002F271F">
        <w:rPr>
          <w:sz w:val="26"/>
          <w:szCs w:val="26"/>
        </w:rPr>
        <w:t>8</w:t>
      </w:r>
      <w:r w:rsidRPr="009F3142">
        <w:rPr>
          <w:sz w:val="26"/>
          <w:szCs w:val="26"/>
        </w:rPr>
        <w:t xml:space="preserve">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D2502C" w:rsidRPr="009F3142" w:rsidRDefault="00D2502C" w:rsidP="00D60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6D9" w:rsidRPr="009F3142" w:rsidRDefault="008F133C" w:rsidP="00D609CD">
      <w:pPr>
        <w:ind w:firstLine="720"/>
        <w:jc w:val="center"/>
        <w:rPr>
          <w:b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 xml:space="preserve">3.ОЖИДАЕМЫЕ РЕЗУЛЬТАТЫ  </w:t>
      </w:r>
      <w:r w:rsidR="00F1199D"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AC35EA" w:rsidRPr="009F3142">
        <w:rPr>
          <w:b/>
          <w:sz w:val="26"/>
          <w:szCs w:val="26"/>
        </w:rPr>
        <w:t xml:space="preserve">ВОПРОСА МЕСТНОГО ЗНАЧЕНИЯ, </w:t>
      </w:r>
    </w:p>
    <w:p w:rsidR="00F1199D" w:rsidRPr="009F3142" w:rsidRDefault="00AC35EA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sz w:val="26"/>
          <w:szCs w:val="26"/>
        </w:rPr>
        <w:t>ЦЕЛЕВЫЕ ИНДИКАТОРЫ И ПОКАЗАТЕЛИ</w:t>
      </w:r>
    </w:p>
    <w:p w:rsidR="00312A70" w:rsidRPr="009F3142" w:rsidRDefault="00312A70" w:rsidP="00D609CD">
      <w:pPr>
        <w:ind w:firstLine="720"/>
        <w:jc w:val="both"/>
        <w:rPr>
          <w:b/>
          <w:bCs/>
          <w:kern w:val="16"/>
          <w:sz w:val="26"/>
          <w:szCs w:val="26"/>
        </w:rPr>
      </w:pPr>
    </w:p>
    <w:p w:rsidR="008D41DF" w:rsidRPr="009F3142" w:rsidRDefault="008D41DF" w:rsidP="002F271F">
      <w:pPr>
        <w:ind w:firstLine="34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 xml:space="preserve">3.1.В результате проведенных мероприятий: </w:t>
      </w:r>
      <w:r w:rsidR="002F271F" w:rsidRPr="002F271F">
        <w:rPr>
          <w:sz w:val="26"/>
          <w:szCs w:val="26"/>
        </w:rPr>
        <w:t xml:space="preserve">планируется </w:t>
      </w:r>
      <w:r w:rsidR="002F271F" w:rsidRPr="009F3142">
        <w:rPr>
          <w:sz w:val="26"/>
          <w:szCs w:val="26"/>
        </w:rPr>
        <w:t>организ</w:t>
      </w:r>
      <w:r w:rsidR="002F271F">
        <w:rPr>
          <w:sz w:val="26"/>
          <w:szCs w:val="26"/>
        </w:rPr>
        <w:t>овать</w:t>
      </w:r>
      <w:r w:rsidR="002F271F" w:rsidRPr="009F3142">
        <w:rPr>
          <w:sz w:val="26"/>
          <w:szCs w:val="26"/>
        </w:rPr>
        <w:t xml:space="preserve"> не менее </w:t>
      </w:r>
      <w:r w:rsidR="002F271F">
        <w:rPr>
          <w:sz w:val="26"/>
          <w:szCs w:val="26"/>
        </w:rPr>
        <w:t>8</w:t>
      </w:r>
      <w:r w:rsidR="002F271F" w:rsidRPr="009F3142">
        <w:rPr>
          <w:sz w:val="26"/>
          <w:szCs w:val="26"/>
        </w:rPr>
        <w:t xml:space="preserve"> рабочих мест для временного трудоустройства несовершеннолетних в возрасте от 14 до 18 лет в свободное от учебы время</w:t>
      </w:r>
      <w:r w:rsidR="002F271F">
        <w:rPr>
          <w:sz w:val="26"/>
          <w:szCs w:val="26"/>
        </w:rPr>
        <w:t>, в результате чего: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A82FA9">
        <w:rPr>
          <w:b/>
          <w:sz w:val="26"/>
          <w:szCs w:val="26"/>
        </w:rPr>
        <w:t xml:space="preserve"> </w:t>
      </w:r>
      <w:r w:rsidR="000654BD" w:rsidRPr="009F3142">
        <w:rPr>
          <w:sz w:val="26"/>
          <w:szCs w:val="26"/>
        </w:rPr>
        <w:t>у несовершеннолетних граждан сформируются первичные трудовые навыки</w:t>
      </w:r>
      <w:r w:rsidRPr="009F3142">
        <w:rPr>
          <w:sz w:val="26"/>
          <w:szCs w:val="26"/>
        </w:rPr>
        <w:t>;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A82FA9">
        <w:rPr>
          <w:b/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подросткам представится  возможность своим трудом заработать деньги;  </w:t>
      </w:r>
    </w:p>
    <w:p w:rsidR="000654BD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A82FA9">
        <w:rPr>
          <w:b/>
          <w:sz w:val="26"/>
          <w:szCs w:val="26"/>
        </w:rPr>
        <w:t xml:space="preserve"> </w:t>
      </w:r>
      <w:r w:rsidR="000654BD" w:rsidRPr="009F3142">
        <w:rPr>
          <w:sz w:val="26"/>
          <w:szCs w:val="26"/>
        </w:rPr>
        <w:t>окажет</w:t>
      </w:r>
      <w:r w:rsidRPr="009F3142">
        <w:rPr>
          <w:sz w:val="26"/>
          <w:szCs w:val="26"/>
        </w:rPr>
        <w:t>ся</w:t>
      </w:r>
      <w:r w:rsidR="000654BD" w:rsidRPr="009F3142">
        <w:rPr>
          <w:sz w:val="26"/>
          <w:szCs w:val="26"/>
        </w:rPr>
        <w:t xml:space="preserve"> воздействие на профилактику безнадзорности и правонарушений среди подростков.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kern w:val="16"/>
          <w:sz w:val="26"/>
          <w:szCs w:val="26"/>
        </w:rPr>
        <w:t>3.2.</w:t>
      </w:r>
      <w:r w:rsidRPr="009F3142">
        <w:rPr>
          <w:sz w:val="26"/>
          <w:szCs w:val="26"/>
        </w:rPr>
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3.2.1.  Степень достижения целей и решения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suppressAutoHyphens/>
        <w:ind w:firstLine="284"/>
        <w:jc w:val="both"/>
        <w:rPr>
          <w:sz w:val="26"/>
          <w:szCs w:val="26"/>
          <w:lang w:eastAsia="ar-SA"/>
        </w:rPr>
      </w:pPr>
      <w:r w:rsidRPr="009F3142">
        <w:rPr>
          <w:b/>
          <w:sz w:val="26"/>
          <w:szCs w:val="26"/>
        </w:rPr>
        <w:lastRenderedPageBreak/>
        <w:t>-</w:t>
      </w:r>
      <w:r w:rsidR="00A82FA9">
        <w:rPr>
          <w:b/>
          <w:sz w:val="26"/>
          <w:szCs w:val="26"/>
        </w:rPr>
        <w:t xml:space="preserve"> </w:t>
      </w:r>
      <w:r w:rsidRPr="009F3142">
        <w:rPr>
          <w:sz w:val="26"/>
          <w:szCs w:val="26"/>
        </w:rPr>
        <w:t>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</w:r>
    </w:p>
    <w:p w:rsidR="008D41DF" w:rsidRPr="009F3142" w:rsidRDefault="008D41DF" w:rsidP="008D41DF">
      <w:pPr>
        <w:pStyle w:val="ad"/>
        <w:tabs>
          <w:tab w:val="left" w:pos="426"/>
        </w:tabs>
        <w:spacing w:before="0" w:beforeAutospacing="0" w:after="0" w:afterAutospacing="0"/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A82FA9">
        <w:rPr>
          <w:b/>
          <w:sz w:val="26"/>
          <w:szCs w:val="26"/>
        </w:rPr>
        <w:t xml:space="preserve"> </w:t>
      </w:r>
      <w:r w:rsidRPr="009F3142">
        <w:rPr>
          <w:sz w:val="26"/>
          <w:szCs w:val="26"/>
        </w:rPr>
        <w:t>численность несовершеннолетних граждан в возрасте от 14 до 18 лет, привлеченных к временному трудоустройству в свободное от учебы время;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A82FA9">
        <w:rPr>
          <w:b/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сумма средств, выделенная из бюджета </w:t>
      </w:r>
      <w:r w:rsidR="00F05358" w:rsidRPr="00F85594">
        <w:rPr>
          <w:sz w:val="26"/>
          <w:szCs w:val="26"/>
        </w:rPr>
        <w:t>внутригородско</w:t>
      </w:r>
      <w:r w:rsidR="00F05358">
        <w:rPr>
          <w:sz w:val="26"/>
          <w:szCs w:val="26"/>
        </w:rPr>
        <w:t>го</w:t>
      </w:r>
      <w:r w:rsidR="00F05358" w:rsidRPr="00F85594">
        <w:rPr>
          <w:sz w:val="26"/>
          <w:szCs w:val="26"/>
        </w:rPr>
        <w:t xml:space="preserve"> муниципально</w:t>
      </w:r>
      <w:r w:rsidR="00F05358">
        <w:rPr>
          <w:sz w:val="26"/>
          <w:szCs w:val="26"/>
        </w:rPr>
        <w:t>го</w:t>
      </w:r>
      <w:r w:rsidR="00F05358" w:rsidRPr="00F85594">
        <w:rPr>
          <w:sz w:val="26"/>
          <w:szCs w:val="26"/>
        </w:rPr>
        <w:t xml:space="preserve"> образовани</w:t>
      </w:r>
      <w:r w:rsidR="00F05358">
        <w:rPr>
          <w:sz w:val="26"/>
          <w:szCs w:val="26"/>
        </w:rPr>
        <w:t>я</w:t>
      </w:r>
      <w:r w:rsidR="00F05358" w:rsidRPr="00F85594">
        <w:rPr>
          <w:sz w:val="26"/>
          <w:szCs w:val="26"/>
        </w:rPr>
        <w:t xml:space="preserve"> Санкт–Петербурга муниципальный округ Морской</w:t>
      </w:r>
      <w:r w:rsidRPr="009F3142">
        <w:rPr>
          <w:sz w:val="26"/>
          <w:szCs w:val="26"/>
        </w:rPr>
        <w:t xml:space="preserve">на реализацию вопроса местного значения 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ab/>
        <w:t>уровень финансирования на реализацию вопроса местного значения;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ab/>
        <w:t>фактический объем финансирования реализации вопроса местного значения;</w:t>
      </w:r>
    </w:p>
    <w:p w:rsidR="00273583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="00F05358">
        <w:rPr>
          <w:rFonts w:eastAsia="Calibri"/>
          <w:sz w:val="26"/>
          <w:szCs w:val="26"/>
        </w:rPr>
        <w:tab/>
      </w:r>
      <w:r w:rsidRPr="009F3142">
        <w:rPr>
          <w:rFonts w:eastAsia="Calibri"/>
          <w:sz w:val="26"/>
          <w:szCs w:val="26"/>
        </w:rPr>
        <w:t>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</w:t>
      </w:r>
    </w:p>
    <w:p w:rsidR="00312A70" w:rsidRPr="009F3142" w:rsidRDefault="00312A70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312A70" w:rsidRDefault="00681746" w:rsidP="00D609CD">
      <w:pPr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ПЕРЕЧЕНЬ И ОПИСАНИЕ ПРОГРАММНЫХ МЕРОПРИЯТИЙ</w:t>
      </w:r>
    </w:p>
    <w:p w:rsidR="0078405A" w:rsidRPr="009F3142" w:rsidRDefault="0078405A" w:rsidP="0078405A">
      <w:pPr>
        <w:ind w:left="1080"/>
        <w:rPr>
          <w:b/>
          <w:sz w:val="26"/>
          <w:szCs w:val="26"/>
        </w:rPr>
      </w:pPr>
    </w:p>
    <w:p w:rsidR="00EF4747" w:rsidRPr="009F3142" w:rsidRDefault="00EF4747" w:rsidP="00F05358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Мероприятия по </w:t>
      </w:r>
      <w:r w:rsidRPr="009F3142">
        <w:rPr>
          <w:sz w:val="26"/>
          <w:szCs w:val="26"/>
        </w:rPr>
        <w:t>организации временного трудоустройства несовершеннолетних  граждан в возрасте от 14 до 18 лет в свободное от учебы время осуществляется с привлечением службы занятости, которая направляет подростков для участия во временном трудоустройстве в порядке, предусмотренном законодательством РФ.</w:t>
      </w:r>
    </w:p>
    <w:p w:rsidR="00EF4747" w:rsidRPr="009F3142" w:rsidRDefault="00EF4747" w:rsidP="00F05358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Механизм реализации программы включает в себя выполнение комплекса мероприятий: </w:t>
      </w:r>
    </w:p>
    <w:p w:rsidR="008D41DF" w:rsidRPr="009F3142" w:rsidRDefault="008D41DF" w:rsidP="00F05358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8D41DF" w:rsidRPr="009F3142" w:rsidRDefault="008D41DF" w:rsidP="00F05358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информирование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</w:r>
      <w:r w:rsidR="003143DA">
        <w:rPr>
          <w:sz w:val="26"/>
          <w:szCs w:val="26"/>
        </w:rPr>
        <w:t>.</w:t>
      </w:r>
    </w:p>
    <w:p w:rsidR="003143DA" w:rsidRPr="009F3142" w:rsidRDefault="003143DA" w:rsidP="00D609CD">
      <w:pPr>
        <w:jc w:val="center"/>
        <w:rPr>
          <w:sz w:val="26"/>
          <w:szCs w:val="26"/>
        </w:rPr>
      </w:pPr>
    </w:p>
    <w:p w:rsidR="00312A70" w:rsidRPr="009F3142" w:rsidRDefault="00681746" w:rsidP="00D609CD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СРОК РЕАЛИЗАЦИИ ВЕДОМСТВЕННОЙ ЦЕЛЕВОЙ ПРОГРАММЫ</w:t>
      </w:r>
    </w:p>
    <w:p w:rsidR="00681746" w:rsidRPr="009F3142" w:rsidRDefault="00681746" w:rsidP="00D609CD">
      <w:pPr>
        <w:ind w:left="360"/>
        <w:rPr>
          <w:b/>
          <w:sz w:val="26"/>
          <w:szCs w:val="26"/>
        </w:rPr>
      </w:pPr>
    </w:p>
    <w:p w:rsidR="00312A70" w:rsidRPr="009F3142" w:rsidRDefault="00E964C1" w:rsidP="00D609CD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Вопрос местного значения</w:t>
      </w:r>
      <w:r w:rsidR="00312A70" w:rsidRPr="009F3142">
        <w:rPr>
          <w:sz w:val="26"/>
          <w:szCs w:val="26"/>
        </w:rPr>
        <w:t xml:space="preserve"> буде</w:t>
      </w:r>
      <w:r w:rsidR="00932536">
        <w:rPr>
          <w:sz w:val="26"/>
          <w:szCs w:val="26"/>
        </w:rPr>
        <w:t>т</w:t>
      </w:r>
      <w:r w:rsidR="00312A70" w:rsidRPr="009F3142">
        <w:rPr>
          <w:sz w:val="26"/>
          <w:szCs w:val="26"/>
        </w:rPr>
        <w:t xml:space="preserve"> реализован</w:t>
      </w:r>
      <w:r w:rsidR="00932536">
        <w:rPr>
          <w:sz w:val="26"/>
          <w:szCs w:val="26"/>
        </w:rPr>
        <w:t xml:space="preserve"> </w:t>
      </w:r>
      <w:r w:rsidR="00312A70" w:rsidRPr="009F3142">
        <w:rPr>
          <w:sz w:val="26"/>
          <w:szCs w:val="26"/>
        </w:rPr>
        <w:t>в 20</w:t>
      </w:r>
      <w:r w:rsidR="009F3142">
        <w:rPr>
          <w:sz w:val="26"/>
          <w:szCs w:val="26"/>
        </w:rPr>
        <w:t>2</w:t>
      </w:r>
      <w:r w:rsidR="00A82FA9">
        <w:rPr>
          <w:sz w:val="26"/>
          <w:szCs w:val="26"/>
        </w:rPr>
        <w:t>2</w:t>
      </w:r>
      <w:r w:rsidR="00312A70" w:rsidRPr="009F3142">
        <w:rPr>
          <w:sz w:val="26"/>
          <w:szCs w:val="26"/>
        </w:rPr>
        <w:t xml:space="preserve"> году.</w:t>
      </w:r>
    </w:p>
    <w:p w:rsidR="00312A70" w:rsidRDefault="00312A70" w:rsidP="00D609CD">
      <w:pPr>
        <w:jc w:val="both"/>
        <w:rPr>
          <w:b/>
          <w:color w:val="FF0000"/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6</w:t>
      </w:r>
      <w:r w:rsidR="00312A70" w:rsidRPr="009F3142">
        <w:rPr>
          <w:b/>
          <w:sz w:val="26"/>
          <w:szCs w:val="26"/>
        </w:rPr>
        <w:t>. ОЦЕНКА ЭФФЕКТИВНОСТИ РАСХОДОВАНИЯ БЮДЖЕТНЫХ СРЕДСТВ</w:t>
      </w:r>
    </w:p>
    <w:p w:rsidR="00312A70" w:rsidRPr="009F3142" w:rsidRDefault="00312A70" w:rsidP="00D609CD">
      <w:pPr>
        <w:jc w:val="both"/>
        <w:rPr>
          <w:b/>
          <w:sz w:val="26"/>
          <w:szCs w:val="26"/>
        </w:rPr>
      </w:pPr>
    </w:p>
    <w:p w:rsidR="00312A70" w:rsidRPr="009F3142" w:rsidRDefault="00312A70" w:rsidP="008D41DF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Оценка эффективности расходования</w:t>
      </w:r>
      <w:r w:rsidR="00306B1A" w:rsidRPr="009F3142">
        <w:rPr>
          <w:sz w:val="26"/>
          <w:szCs w:val="26"/>
        </w:rPr>
        <w:t xml:space="preserve">  средств на </w:t>
      </w:r>
      <w:r w:rsidR="00E964C1" w:rsidRPr="009F3142">
        <w:rPr>
          <w:sz w:val="26"/>
          <w:szCs w:val="26"/>
        </w:rPr>
        <w:t xml:space="preserve">реализацию вопроса местного значения по организации временного трудоустройства несовершеннолетних в возрасте от 14 до 18 лет в свободное от учебы время </w:t>
      </w:r>
      <w:r w:rsidRPr="009F3142">
        <w:rPr>
          <w:sz w:val="26"/>
          <w:szCs w:val="26"/>
        </w:rPr>
        <w:t>будет проводиться по следующим критериям: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планирования (мониторинг цен на услуги по организации и реализации вопроса местного значения);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="00F05358">
        <w:rPr>
          <w:sz w:val="26"/>
          <w:szCs w:val="26"/>
        </w:rPr>
        <w:tab/>
      </w:r>
      <w:r w:rsidRPr="009F3142">
        <w:rPr>
          <w:sz w:val="26"/>
          <w:szCs w:val="26"/>
        </w:rPr>
        <w:t>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lastRenderedPageBreak/>
        <w:t>-</w:t>
      </w:r>
      <w:r w:rsidRPr="009F3142">
        <w:rPr>
          <w:bCs/>
          <w:sz w:val="26"/>
          <w:szCs w:val="26"/>
        </w:rPr>
        <w:tab/>
        <w:t xml:space="preserve"> осуществление внутреннего муниципального финансового контроля в соответствии с частью 8 статьи 99 Федерального закона</w:t>
      </w:r>
      <w:r w:rsidRPr="009F3142">
        <w:rPr>
          <w:b/>
          <w:bCs/>
          <w:sz w:val="26"/>
          <w:szCs w:val="26"/>
        </w:rPr>
        <w:t xml:space="preserve"> «</w:t>
      </w:r>
      <w:r w:rsidRPr="009F31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F3142">
        <w:rPr>
          <w:bCs/>
          <w:sz w:val="26"/>
          <w:szCs w:val="26"/>
        </w:rPr>
        <w:t>» от 05.04.2013 № 44-ФЗ;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экспертиза по результатам исполнения муниципального контракта;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rStyle w:val="211pt"/>
          <w:rFonts w:eastAsia="Calibri"/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качество оказания предоставляемых услуг;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запланированных показателей</w:t>
      </w:r>
      <w:r w:rsidR="000F6127">
        <w:rPr>
          <w:sz w:val="26"/>
          <w:szCs w:val="26"/>
        </w:rPr>
        <w:t xml:space="preserve"> </w:t>
      </w:r>
      <w:r w:rsidRPr="009F3142">
        <w:rPr>
          <w:rStyle w:val="211pt"/>
          <w:rFonts w:eastAsia="Calibri"/>
          <w:b w:val="0"/>
          <w:sz w:val="26"/>
          <w:szCs w:val="26"/>
        </w:rPr>
        <w:t xml:space="preserve">социально-экономической эффективности от реализации </w:t>
      </w:r>
      <w:r w:rsidRPr="009F3142">
        <w:rPr>
          <w:sz w:val="26"/>
          <w:szCs w:val="26"/>
        </w:rPr>
        <w:t>вопроса местного значения;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поставленных целей и задач.</w:t>
      </w:r>
    </w:p>
    <w:p w:rsidR="00312A70" w:rsidRPr="009F3142" w:rsidRDefault="00312A70" w:rsidP="00D609CD">
      <w:pPr>
        <w:jc w:val="both"/>
        <w:rPr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7</w:t>
      </w:r>
      <w:r w:rsidR="00681746" w:rsidRPr="009F3142">
        <w:rPr>
          <w:b/>
          <w:sz w:val="26"/>
          <w:szCs w:val="26"/>
        </w:rPr>
        <w:t xml:space="preserve">. ОБОСНОВАНИЕ ОБЪЕМОВ БЮДЖЕТНЫХ АССИГНОВАНИЙ НА РЕАЛИЗАЦИЮ </w:t>
      </w:r>
      <w:r w:rsidR="00E964C1" w:rsidRPr="009F3142">
        <w:rPr>
          <w:b/>
          <w:sz w:val="26"/>
          <w:szCs w:val="26"/>
        </w:rPr>
        <w:t>ВОПРОСА МЕСТНОГО ЗНАЧЕНИЯ</w:t>
      </w:r>
    </w:p>
    <w:p w:rsidR="00E964C1" w:rsidRPr="009F3142" w:rsidRDefault="00E964C1" w:rsidP="00D609CD">
      <w:pPr>
        <w:jc w:val="center"/>
        <w:rPr>
          <w:b/>
          <w:bCs/>
          <w:color w:val="000000"/>
          <w:sz w:val="26"/>
          <w:szCs w:val="26"/>
        </w:rPr>
      </w:pPr>
    </w:p>
    <w:p w:rsidR="00975AB1" w:rsidRPr="009F3142" w:rsidRDefault="00975AB1" w:rsidP="00975AB1">
      <w:pPr>
        <w:pStyle w:val="20"/>
        <w:shd w:val="clear" w:color="auto" w:fill="auto"/>
        <w:spacing w:after="0" w:line="240" w:lineRule="auto"/>
        <w:ind w:firstLine="561"/>
        <w:rPr>
          <w:w w:val="100"/>
        </w:rPr>
      </w:pPr>
      <w:r w:rsidRPr="009F3142">
        <w:rPr>
          <w:w w:val="100"/>
        </w:rPr>
        <w:t xml:space="preserve">Цена контракта по реализации вопроса местного значения внутригородского муниципального образования Санкт-Петербурга муниципальный округ Морской  «Расходы, связанные с временным трудоустройством несовершеннолетних в возрасте от 14 до 18 лет в свободное от учебы время» сформирована на основании расчета начальной (максимальной) цены контракта с учетом всех расходов, связанных с исполнением контракта, в том числе: </w:t>
      </w:r>
    </w:p>
    <w:p w:rsidR="00A82FA9" w:rsidRPr="00AD4FE8" w:rsidRDefault="00A82FA9" w:rsidP="00A82FA9">
      <w:pPr>
        <w:numPr>
          <w:ilvl w:val="0"/>
          <w:numId w:val="21"/>
        </w:numPr>
        <w:ind w:left="114" w:right="114" w:firstLine="561"/>
        <w:jc w:val="both"/>
        <w:rPr>
          <w:sz w:val="26"/>
          <w:szCs w:val="26"/>
        </w:rPr>
      </w:pPr>
      <w:r w:rsidRPr="00AD4FE8">
        <w:rPr>
          <w:sz w:val="26"/>
          <w:szCs w:val="26"/>
        </w:rPr>
        <w:t xml:space="preserve">При обосновании начальной (максимальной) цены контракта на </w:t>
      </w:r>
      <w:r w:rsidRPr="00AD4FE8">
        <w:rPr>
          <w:b/>
          <w:sz w:val="26"/>
          <w:szCs w:val="26"/>
        </w:rPr>
        <w:t>оплату труда несовершеннолетних и привлеченного специалиста (бригадира)</w:t>
      </w:r>
      <w:r w:rsidRPr="00AD4FE8">
        <w:rPr>
          <w:sz w:val="26"/>
          <w:szCs w:val="26"/>
        </w:rPr>
        <w:t xml:space="preserve"> 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муниципальный округ Морской использовался тарифный метод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tbl>
      <w:tblPr>
        <w:tblW w:w="1505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9"/>
        <w:gridCol w:w="2551"/>
        <w:gridCol w:w="1560"/>
        <w:gridCol w:w="1856"/>
      </w:tblGrid>
      <w:tr w:rsidR="002F271F" w:rsidRPr="005E48C2" w:rsidTr="00EC124F">
        <w:tc>
          <w:tcPr>
            <w:tcW w:w="567" w:type="dxa"/>
            <w:vAlign w:val="center"/>
          </w:tcPr>
          <w:p w:rsidR="002F271F" w:rsidRPr="005E48C2" w:rsidRDefault="002F271F" w:rsidP="002B57CE">
            <w:pPr>
              <w:jc w:val="center"/>
            </w:pPr>
          </w:p>
        </w:tc>
        <w:tc>
          <w:tcPr>
            <w:tcW w:w="8519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5E48C2">
              <w:t>Наименование</w:t>
            </w:r>
          </w:p>
        </w:tc>
        <w:tc>
          <w:tcPr>
            <w:tcW w:w="2551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Затраты на создание 1-го рабочего места, руб.</w:t>
            </w:r>
          </w:p>
        </w:tc>
        <w:tc>
          <w:tcPr>
            <w:tcW w:w="1560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5E48C2">
              <w:t>Кол-во чел.</w:t>
            </w:r>
          </w:p>
        </w:tc>
        <w:tc>
          <w:tcPr>
            <w:tcW w:w="1856" w:type="dxa"/>
            <w:vAlign w:val="center"/>
          </w:tcPr>
          <w:p w:rsidR="002F271F" w:rsidRPr="005E48C2" w:rsidRDefault="002F271F" w:rsidP="002B57CE">
            <w:pPr>
              <w:jc w:val="center"/>
            </w:pPr>
            <w:r w:rsidRPr="005E48C2">
              <w:t>Всего</w:t>
            </w:r>
          </w:p>
          <w:p w:rsidR="002F271F" w:rsidRPr="00D13223" w:rsidRDefault="002F271F" w:rsidP="002B57CE">
            <w:pPr>
              <w:jc w:val="center"/>
              <w:rPr>
                <w:iCs/>
              </w:rPr>
            </w:pPr>
          </w:p>
        </w:tc>
      </w:tr>
      <w:tr w:rsidR="00A82FA9" w:rsidRPr="005E48C2" w:rsidTr="00EC124F">
        <w:tc>
          <w:tcPr>
            <w:tcW w:w="567" w:type="dxa"/>
          </w:tcPr>
          <w:p w:rsidR="00A82FA9" w:rsidRPr="005E48C2" w:rsidRDefault="00A82FA9" w:rsidP="002B57CE">
            <w:pPr>
              <w:jc w:val="center"/>
            </w:pPr>
            <w:r w:rsidRPr="005E48C2">
              <w:t>1</w:t>
            </w:r>
            <w:r>
              <w:t>.</w:t>
            </w:r>
          </w:p>
        </w:tc>
        <w:tc>
          <w:tcPr>
            <w:tcW w:w="8519" w:type="dxa"/>
          </w:tcPr>
          <w:p w:rsidR="00A82FA9" w:rsidRPr="00FC3A4B" w:rsidRDefault="00A82FA9" w:rsidP="00985884">
            <w:pPr>
              <w:rPr>
                <w:iCs/>
                <w:sz w:val="26"/>
                <w:szCs w:val="26"/>
              </w:rPr>
            </w:pPr>
            <w:r w:rsidRPr="00FC3A4B">
              <w:rPr>
                <w:sz w:val="26"/>
                <w:szCs w:val="26"/>
              </w:rPr>
              <w:t>Фонд оплаты труда несовершеннолетних, привлеченного специалиста (бригадира)</w:t>
            </w:r>
            <w:r w:rsidRPr="00AD4FE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A82FA9" w:rsidRPr="00F4020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8A3A74">
              <w:rPr>
                <w:iCs/>
                <w:sz w:val="26"/>
                <w:szCs w:val="26"/>
              </w:rPr>
              <w:t>9825</w:t>
            </w:r>
            <w:r w:rsidRPr="00F4020B">
              <w:rPr>
                <w:iCs/>
                <w:sz w:val="26"/>
                <w:szCs w:val="26"/>
              </w:rPr>
              <w:t>,00</w:t>
            </w:r>
          </w:p>
          <w:p w:rsidR="00A82FA9" w:rsidRPr="00F4020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60" w:type="dxa"/>
          </w:tcPr>
          <w:p w:rsidR="00A82FA9" w:rsidRPr="00FC3A4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FC3A4B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856" w:type="dxa"/>
          </w:tcPr>
          <w:p w:rsidR="00A82FA9" w:rsidRPr="008F3FB8" w:rsidRDefault="00A82FA9" w:rsidP="00985884">
            <w:pPr>
              <w:ind w:left="113" w:right="113"/>
              <w:jc w:val="center"/>
              <w:rPr>
                <w:sz w:val="26"/>
                <w:szCs w:val="26"/>
              </w:rPr>
            </w:pPr>
            <w:r w:rsidRPr="008A3A74">
              <w:rPr>
                <w:sz w:val="26"/>
                <w:szCs w:val="26"/>
              </w:rPr>
              <w:t>88425,00</w:t>
            </w:r>
          </w:p>
        </w:tc>
      </w:tr>
      <w:tr w:rsidR="00A82FA9" w:rsidRPr="005E48C2" w:rsidTr="00EC124F">
        <w:tc>
          <w:tcPr>
            <w:tcW w:w="567" w:type="dxa"/>
          </w:tcPr>
          <w:p w:rsidR="00A82FA9" w:rsidRPr="00D13223" w:rsidRDefault="00A82FA9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2.</w:t>
            </w:r>
          </w:p>
        </w:tc>
        <w:tc>
          <w:tcPr>
            <w:tcW w:w="8519" w:type="dxa"/>
          </w:tcPr>
          <w:p w:rsidR="00A82FA9" w:rsidRPr="00FC3A4B" w:rsidRDefault="00A82FA9" w:rsidP="00985884">
            <w:pPr>
              <w:rPr>
                <w:iCs/>
                <w:sz w:val="26"/>
                <w:szCs w:val="26"/>
              </w:rPr>
            </w:pPr>
            <w:r w:rsidRPr="00FC3A4B">
              <w:rPr>
                <w:iCs/>
                <w:sz w:val="26"/>
                <w:szCs w:val="26"/>
              </w:rPr>
              <w:t xml:space="preserve">Компенсация за неиспользованный отпуск </w:t>
            </w:r>
            <w:r w:rsidRPr="00FC3A4B">
              <w:rPr>
                <w:sz w:val="26"/>
                <w:szCs w:val="26"/>
              </w:rPr>
              <w:t>(ФОТ/29,3*2,58)</w:t>
            </w:r>
          </w:p>
        </w:tc>
        <w:tc>
          <w:tcPr>
            <w:tcW w:w="2551" w:type="dxa"/>
          </w:tcPr>
          <w:p w:rsidR="00A82FA9" w:rsidRPr="00F4020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8A3A74">
              <w:rPr>
                <w:sz w:val="26"/>
                <w:szCs w:val="26"/>
              </w:rPr>
              <w:t>865,14</w:t>
            </w:r>
          </w:p>
        </w:tc>
        <w:tc>
          <w:tcPr>
            <w:tcW w:w="1560" w:type="dxa"/>
          </w:tcPr>
          <w:p w:rsidR="00A82FA9" w:rsidRPr="00FC3A4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FC3A4B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856" w:type="dxa"/>
          </w:tcPr>
          <w:p w:rsidR="00A82FA9" w:rsidRPr="008F3FB8" w:rsidRDefault="00A82FA9" w:rsidP="00985884">
            <w:pPr>
              <w:ind w:left="113" w:right="113"/>
              <w:jc w:val="center"/>
              <w:rPr>
                <w:sz w:val="26"/>
                <w:szCs w:val="26"/>
              </w:rPr>
            </w:pPr>
            <w:r w:rsidRPr="008A3A74">
              <w:rPr>
                <w:sz w:val="26"/>
                <w:szCs w:val="26"/>
              </w:rPr>
              <w:t>7786,26</w:t>
            </w:r>
          </w:p>
          <w:p w:rsidR="00A82FA9" w:rsidRPr="008F3FB8" w:rsidRDefault="00A82FA9" w:rsidP="0098588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A82FA9" w:rsidRPr="005E48C2" w:rsidTr="00EC124F">
        <w:tc>
          <w:tcPr>
            <w:tcW w:w="567" w:type="dxa"/>
          </w:tcPr>
          <w:p w:rsidR="00A82FA9" w:rsidRPr="00D13223" w:rsidRDefault="00A82FA9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3.</w:t>
            </w:r>
          </w:p>
        </w:tc>
        <w:tc>
          <w:tcPr>
            <w:tcW w:w="8519" w:type="dxa"/>
          </w:tcPr>
          <w:p w:rsidR="00A82FA9" w:rsidRPr="00FC3A4B" w:rsidRDefault="00A82FA9" w:rsidP="00985884">
            <w:pPr>
              <w:rPr>
                <w:iCs/>
                <w:sz w:val="26"/>
                <w:szCs w:val="26"/>
              </w:rPr>
            </w:pPr>
            <w:r w:rsidRPr="00FC3A4B">
              <w:rPr>
                <w:iCs/>
                <w:sz w:val="26"/>
                <w:szCs w:val="26"/>
              </w:rPr>
              <w:t>Компенсация затрат на страховые взносы в государственные внебюджетные фонды (п.1+п.2)*30,2%</w:t>
            </w:r>
            <w:r w:rsidRPr="00AD4FE8">
              <w:rPr>
                <w:iCs/>
                <w:sz w:val="26"/>
                <w:szCs w:val="26"/>
                <w:vertAlign w:val="superscript"/>
              </w:rPr>
              <w:t>2</w:t>
            </w:r>
            <w:r w:rsidRPr="00FC3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A82FA9" w:rsidRPr="00F4020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8A3A74">
              <w:rPr>
                <w:sz w:val="26"/>
                <w:szCs w:val="26"/>
              </w:rPr>
              <w:t>3228,43</w:t>
            </w:r>
          </w:p>
        </w:tc>
        <w:tc>
          <w:tcPr>
            <w:tcW w:w="1560" w:type="dxa"/>
          </w:tcPr>
          <w:p w:rsidR="00A82FA9" w:rsidRPr="00FC3A4B" w:rsidRDefault="00A82FA9" w:rsidP="00985884">
            <w:pPr>
              <w:ind w:left="113" w:right="113"/>
              <w:jc w:val="center"/>
              <w:rPr>
                <w:iCs/>
                <w:sz w:val="26"/>
                <w:szCs w:val="26"/>
              </w:rPr>
            </w:pPr>
            <w:r w:rsidRPr="00FC3A4B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856" w:type="dxa"/>
          </w:tcPr>
          <w:p w:rsidR="00A82FA9" w:rsidRPr="008F3FB8" w:rsidRDefault="00A82FA9" w:rsidP="00985884">
            <w:pPr>
              <w:ind w:left="113" w:right="113"/>
              <w:jc w:val="center"/>
              <w:rPr>
                <w:sz w:val="26"/>
                <w:szCs w:val="26"/>
              </w:rPr>
            </w:pPr>
            <w:r w:rsidRPr="008A3A74">
              <w:rPr>
                <w:sz w:val="26"/>
                <w:szCs w:val="26"/>
              </w:rPr>
              <w:t>29055,87</w:t>
            </w:r>
          </w:p>
        </w:tc>
      </w:tr>
      <w:tr w:rsidR="00A82FA9" w:rsidRPr="005E48C2" w:rsidTr="00EC124F">
        <w:trPr>
          <w:trHeight w:val="70"/>
        </w:trPr>
        <w:tc>
          <w:tcPr>
            <w:tcW w:w="567" w:type="dxa"/>
          </w:tcPr>
          <w:p w:rsidR="00A82FA9" w:rsidRPr="00D13223" w:rsidRDefault="00A82FA9" w:rsidP="002B57CE">
            <w:pPr>
              <w:rPr>
                <w:b/>
                <w:iCs/>
              </w:rPr>
            </w:pPr>
          </w:p>
        </w:tc>
        <w:tc>
          <w:tcPr>
            <w:tcW w:w="8519" w:type="dxa"/>
          </w:tcPr>
          <w:p w:rsidR="00A82FA9" w:rsidRPr="00D13223" w:rsidRDefault="00A82FA9" w:rsidP="002B57CE">
            <w:pPr>
              <w:jc w:val="right"/>
              <w:rPr>
                <w:b/>
                <w:iCs/>
              </w:rPr>
            </w:pPr>
            <w:r w:rsidRPr="00D13223">
              <w:rPr>
                <w:b/>
                <w:iCs/>
              </w:rPr>
              <w:t>ИТОГО</w:t>
            </w:r>
          </w:p>
        </w:tc>
        <w:tc>
          <w:tcPr>
            <w:tcW w:w="2551" w:type="dxa"/>
          </w:tcPr>
          <w:p w:rsidR="00A82FA9" w:rsidRPr="00F4020B" w:rsidRDefault="00A82FA9" w:rsidP="00985884">
            <w:pPr>
              <w:ind w:left="113" w:right="113"/>
              <w:jc w:val="center"/>
              <w:rPr>
                <w:b/>
                <w:iCs/>
                <w:sz w:val="26"/>
                <w:szCs w:val="26"/>
              </w:rPr>
            </w:pPr>
            <w:r w:rsidRPr="008A3A74">
              <w:rPr>
                <w:b/>
                <w:bCs/>
                <w:sz w:val="26"/>
                <w:szCs w:val="26"/>
              </w:rPr>
              <w:t>13918,57</w:t>
            </w:r>
          </w:p>
        </w:tc>
        <w:tc>
          <w:tcPr>
            <w:tcW w:w="1560" w:type="dxa"/>
          </w:tcPr>
          <w:p w:rsidR="00A82FA9" w:rsidRPr="00FC3A4B" w:rsidRDefault="00A82FA9" w:rsidP="00985884">
            <w:pPr>
              <w:ind w:left="113" w:right="113"/>
              <w:jc w:val="center"/>
              <w:rPr>
                <w:sz w:val="26"/>
                <w:szCs w:val="26"/>
              </w:rPr>
            </w:pPr>
            <w:r w:rsidRPr="00FC3A4B">
              <w:rPr>
                <w:sz w:val="26"/>
                <w:szCs w:val="26"/>
              </w:rPr>
              <w:t>9</w:t>
            </w:r>
          </w:p>
          <w:p w:rsidR="00A82FA9" w:rsidRPr="00FC3A4B" w:rsidRDefault="00A82FA9" w:rsidP="00985884">
            <w:pPr>
              <w:ind w:left="113" w:right="113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6" w:type="dxa"/>
          </w:tcPr>
          <w:p w:rsidR="00A82FA9" w:rsidRPr="008F3FB8" w:rsidRDefault="00A82FA9" w:rsidP="0098588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A3A74">
              <w:rPr>
                <w:b/>
                <w:bCs/>
                <w:sz w:val="26"/>
                <w:szCs w:val="26"/>
              </w:rPr>
              <w:t>125267,13</w:t>
            </w:r>
          </w:p>
        </w:tc>
      </w:tr>
    </w:tbl>
    <w:p w:rsidR="00A82FA9" w:rsidRPr="00AD4FE8" w:rsidRDefault="00A82FA9" w:rsidP="00A82FA9">
      <w:pPr>
        <w:ind w:left="113" w:right="113"/>
        <w:jc w:val="both"/>
        <w:rPr>
          <w:iCs/>
        </w:rPr>
      </w:pPr>
      <w:r w:rsidRPr="00AD4FE8">
        <w:rPr>
          <w:iCs/>
          <w:vertAlign w:val="superscript"/>
        </w:rPr>
        <w:t>1</w:t>
      </w:r>
      <w:r w:rsidRPr="00AD4FE8">
        <w:rPr>
          <w:iCs/>
        </w:rPr>
        <w:t xml:space="preserve"> </w:t>
      </w:r>
      <w:r w:rsidRPr="00AD4FE8">
        <w:rPr>
          <w:b/>
          <w:iCs/>
        </w:rPr>
        <w:t>МРОТ с 1 октября 2021 года составляет 19650 руб</w:t>
      </w:r>
      <w:r w:rsidRPr="00AD4FE8">
        <w:rPr>
          <w:iCs/>
        </w:rPr>
        <w:t xml:space="preserve">.,  Санкт-Петербург (Региональное соглашение о минимальной заработной плате в Санкт-Петербурге от 30 апреля 2021 года) </w:t>
      </w:r>
    </w:p>
    <w:p w:rsidR="00A82FA9" w:rsidRPr="00AD4FE8" w:rsidRDefault="00A82FA9" w:rsidP="00A82FA9">
      <w:pPr>
        <w:ind w:left="113" w:right="113"/>
        <w:jc w:val="both"/>
        <w:rPr>
          <w:iCs/>
        </w:rPr>
      </w:pPr>
      <w:r w:rsidRPr="00AD4FE8">
        <w:rPr>
          <w:iCs/>
        </w:rPr>
        <w:t>Указанное количество временных рабочих мест для трудоустройства соответствующего количества трудоустраиваемых граждан приведено исходя из 4-х часового рабочего дня при пятидневной рабочей неделе для несовершеннолетних граждан в возрасте от 14 до 18 лет в свободное от учебы время и исходя из полного рабочего дня при пятидневной рабочей неделе.</w:t>
      </w:r>
    </w:p>
    <w:p w:rsidR="00A82FA9" w:rsidRPr="00AD4FE8" w:rsidRDefault="00A82FA9" w:rsidP="00A82FA9">
      <w:pPr>
        <w:ind w:left="113" w:right="113"/>
        <w:jc w:val="both"/>
        <w:rPr>
          <w:iCs/>
        </w:rPr>
      </w:pPr>
      <w:r w:rsidRPr="00AD4FE8">
        <w:rPr>
          <w:iCs/>
          <w:vertAlign w:val="superscript"/>
        </w:rPr>
        <w:lastRenderedPageBreak/>
        <w:t xml:space="preserve">2 </w:t>
      </w:r>
      <w:r w:rsidRPr="00AD4FE8">
        <w:rPr>
          <w:iCs/>
        </w:rPr>
        <w:t>Сумма рассчитывается исходя из заработной платы и колеблется в пределах от 30,2% до 38,5%, исходя из установленных Федеральным законом от 22.12.2005 № 179-ФЗ тарифов страховых взносов на обязательное социальное страхование от несчастных случаев на производстве и профессиональных заболеваний в зависимости от видов экономической деятельности Исполнителя (тариф для субъектов экономической деятельности колеблется в пределах от 0,2% до 8,5%).</w:t>
      </w:r>
    </w:p>
    <w:p w:rsidR="00A82FA9" w:rsidRDefault="00A82FA9" w:rsidP="00656971">
      <w:pPr>
        <w:jc w:val="both"/>
        <w:rPr>
          <w:sz w:val="26"/>
          <w:szCs w:val="26"/>
        </w:rPr>
      </w:pP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 xml:space="preserve">Для определения </w:t>
      </w:r>
      <w:r>
        <w:rPr>
          <w:noProof/>
          <w:sz w:val="26"/>
          <w:szCs w:val="26"/>
        </w:rPr>
        <w:drawing>
          <wp:inline distT="0" distB="0" distL="0" distR="0">
            <wp:extent cx="8477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4B">
        <w:rPr>
          <w:sz w:val="26"/>
          <w:szCs w:val="26"/>
        </w:rPr>
        <w:t>используется тарифный метод.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57162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4B">
        <w:rPr>
          <w:sz w:val="26"/>
          <w:szCs w:val="26"/>
        </w:rPr>
        <w:t>,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>где: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 xml:space="preserve"> - НМЦК, определяемая тарифным методом;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>v - количество (объем) закупаемого товара (работы, услуги);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4B">
        <w:rPr>
          <w:sz w:val="26"/>
          <w:szCs w:val="26"/>
        </w:rPr>
        <w:t>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 xml:space="preserve">Рассчитаем </w:t>
      </w:r>
      <w:r>
        <w:rPr>
          <w:noProof/>
          <w:sz w:val="26"/>
          <w:szCs w:val="26"/>
        </w:rPr>
        <w:drawing>
          <wp:inline distT="0" distB="0" distL="0" distR="0">
            <wp:extent cx="84772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4B">
        <w:rPr>
          <w:sz w:val="26"/>
          <w:szCs w:val="26"/>
        </w:rPr>
        <w:t xml:space="preserve"> </w:t>
      </w:r>
      <w:r w:rsidRPr="00FC3A4B">
        <w:rPr>
          <w:sz w:val="26"/>
          <w:szCs w:val="26"/>
          <w:u w:val="single"/>
        </w:rPr>
        <w:t>на одного работника</w:t>
      </w:r>
      <w:r w:rsidRPr="00FC3A4B">
        <w:rPr>
          <w:sz w:val="26"/>
          <w:szCs w:val="26"/>
        </w:rPr>
        <w:t>:</w:t>
      </w:r>
    </w:p>
    <w:p w:rsidR="00A82FA9" w:rsidRPr="008A3A74" w:rsidRDefault="00A82FA9" w:rsidP="00A82FA9">
      <w:pPr>
        <w:ind w:left="113" w:right="113"/>
        <w:jc w:val="both"/>
        <w:rPr>
          <w:i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4772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4B">
        <w:rPr>
          <w:sz w:val="26"/>
          <w:szCs w:val="26"/>
        </w:rPr>
        <w:t>= НМЦК фот + НМЦК комп</w:t>
      </w:r>
      <w:r>
        <w:rPr>
          <w:sz w:val="26"/>
          <w:szCs w:val="26"/>
        </w:rPr>
        <w:t>.</w:t>
      </w:r>
      <w:r w:rsidRPr="00FC3A4B">
        <w:rPr>
          <w:sz w:val="26"/>
          <w:szCs w:val="26"/>
        </w:rPr>
        <w:t xml:space="preserve"> за несп.отпуск + НМЦКстр.взн = </w:t>
      </w:r>
      <w:r w:rsidRPr="008A3A74">
        <w:rPr>
          <w:iCs/>
          <w:sz w:val="26"/>
          <w:szCs w:val="26"/>
        </w:rPr>
        <w:t>9825</w:t>
      </w:r>
      <w:r w:rsidRPr="00F4020B">
        <w:rPr>
          <w:iCs/>
          <w:sz w:val="26"/>
          <w:szCs w:val="26"/>
        </w:rPr>
        <w:t>,00</w:t>
      </w:r>
      <w:r>
        <w:rPr>
          <w:iCs/>
          <w:sz w:val="26"/>
          <w:szCs w:val="26"/>
        </w:rPr>
        <w:t xml:space="preserve"> </w:t>
      </w:r>
      <w:r w:rsidRPr="00FC3A4B">
        <w:rPr>
          <w:sz w:val="26"/>
          <w:szCs w:val="26"/>
        </w:rPr>
        <w:t xml:space="preserve">руб. + </w:t>
      </w:r>
      <w:r w:rsidRPr="008A3A74">
        <w:rPr>
          <w:sz w:val="26"/>
          <w:szCs w:val="26"/>
        </w:rPr>
        <w:t>865,14</w:t>
      </w:r>
      <w:r w:rsidRPr="00FC3A4B">
        <w:rPr>
          <w:iCs/>
          <w:sz w:val="26"/>
          <w:szCs w:val="26"/>
        </w:rPr>
        <w:t xml:space="preserve"> </w:t>
      </w:r>
      <w:r w:rsidRPr="00FC3A4B">
        <w:rPr>
          <w:sz w:val="26"/>
          <w:szCs w:val="26"/>
        </w:rPr>
        <w:t xml:space="preserve">руб. + </w:t>
      </w:r>
      <w:r w:rsidRPr="008A3A74">
        <w:rPr>
          <w:iCs/>
          <w:sz w:val="26"/>
          <w:szCs w:val="26"/>
        </w:rPr>
        <w:t>3228,43</w:t>
      </w:r>
      <w:r w:rsidRPr="00FC3A4B">
        <w:rPr>
          <w:iCs/>
          <w:sz w:val="26"/>
          <w:szCs w:val="26"/>
        </w:rPr>
        <w:t xml:space="preserve"> </w:t>
      </w:r>
      <w:r w:rsidRPr="00FC3A4B">
        <w:rPr>
          <w:sz w:val="26"/>
          <w:szCs w:val="26"/>
        </w:rPr>
        <w:t xml:space="preserve">руб. = </w:t>
      </w:r>
      <w:r w:rsidRPr="008A3A74">
        <w:rPr>
          <w:b/>
          <w:bCs/>
          <w:sz w:val="26"/>
          <w:szCs w:val="26"/>
        </w:rPr>
        <w:t>13918,57</w:t>
      </w:r>
      <w:r>
        <w:rPr>
          <w:b/>
          <w:bCs/>
          <w:sz w:val="26"/>
          <w:szCs w:val="26"/>
        </w:rPr>
        <w:t xml:space="preserve"> </w:t>
      </w:r>
      <w:r w:rsidRPr="00FC3A4B">
        <w:rPr>
          <w:sz w:val="26"/>
          <w:szCs w:val="26"/>
        </w:rPr>
        <w:t>руб.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FC3A4B">
        <w:rPr>
          <w:sz w:val="26"/>
          <w:szCs w:val="26"/>
        </w:rPr>
        <w:t xml:space="preserve">НМЦК, рассчитанная по формуле, составила </w:t>
      </w:r>
      <w:r w:rsidRPr="008A3A74">
        <w:rPr>
          <w:sz w:val="26"/>
          <w:szCs w:val="26"/>
        </w:rPr>
        <w:t>13918,57</w:t>
      </w:r>
      <w:r w:rsidRPr="00FC3A4B">
        <w:rPr>
          <w:sz w:val="26"/>
          <w:szCs w:val="26"/>
        </w:rPr>
        <w:t xml:space="preserve"> руб.</w:t>
      </w:r>
    </w:p>
    <w:p w:rsidR="00A82FA9" w:rsidRPr="00FC3A4B" w:rsidRDefault="00A82FA9" w:rsidP="00A82FA9">
      <w:pPr>
        <w:ind w:left="113" w:right="113"/>
        <w:jc w:val="both"/>
        <w:rPr>
          <w:sz w:val="26"/>
          <w:szCs w:val="26"/>
        </w:rPr>
      </w:pPr>
      <w:r w:rsidRPr="00AD4FE8">
        <w:rPr>
          <w:b/>
          <w:sz w:val="26"/>
          <w:szCs w:val="26"/>
        </w:rPr>
        <w:t>НМЦК</w:t>
      </w:r>
      <w:r w:rsidRPr="00AD4FE8">
        <w:rPr>
          <w:sz w:val="26"/>
          <w:szCs w:val="26"/>
          <w:vertAlign w:val="superscript"/>
        </w:rPr>
        <w:t>тариф</w:t>
      </w:r>
      <w:r w:rsidRPr="00FC3A4B">
        <w:rPr>
          <w:b/>
          <w:sz w:val="26"/>
          <w:szCs w:val="26"/>
        </w:rPr>
        <w:t xml:space="preserve"> =</w:t>
      </w:r>
      <w:r w:rsidRPr="00AD4FE8">
        <w:rPr>
          <w:b/>
          <w:sz w:val="26"/>
          <w:szCs w:val="26"/>
        </w:rPr>
        <w:t xml:space="preserve"> НМЦК</w:t>
      </w:r>
      <w:r w:rsidRPr="00AD4FE8">
        <w:rPr>
          <w:sz w:val="26"/>
          <w:szCs w:val="26"/>
          <w:vertAlign w:val="superscript"/>
        </w:rPr>
        <w:t>тариф</w:t>
      </w:r>
      <w:r w:rsidRPr="00FC3A4B">
        <w:rPr>
          <w:b/>
          <w:sz w:val="26"/>
          <w:szCs w:val="26"/>
        </w:rPr>
        <w:t xml:space="preserve"> * 9 чел. = </w:t>
      </w:r>
      <w:r w:rsidRPr="008A3A74">
        <w:rPr>
          <w:sz w:val="26"/>
          <w:szCs w:val="26"/>
        </w:rPr>
        <w:t>13918,57</w:t>
      </w:r>
      <w:r w:rsidRPr="00FC3A4B">
        <w:rPr>
          <w:sz w:val="26"/>
          <w:szCs w:val="26"/>
        </w:rPr>
        <w:t xml:space="preserve"> руб.* 9 = </w:t>
      </w:r>
      <w:r>
        <w:rPr>
          <w:rFonts w:ascii="Arial CYR" w:hAnsi="Arial CYR" w:cs="Arial CYR"/>
        </w:rPr>
        <w:t xml:space="preserve"> </w:t>
      </w:r>
      <w:r w:rsidRPr="008A3A74">
        <w:rPr>
          <w:b/>
          <w:bCs/>
          <w:sz w:val="26"/>
          <w:szCs w:val="26"/>
        </w:rPr>
        <w:t>125267,13</w:t>
      </w:r>
      <w:r>
        <w:rPr>
          <w:b/>
          <w:bCs/>
          <w:sz w:val="26"/>
          <w:szCs w:val="26"/>
        </w:rPr>
        <w:t xml:space="preserve"> </w:t>
      </w:r>
      <w:r w:rsidRPr="00FC3A4B">
        <w:rPr>
          <w:b/>
          <w:sz w:val="26"/>
          <w:szCs w:val="26"/>
        </w:rPr>
        <w:t>руб.</w:t>
      </w:r>
    </w:p>
    <w:p w:rsidR="00A82FA9" w:rsidRPr="00791230" w:rsidRDefault="00A82FA9" w:rsidP="00A82FA9">
      <w:pPr>
        <w:ind w:left="113" w:right="113"/>
        <w:jc w:val="both"/>
        <w:rPr>
          <w:bCs/>
          <w:iCs/>
          <w:sz w:val="26"/>
          <w:szCs w:val="26"/>
        </w:rPr>
      </w:pPr>
      <w:r w:rsidRPr="00791230">
        <w:rPr>
          <w:sz w:val="26"/>
          <w:szCs w:val="26"/>
        </w:rPr>
        <w:t xml:space="preserve">Таким      образом,  цена  на   заключение   контракта   </w:t>
      </w:r>
      <w:r w:rsidRPr="00791230">
        <w:rPr>
          <w:bCs/>
          <w:sz w:val="26"/>
          <w:szCs w:val="26"/>
        </w:rPr>
        <w:t xml:space="preserve">на оплату труда несовершеннолетних и бригадира </w:t>
      </w:r>
      <w:r w:rsidRPr="00791230">
        <w:rPr>
          <w:bCs/>
          <w:iCs/>
          <w:sz w:val="26"/>
          <w:szCs w:val="26"/>
        </w:rPr>
        <w:t xml:space="preserve">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муниципальный округ Морской </w:t>
      </w:r>
      <w:r w:rsidRPr="00FC3A4B">
        <w:rPr>
          <w:sz w:val="26"/>
          <w:szCs w:val="26"/>
        </w:rPr>
        <w:t xml:space="preserve">по     п.4 ч.1     ст.93 ФЗ   № 44 от 05.04.2013 г. – </w:t>
      </w:r>
      <w:r>
        <w:rPr>
          <w:b/>
          <w:sz w:val="28"/>
          <w:szCs w:val="28"/>
        </w:rPr>
        <w:t xml:space="preserve"> </w:t>
      </w:r>
      <w:r w:rsidRPr="00791230">
        <w:rPr>
          <w:b/>
          <w:sz w:val="26"/>
          <w:szCs w:val="26"/>
        </w:rPr>
        <w:t>125 267,13 руб.</w:t>
      </w:r>
      <w:r>
        <w:rPr>
          <w:rFonts w:ascii="Arial CYR" w:hAnsi="Arial CYR" w:cs="Arial CYR"/>
        </w:rPr>
        <w:t xml:space="preserve">  </w:t>
      </w:r>
      <w:r w:rsidRPr="00FC3A4B">
        <w:rPr>
          <w:sz w:val="26"/>
          <w:szCs w:val="26"/>
        </w:rPr>
        <w:t xml:space="preserve">(сто двадцать </w:t>
      </w:r>
      <w:r>
        <w:rPr>
          <w:sz w:val="26"/>
          <w:szCs w:val="26"/>
        </w:rPr>
        <w:t xml:space="preserve">пять </w:t>
      </w:r>
      <w:r w:rsidRPr="00FC3A4B">
        <w:rPr>
          <w:sz w:val="26"/>
          <w:szCs w:val="26"/>
        </w:rPr>
        <w:t xml:space="preserve">тысяч </w:t>
      </w:r>
      <w:r>
        <w:rPr>
          <w:sz w:val="26"/>
          <w:szCs w:val="26"/>
        </w:rPr>
        <w:t>двести шестьдесят семь</w:t>
      </w:r>
      <w:r w:rsidRPr="00FC3A4B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FC3A4B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FC3A4B">
        <w:rPr>
          <w:sz w:val="26"/>
          <w:szCs w:val="26"/>
        </w:rPr>
        <w:t xml:space="preserve"> копеек.</w:t>
      </w:r>
    </w:p>
    <w:p w:rsidR="00A82FA9" w:rsidRDefault="00A82FA9" w:rsidP="00A82FA9">
      <w:pPr>
        <w:ind w:left="921" w:right="255"/>
        <w:jc w:val="both"/>
      </w:pPr>
      <w:r w:rsidRPr="00FC3A4B">
        <w:rPr>
          <w:sz w:val="26"/>
          <w:szCs w:val="26"/>
        </w:rPr>
        <w:t xml:space="preserve">Всего: </w:t>
      </w:r>
      <w:r w:rsidRPr="00AD4FE8">
        <w:rPr>
          <w:b/>
          <w:sz w:val="26"/>
          <w:szCs w:val="26"/>
        </w:rPr>
        <w:t>НМЦК</w:t>
      </w:r>
      <w:r w:rsidRPr="00AD4FE8">
        <w:rPr>
          <w:sz w:val="26"/>
          <w:szCs w:val="26"/>
          <w:vertAlign w:val="superscript"/>
        </w:rPr>
        <w:t>тариф</w:t>
      </w:r>
      <w:r w:rsidRPr="00FC3A4B">
        <w:rPr>
          <w:b/>
          <w:sz w:val="26"/>
          <w:szCs w:val="26"/>
        </w:rPr>
        <w:t xml:space="preserve"> =</w:t>
      </w:r>
      <w:r w:rsidRPr="00791230">
        <w:rPr>
          <w:b/>
          <w:sz w:val="26"/>
          <w:szCs w:val="26"/>
        </w:rPr>
        <w:t>125 267,13</w:t>
      </w:r>
      <w:r>
        <w:rPr>
          <w:b/>
          <w:sz w:val="26"/>
          <w:szCs w:val="26"/>
        </w:rPr>
        <w:t xml:space="preserve"> руб</w:t>
      </w:r>
      <w:r w:rsidRPr="00FC3A4B">
        <w:rPr>
          <w:b/>
          <w:sz w:val="26"/>
          <w:szCs w:val="26"/>
        </w:rPr>
        <w:t>.</w:t>
      </w:r>
    </w:p>
    <w:p w:rsidR="00EC124F" w:rsidRPr="008F38E7" w:rsidRDefault="00EC124F" w:rsidP="002F271F">
      <w:pPr>
        <w:rPr>
          <w:b/>
        </w:rPr>
      </w:pPr>
    </w:p>
    <w:p w:rsidR="00EC124F" w:rsidRDefault="00EC124F" w:rsidP="006F4653">
      <w:pPr>
        <w:pStyle w:val="ae"/>
        <w:numPr>
          <w:ilvl w:val="0"/>
          <w:numId w:val="21"/>
        </w:numPr>
        <w:ind w:left="567" w:right="255" w:firstLine="504"/>
        <w:jc w:val="both"/>
      </w:pPr>
      <w:r w:rsidRPr="00114C88">
        <w:t>При обосновании начальной (максимальной) цены контракт</w:t>
      </w:r>
      <w:r>
        <w:t xml:space="preserve">ов </w:t>
      </w:r>
      <w:r w:rsidR="006F4653" w:rsidRPr="006F4653">
        <w:rPr>
          <w:b/>
        </w:rPr>
        <w:t xml:space="preserve">на приобретение инвентаря, расходных материалов и спецодежды </w:t>
      </w:r>
      <w:r w:rsidRPr="00114C88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6F4653" w:rsidRPr="00114C88" w:rsidRDefault="006F4653" w:rsidP="006F4653">
      <w:pPr>
        <w:pStyle w:val="ae"/>
        <w:ind w:left="561" w:right="255"/>
        <w:jc w:val="both"/>
      </w:pP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0348"/>
        <w:gridCol w:w="3827"/>
      </w:tblGrid>
      <w:tr w:rsidR="00EC124F" w:rsidRPr="00D13223" w:rsidTr="00EC124F">
        <w:trPr>
          <w:trHeight w:val="4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F" w:rsidRPr="00D13223" w:rsidRDefault="00EC124F" w:rsidP="002B57CE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4F" w:rsidRPr="00D13223" w:rsidRDefault="00EC124F" w:rsidP="002B57CE">
            <w:pPr>
              <w:jc w:val="center"/>
              <w:rPr>
                <w:b/>
                <w:bCs/>
              </w:rPr>
            </w:pPr>
            <w:r w:rsidRPr="00D13223">
              <w:rPr>
                <w:b/>
                <w:bCs/>
              </w:rPr>
              <w:t>Инвентарь и спецодежда</w:t>
            </w:r>
          </w:p>
          <w:p w:rsidR="00EC124F" w:rsidRPr="00D13223" w:rsidRDefault="00EC124F" w:rsidP="002B57CE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24F" w:rsidRPr="00D13223" w:rsidRDefault="001F051C" w:rsidP="001F051C">
            <w:pPr>
              <w:jc w:val="center"/>
            </w:pPr>
            <w:r>
              <w:t>Средняя</w:t>
            </w:r>
            <w:r w:rsidR="00EC124F" w:rsidRPr="00D13223">
              <w:t xml:space="preserve">  цена   на   осуществление   закупки   товара </w:t>
            </w:r>
            <w:r w:rsidR="00EC124F" w:rsidRPr="00D13223">
              <w:rPr>
                <w:b/>
              </w:rPr>
              <w:t>НМЦК</w:t>
            </w:r>
            <w:r w:rsidR="00EC124F" w:rsidRPr="00D13223">
              <w:rPr>
                <w:vertAlign w:val="superscript"/>
              </w:rPr>
              <w:t>инв</w:t>
            </w:r>
            <w:r w:rsidR="00EC124F" w:rsidRPr="00D13223">
              <w:rPr>
                <w:b/>
              </w:rPr>
              <w:t>, руб.</w:t>
            </w:r>
          </w:p>
        </w:tc>
      </w:tr>
      <w:tr w:rsidR="00A82FA9" w:rsidRPr="00D13223" w:rsidTr="00EC124F">
        <w:trPr>
          <w:trHeight w:val="4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Эмаль акриловая черная для наружных работ, пригодная для окрашивания металлических  поверхностей, 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20 228,00</w:t>
            </w:r>
          </w:p>
        </w:tc>
      </w:tr>
      <w:tr w:rsidR="00A82FA9" w:rsidRPr="00D13223" w:rsidTr="00EC124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2.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Кисть плоская малярная 75 мм (натуральная щетина, деревянная ручка), шт.</w:t>
            </w:r>
            <w:r w:rsidRPr="00AD4FE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9 936,00</w:t>
            </w:r>
          </w:p>
        </w:tc>
      </w:tr>
      <w:tr w:rsidR="00A82FA9" w:rsidRPr="00D13223" w:rsidTr="00EC124F">
        <w:trPr>
          <w:trHeight w:val="37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3.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Салфетки универсальные в рулоне 25*30 см (100 шт.)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633,99</w:t>
            </w:r>
          </w:p>
        </w:tc>
      </w:tr>
      <w:tr w:rsidR="00A82FA9" w:rsidRPr="00D13223" w:rsidTr="00EC124F">
        <w:trPr>
          <w:trHeight w:val="25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lastRenderedPageBreak/>
              <w:t>4.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Растворитель Уайт спирит, 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452,00</w:t>
            </w:r>
          </w:p>
        </w:tc>
      </w:tr>
      <w:tr w:rsidR="00A82FA9" w:rsidRPr="00D13223" w:rsidTr="00EC124F">
        <w:trPr>
          <w:trHeight w:val="41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5.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Перчатки х/б с точечным ПВХ покрытием, хозяйственные, трикотажные, 4 нити, пар</w:t>
            </w:r>
            <w:r w:rsidRPr="00AD4FE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2 268,72</w:t>
            </w:r>
          </w:p>
        </w:tc>
      </w:tr>
      <w:tr w:rsidR="00A82FA9" w:rsidRPr="00D13223" w:rsidTr="00EC124F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6.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Корщетка ручная, металлическая латунированная с пластиковой ручкой (длина рабочей части не менее 120 мм)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776,00</w:t>
            </w:r>
          </w:p>
        </w:tc>
      </w:tr>
      <w:tr w:rsidR="00A82FA9" w:rsidRPr="00D13223" w:rsidTr="00EC124F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  <w:r w:rsidRPr="00D13223"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B3654F" w:rsidRDefault="00A82FA9" w:rsidP="00985884">
            <w:pPr>
              <w:pStyle w:val="1"/>
              <w:shd w:val="clear" w:color="auto" w:fill="auto"/>
              <w:spacing w:before="0" w:after="0" w:line="240" w:lineRule="auto"/>
              <w:ind w:left="113" w:firstLine="0"/>
              <w:jc w:val="left"/>
              <w:rPr>
                <w:sz w:val="26"/>
                <w:szCs w:val="26"/>
              </w:rPr>
            </w:pPr>
            <w:r w:rsidRPr="00B3654F">
              <w:rPr>
                <w:sz w:val="26"/>
                <w:szCs w:val="26"/>
              </w:rPr>
              <w:t>Халат рабочий,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FA9" w:rsidRPr="00AD4FE8" w:rsidRDefault="00A82FA9" w:rsidP="00985884">
            <w:pPr>
              <w:jc w:val="center"/>
              <w:rPr>
                <w:sz w:val="26"/>
                <w:szCs w:val="26"/>
              </w:rPr>
            </w:pPr>
            <w:r w:rsidRPr="00AD4FE8">
              <w:rPr>
                <w:sz w:val="26"/>
                <w:szCs w:val="26"/>
              </w:rPr>
              <w:t>4 098,64</w:t>
            </w:r>
          </w:p>
        </w:tc>
      </w:tr>
      <w:tr w:rsidR="00A82FA9" w:rsidRPr="00D13223" w:rsidTr="005B11C6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A9" w:rsidRPr="00D13223" w:rsidRDefault="00A82FA9" w:rsidP="002B57CE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FA9" w:rsidRPr="00E256F1" w:rsidRDefault="00A82FA9" w:rsidP="00985884">
            <w:pPr>
              <w:jc w:val="right"/>
            </w:pPr>
            <w:r w:rsidRPr="00E256F1">
              <w:t xml:space="preserve">Всего: </w:t>
            </w:r>
            <w:r w:rsidRPr="00E256F1">
              <w:rPr>
                <w:b/>
              </w:rPr>
              <w:t>НМЦК</w:t>
            </w:r>
            <w:r w:rsidRPr="00E256F1">
              <w:rPr>
                <w:vertAlign w:val="superscript"/>
              </w:rPr>
              <w:t>инв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A9" w:rsidRPr="00AD4FE8" w:rsidRDefault="00A82FA9" w:rsidP="00985884">
            <w:pPr>
              <w:jc w:val="center"/>
              <w:rPr>
                <w:b/>
                <w:bCs/>
                <w:sz w:val="26"/>
                <w:szCs w:val="26"/>
              </w:rPr>
            </w:pPr>
            <w:r w:rsidRPr="00AD4FE8">
              <w:rPr>
                <w:b/>
                <w:bCs/>
                <w:sz w:val="26"/>
                <w:szCs w:val="26"/>
              </w:rPr>
              <w:t>38 393,35</w:t>
            </w:r>
          </w:p>
        </w:tc>
      </w:tr>
    </w:tbl>
    <w:p w:rsidR="00A82FA9" w:rsidRPr="00AD4FE8" w:rsidRDefault="00A82FA9" w:rsidP="00A82FA9">
      <w:pPr>
        <w:ind w:left="720"/>
      </w:pPr>
      <w:r w:rsidRPr="00AD4FE8">
        <w:rPr>
          <w:vertAlign w:val="superscript"/>
        </w:rPr>
        <w:t xml:space="preserve">3 </w:t>
      </w:r>
      <w:r w:rsidRPr="00AD4FE8">
        <w:t xml:space="preserve">Потребное количество исчисляется исходя из численности работников  на каждый рабочий день </w:t>
      </w:r>
    </w:p>
    <w:p w:rsidR="003143DA" w:rsidRDefault="003143DA" w:rsidP="00A82FA9">
      <w:pPr>
        <w:jc w:val="both"/>
        <w:rPr>
          <w:b/>
          <w:bCs/>
          <w:sz w:val="28"/>
          <w:szCs w:val="28"/>
        </w:rPr>
      </w:pPr>
    </w:p>
    <w:p w:rsidR="00A82FA9" w:rsidRDefault="00A82FA9" w:rsidP="00A82FA9">
      <w:pPr>
        <w:jc w:val="both"/>
        <w:rPr>
          <w:b/>
          <w:sz w:val="28"/>
          <w:szCs w:val="28"/>
        </w:rPr>
      </w:pPr>
      <w:r w:rsidRPr="00A82FA9">
        <w:rPr>
          <w:b/>
          <w:bCs/>
          <w:sz w:val="28"/>
          <w:szCs w:val="28"/>
        </w:rPr>
        <w:t xml:space="preserve">Таким образом, итоговая </w:t>
      </w:r>
      <w:r w:rsidRPr="00A82FA9">
        <w:rPr>
          <w:b/>
          <w:sz w:val="28"/>
          <w:szCs w:val="28"/>
        </w:rPr>
        <w:t>цена  на   заключение   контракта   составляет</w:t>
      </w:r>
      <w:r w:rsidRPr="00A82FA9">
        <w:rPr>
          <w:sz w:val="28"/>
          <w:szCs w:val="28"/>
        </w:rPr>
        <w:t xml:space="preserve"> </w:t>
      </w:r>
      <w:r w:rsidRPr="00A82FA9">
        <w:rPr>
          <w:b/>
          <w:sz w:val="28"/>
          <w:szCs w:val="28"/>
        </w:rPr>
        <w:t>НМЦК</w:t>
      </w:r>
      <w:r w:rsidRPr="00A82FA9">
        <w:rPr>
          <w:sz w:val="28"/>
          <w:szCs w:val="28"/>
          <w:vertAlign w:val="superscript"/>
        </w:rPr>
        <w:t>тариф</w:t>
      </w:r>
      <w:r w:rsidRPr="00A82FA9">
        <w:rPr>
          <w:noProof/>
          <w:sz w:val="28"/>
          <w:szCs w:val="28"/>
        </w:rPr>
        <w:t xml:space="preserve"> +</w:t>
      </w:r>
      <w:r w:rsidRPr="00A82FA9">
        <w:rPr>
          <w:b/>
          <w:sz w:val="28"/>
          <w:szCs w:val="28"/>
        </w:rPr>
        <w:t xml:space="preserve"> НМЦК</w:t>
      </w:r>
      <w:r w:rsidRPr="00A82FA9">
        <w:rPr>
          <w:sz w:val="28"/>
          <w:szCs w:val="28"/>
          <w:vertAlign w:val="superscript"/>
        </w:rPr>
        <w:t xml:space="preserve">инв </w:t>
      </w:r>
      <w:r w:rsidRPr="00A82FA9">
        <w:rPr>
          <w:sz w:val="28"/>
          <w:szCs w:val="28"/>
        </w:rPr>
        <w:t xml:space="preserve">= </w:t>
      </w:r>
      <w:r w:rsidRPr="00A82FA9">
        <w:rPr>
          <w:b/>
          <w:sz w:val="28"/>
          <w:szCs w:val="28"/>
        </w:rPr>
        <w:t>125 267,13 руб.</w:t>
      </w:r>
      <w:r w:rsidRPr="00A82FA9">
        <w:rPr>
          <w:rFonts w:ascii="Arial CYR" w:hAnsi="Arial CYR" w:cs="Arial CYR"/>
          <w:sz w:val="28"/>
          <w:szCs w:val="28"/>
        </w:rPr>
        <w:t xml:space="preserve">  </w:t>
      </w:r>
      <w:r w:rsidRPr="00A82FA9">
        <w:rPr>
          <w:b/>
          <w:sz w:val="28"/>
          <w:szCs w:val="28"/>
        </w:rPr>
        <w:t xml:space="preserve">+ </w:t>
      </w:r>
    </w:p>
    <w:p w:rsidR="007F458A" w:rsidRPr="00A82FA9" w:rsidRDefault="00A82FA9" w:rsidP="00A82FA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Pr="00A82FA9">
        <w:rPr>
          <w:b/>
          <w:bCs/>
          <w:sz w:val="28"/>
          <w:szCs w:val="28"/>
        </w:rPr>
        <w:t>38 393,35 руб.=  163660,48 руб.  (сто шестьдесят три тысячи шестьсот шестьдесят)  рублей 48  копеек</w:t>
      </w:r>
    </w:p>
    <w:p w:rsidR="00A82FA9" w:rsidRPr="009F3142" w:rsidRDefault="00A82FA9" w:rsidP="00A82FA9">
      <w:pPr>
        <w:jc w:val="center"/>
        <w:rPr>
          <w:b/>
          <w:bCs/>
          <w:sz w:val="26"/>
          <w:szCs w:val="26"/>
        </w:rPr>
      </w:pPr>
    </w:p>
    <w:p w:rsidR="00312A70" w:rsidRPr="0078405A" w:rsidRDefault="0074485C" w:rsidP="0078405A">
      <w:pPr>
        <w:pStyle w:val="ae"/>
        <w:numPr>
          <w:ilvl w:val="0"/>
          <w:numId w:val="25"/>
        </w:numPr>
        <w:jc w:val="center"/>
        <w:rPr>
          <w:b/>
          <w:sz w:val="26"/>
          <w:szCs w:val="26"/>
        </w:rPr>
      </w:pPr>
      <w:r w:rsidRPr="0078405A">
        <w:rPr>
          <w:b/>
          <w:sz w:val="26"/>
          <w:szCs w:val="26"/>
        </w:rPr>
        <w:t>ОПИСАНИЕ СИСТЕМЫ УПРАВЛЕНИЯ РЕАЛИЗАЦИЕЙ ПРОГРАММЫ</w:t>
      </w:r>
    </w:p>
    <w:p w:rsidR="0078405A" w:rsidRPr="0078405A" w:rsidRDefault="0078405A" w:rsidP="0078405A">
      <w:pPr>
        <w:pStyle w:val="ae"/>
        <w:ind w:left="360"/>
        <w:rPr>
          <w:b/>
          <w:sz w:val="26"/>
          <w:szCs w:val="26"/>
        </w:rPr>
      </w:pPr>
    </w:p>
    <w:p w:rsidR="00AC35EA" w:rsidRPr="009F3142" w:rsidRDefault="00AC35EA" w:rsidP="00D609CD">
      <w:pPr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8.1. Реализация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осуществляется местной администрацией. Ответственный за реализацию – главный специалист местной администрации.</w:t>
      </w:r>
    </w:p>
    <w:p w:rsidR="00AC35EA" w:rsidRPr="009F3142" w:rsidRDefault="00AC35EA" w:rsidP="00D609CD">
      <w:pPr>
        <w:widowControl w:val="0"/>
        <w:tabs>
          <w:tab w:val="left" w:pos="53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8.2. Главный специалист местной администрации в целях реализации </w:t>
      </w:r>
      <w:r w:rsidRPr="009F3142">
        <w:rPr>
          <w:sz w:val="26"/>
          <w:szCs w:val="26"/>
        </w:rPr>
        <w:t>вопроса местного значения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подготавливает данные необходимые для внесения в план - график (в т.ч. изменения);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обосновывает начальную максимальную цену контракта;</w:t>
      </w:r>
    </w:p>
    <w:p w:rsidR="00AC35EA" w:rsidRPr="00FF3F0A" w:rsidRDefault="00AC35EA" w:rsidP="00FF3F0A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технического задания для проведения закупок;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31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проводит необходимые действия для обеспечения реализации мероприятия;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контроль за исполнением муниципального контракта;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проведение экспертизы;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отчетов заказчика;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составляет отчет об эффективности реализации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по результатам финансового года.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2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Отдел заказа и делопроизводства в целях реализации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обеспечивает осуществление закупок, в том числе заключение контрактов в электронном виде - ответственный руководитель отдела </w:t>
      </w:r>
      <w:r w:rsidRPr="009F3142">
        <w:rPr>
          <w:rStyle w:val="3"/>
          <w:rFonts w:eastAsia="Calibri"/>
          <w:sz w:val="26"/>
          <w:szCs w:val="26"/>
        </w:rPr>
        <w:lastRenderedPageBreak/>
        <w:t>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размещение отчетов заказчика в ЕИС - ответственный руководитель отдела заказа и делопроизводства.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1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 контроль за: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839"/>
        </w:tabs>
        <w:ind w:firstLine="567"/>
        <w:rPr>
          <w:rStyle w:val="3"/>
          <w:rFonts w:eastAsia="Calibri"/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соблюдением требований к обоснованию закупок и обоснованности закупок;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C35EA" w:rsidRPr="009F3142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Pr="009F3142">
        <w:rPr>
          <w:rStyle w:val="3"/>
          <w:rFonts w:eastAsia="Calibri"/>
          <w:sz w:val="26"/>
          <w:szCs w:val="26"/>
        </w:rPr>
        <w:t>.</w:t>
      </w:r>
    </w:p>
    <w:p w:rsidR="00AC35EA" w:rsidRDefault="00AC35EA" w:rsidP="00D609CD">
      <w:pPr>
        <w:widowControl w:val="0"/>
        <w:numPr>
          <w:ilvl w:val="1"/>
          <w:numId w:val="18"/>
        </w:numPr>
        <w:tabs>
          <w:tab w:val="left" w:pos="522"/>
          <w:tab w:val="left" w:pos="567"/>
        </w:tabs>
        <w:ind w:left="0"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Экспертная комиссия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170"/>
        <w:gridCol w:w="170"/>
        <w:gridCol w:w="170"/>
        <w:gridCol w:w="76"/>
        <w:gridCol w:w="1965"/>
        <w:gridCol w:w="2693"/>
        <w:gridCol w:w="3686"/>
        <w:gridCol w:w="76"/>
      </w:tblGrid>
      <w:tr w:rsidR="00AC35EA" w:rsidRPr="009F3142" w:rsidTr="00035A17">
        <w:trPr>
          <w:gridAfter w:val="8"/>
          <w:wAfter w:w="9006" w:type="dxa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DA" w:rsidRDefault="003143DA" w:rsidP="004010C2">
            <w:pPr>
              <w:rPr>
                <w:rStyle w:val="3"/>
                <w:rFonts w:eastAsia="Calibri"/>
                <w:sz w:val="26"/>
                <w:szCs w:val="26"/>
              </w:rPr>
            </w:pPr>
          </w:p>
          <w:p w:rsidR="0078405A" w:rsidRDefault="0078405A" w:rsidP="004010C2">
            <w:pPr>
              <w:rPr>
                <w:rStyle w:val="3"/>
                <w:rFonts w:eastAsia="Calibri"/>
                <w:sz w:val="26"/>
                <w:szCs w:val="26"/>
              </w:rPr>
            </w:pPr>
          </w:p>
          <w:p w:rsidR="0078405A" w:rsidRDefault="0078405A" w:rsidP="004010C2">
            <w:pPr>
              <w:rPr>
                <w:rStyle w:val="3"/>
                <w:rFonts w:eastAsia="Calibri"/>
                <w:sz w:val="26"/>
                <w:szCs w:val="26"/>
              </w:rPr>
            </w:pPr>
          </w:p>
          <w:p w:rsidR="00AC35EA" w:rsidRPr="009F3142" w:rsidRDefault="00AC35EA" w:rsidP="004010C2">
            <w:pPr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Главный специалист местной администрации</w:t>
            </w:r>
          </w:p>
        </w:tc>
      </w:tr>
      <w:tr w:rsidR="00AC35EA" w:rsidRPr="009F3142" w:rsidTr="003143DA">
        <w:trPr>
          <w:trHeight w:val="735"/>
        </w:trPr>
        <w:tc>
          <w:tcPr>
            <w:tcW w:w="5557" w:type="dxa"/>
            <w:hideMark/>
          </w:tcPr>
          <w:p w:rsidR="00AC35EA" w:rsidRPr="009F3142" w:rsidRDefault="003143D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>
              <w:rPr>
                <w:rStyle w:val="3"/>
                <w:rFonts w:eastAsia="Calibri"/>
                <w:sz w:val="26"/>
                <w:szCs w:val="26"/>
              </w:rPr>
              <w:t>(</w:t>
            </w:r>
            <w:r w:rsidR="00AC35EA" w:rsidRPr="009F3142">
              <w:rPr>
                <w:rStyle w:val="3"/>
                <w:rFonts w:eastAsia="Calibri"/>
                <w:sz w:val="26"/>
                <w:szCs w:val="26"/>
              </w:rPr>
              <w:t>должность)</w:t>
            </w:r>
          </w:p>
        </w:tc>
        <w:tc>
          <w:tcPr>
            <w:tcW w:w="2551" w:type="dxa"/>
            <w:gridSpan w:val="5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AC35EA" w:rsidRPr="009F3142" w:rsidRDefault="00AC35EA" w:rsidP="00D609CD">
            <w:pPr>
              <w:ind w:firstLine="567"/>
              <w:jc w:val="right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С.А.Кувшинова</w:t>
            </w:r>
          </w:p>
        </w:tc>
        <w:tc>
          <w:tcPr>
            <w:tcW w:w="76" w:type="dxa"/>
            <w:vAlign w:val="bottom"/>
          </w:tcPr>
          <w:p w:rsidR="00AC35EA" w:rsidRPr="009F3142" w:rsidRDefault="00AC35EA" w:rsidP="00D609CD">
            <w:pPr>
              <w:ind w:firstLine="567"/>
              <w:rPr>
                <w:rStyle w:val="3"/>
                <w:rFonts w:eastAsia="Calibri"/>
                <w:sz w:val="26"/>
                <w:szCs w:val="26"/>
              </w:rPr>
            </w:pPr>
          </w:p>
        </w:tc>
      </w:tr>
      <w:tr w:rsidR="00AC35EA" w:rsidRPr="009F3142" w:rsidTr="003143DA">
        <w:trPr>
          <w:gridAfter w:val="4"/>
          <w:wAfter w:w="8420" w:type="dxa"/>
          <w:trHeight w:val="179"/>
        </w:trPr>
        <w:tc>
          <w:tcPr>
            <w:tcW w:w="5557" w:type="dxa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AC35EA" w:rsidRPr="009F3142" w:rsidRDefault="00AC35EA" w:rsidP="00D609CD">
            <w:pPr>
              <w:ind w:firstLine="567"/>
              <w:jc w:val="right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76" w:type="dxa"/>
            <w:vAlign w:val="bottom"/>
          </w:tcPr>
          <w:p w:rsidR="00AC35EA" w:rsidRPr="009F3142" w:rsidRDefault="00AC35EA" w:rsidP="00D609CD">
            <w:pPr>
              <w:ind w:firstLine="567"/>
              <w:rPr>
                <w:rStyle w:val="3"/>
                <w:rFonts w:eastAsia="Calibri"/>
                <w:sz w:val="26"/>
                <w:szCs w:val="26"/>
              </w:rPr>
            </w:pPr>
          </w:p>
        </w:tc>
      </w:tr>
    </w:tbl>
    <w:p w:rsidR="00EA7336" w:rsidRPr="009F3142" w:rsidRDefault="00EA7336" w:rsidP="003143DA">
      <w:pPr>
        <w:jc w:val="both"/>
        <w:rPr>
          <w:spacing w:val="5"/>
          <w:sz w:val="26"/>
          <w:szCs w:val="26"/>
        </w:rPr>
      </w:pPr>
    </w:p>
    <w:sectPr w:rsidR="00EA7336" w:rsidRPr="009F3142" w:rsidSect="0078405A">
      <w:pgSz w:w="16840" w:h="11907" w:orient="landscape"/>
      <w:pgMar w:top="568" w:right="680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75" w:rsidRDefault="00892275" w:rsidP="00312A70">
      <w:r>
        <w:separator/>
      </w:r>
    </w:p>
  </w:endnote>
  <w:endnote w:type="continuationSeparator" w:id="0">
    <w:p w:rsidR="00892275" w:rsidRDefault="00892275" w:rsidP="003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75" w:rsidRDefault="00892275" w:rsidP="00312A70">
      <w:r>
        <w:separator/>
      </w:r>
    </w:p>
  </w:footnote>
  <w:footnote w:type="continuationSeparator" w:id="0">
    <w:p w:rsidR="00892275" w:rsidRDefault="00892275" w:rsidP="0031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DF9"/>
    <w:multiLevelType w:val="hybridMultilevel"/>
    <w:tmpl w:val="32B4AD4C"/>
    <w:lvl w:ilvl="0" w:tplc="ACCED0C2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3EE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5B26761"/>
    <w:multiLevelType w:val="hybridMultilevel"/>
    <w:tmpl w:val="5D1C8E90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53039A"/>
    <w:multiLevelType w:val="hybridMultilevel"/>
    <w:tmpl w:val="643CED2E"/>
    <w:lvl w:ilvl="0" w:tplc="AB60F04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7DD5C5D"/>
    <w:multiLevelType w:val="multilevel"/>
    <w:tmpl w:val="194E383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5" w15:restartNumberingAfterBreak="0">
    <w:nsid w:val="3B2655D2"/>
    <w:multiLevelType w:val="hybridMultilevel"/>
    <w:tmpl w:val="E96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7134"/>
    <w:multiLevelType w:val="hybridMultilevel"/>
    <w:tmpl w:val="639E2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273D58"/>
    <w:multiLevelType w:val="hybridMultilevel"/>
    <w:tmpl w:val="528416DE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E1206DA"/>
    <w:multiLevelType w:val="hybridMultilevel"/>
    <w:tmpl w:val="EFFE62D4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A7474"/>
    <w:multiLevelType w:val="hybridMultilevel"/>
    <w:tmpl w:val="0CCA1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CED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F65505"/>
    <w:multiLevelType w:val="hybridMultilevel"/>
    <w:tmpl w:val="B47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2C34"/>
    <w:multiLevelType w:val="multilevel"/>
    <w:tmpl w:val="8304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6F07DC"/>
    <w:multiLevelType w:val="hybridMultilevel"/>
    <w:tmpl w:val="8304C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1751A"/>
    <w:multiLevelType w:val="hybridMultilevel"/>
    <w:tmpl w:val="6FDE142C"/>
    <w:lvl w:ilvl="0" w:tplc="ACCED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CED0C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CCC4A7D"/>
    <w:multiLevelType w:val="hybridMultilevel"/>
    <w:tmpl w:val="CCCC2B58"/>
    <w:lvl w:ilvl="0" w:tplc="0FC086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C73"/>
    <w:multiLevelType w:val="hybridMultilevel"/>
    <w:tmpl w:val="DEA85B98"/>
    <w:lvl w:ilvl="0" w:tplc="65A842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5BF1CCA"/>
    <w:multiLevelType w:val="hybridMultilevel"/>
    <w:tmpl w:val="C6ECE9DC"/>
    <w:lvl w:ilvl="0" w:tplc="8F80A8C2">
      <w:start w:val="2015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A270A5"/>
    <w:multiLevelType w:val="multilevel"/>
    <w:tmpl w:val="E40638F2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19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E94"/>
    <w:multiLevelType w:val="hybridMultilevel"/>
    <w:tmpl w:val="EC120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F60A1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7DD34EE7"/>
    <w:multiLevelType w:val="hybridMultilevel"/>
    <w:tmpl w:val="DE10934A"/>
    <w:lvl w:ilvl="0" w:tplc="82DCA9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7C1CE5"/>
    <w:multiLevelType w:val="hybridMultilevel"/>
    <w:tmpl w:val="6C7A2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3"/>
  </w:num>
  <w:num w:numId="9">
    <w:abstractNumId w:val="14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22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B"/>
    <w:rsid w:val="00002DFB"/>
    <w:rsid w:val="0001139E"/>
    <w:rsid w:val="00021C53"/>
    <w:rsid w:val="00021F73"/>
    <w:rsid w:val="00023D43"/>
    <w:rsid w:val="000314C3"/>
    <w:rsid w:val="00032EA8"/>
    <w:rsid w:val="00035A17"/>
    <w:rsid w:val="00036248"/>
    <w:rsid w:val="0003707A"/>
    <w:rsid w:val="000432EA"/>
    <w:rsid w:val="00043401"/>
    <w:rsid w:val="00046A93"/>
    <w:rsid w:val="000479D5"/>
    <w:rsid w:val="00054BBE"/>
    <w:rsid w:val="0006222D"/>
    <w:rsid w:val="00063DC4"/>
    <w:rsid w:val="000654BD"/>
    <w:rsid w:val="0006675F"/>
    <w:rsid w:val="00070FA1"/>
    <w:rsid w:val="00081A75"/>
    <w:rsid w:val="00081DAA"/>
    <w:rsid w:val="00083119"/>
    <w:rsid w:val="000840F4"/>
    <w:rsid w:val="000877C4"/>
    <w:rsid w:val="000959DC"/>
    <w:rsid w:val="000A1162"/>
    <w:rsid w:val="000A4169"/>
    <w:rsid w:val="000C4552"/>
    <w:rsid w:val="000C61A3"/>
    <w:rsid w:val="000C7753"/>
    <w:rsid w:val="000D60BB"/>
    <w:rsid w:val="000E3671"/>
    <w:rsid w:val="000E4BAF"/>
    <w:rsid w:val="000E6D59"/>
    <w:rsid w:val="000F6127"/>
    <w:rsid w:val="001038EF"/>
    <w:rsid w:val="00103A7A"/>
    <w:rsid w:val="0010526A"/>
    <w:rsid w:val="00110675"/>
    <w:rsid w:val="00111A91"/>
    <w:rsid w:val="00122C8F"/>
    <w:rsid w:val="001237D7"/>
    <w:rsid w:val="001259BC"/>
    <w:rsid w:val="00125DA5"/>
    <w:rsid w:val="00127422"/>
    <w:rsid w:val="00131277"/>
    <w:rsid w:val="001338B9"/>
    <w:rsid w:val="001568DD"/>
    <w:rsid w:val="00157435"/>
    <w:rsid w:val="001619D0"/>
    <w:rsid w:val="00164025"/>
    <w:rsid w:val="0017650F"/>
    <w:rsid w:val="001832B9"/>
    <w:rsid w:val="001875FE"/>
    <w:rsid w:val="001A05B1"/>
    <w:rsid w:val="001A0E72"/>
    <w:rsid w:val="001A2CB5"/>
    <w:rsid w:val="001A4EA1"/>
    <w:rsid w:val="001A5AFF"/>
    <w:rsid w:val="001B18A7"/>
    <w:rsid w:val="001C1236"/>
    <w:rsid w:val="001C3643"/>
    <w:rsid w:val="001C7C41"/>
    <w:rsid w:val="001D1F1C"/>
    <w:rsid w:val="001D39F6"/>
    <w:rsid w:val="001D4016"/>
    <w:rsid w:val="001D4D69"/>
    <w:rsid w:val="001D6BB0"/>
    <w:rsid w:val="001E5B5D"/>
    <w:rsid w:val="001F051C"/>
    <w:rsid w:val="001F184B"/>
    <w:rsid w:val="001F1865"/>
    <w:rsid w:val="001F4B92"/>
    <w:rsid w:val="001F7D0A"/>
    <w:rsid w:val="002004D9"/>
    <w:rsid w:val="002069C5"/>
    <w:rsid w:val="00206F27"/>
    <w:rsid w:val="00212AD1"/>
    <w:rsid w:val="002134CD"/>
    <w:rsid w:val="0021435F"/>
    <w:rsid w:val="00214519"/>
    <w:rsid w:val="002149AB"/>
    <w:rsid w:val="002230DC"/>
    <w:rsid w:val="00224DE4"/>
    <w:rsid w:val="0023770E"/>
    <w:rsid w:val="002405A7"/>
    <w:rsid w:val="00244213"/>
    <w:rsid w:val="00245E18"/>
    <w:rsid w:val="00247DD3"/>
    <w:rsid w:val="0025064B"/>
    <w:rsid w:val="0025412A"/>
    <w:rsid w:val="0025523A"/>
    <w:rsid w:val="00255E31"/>
    <w:rsid w:val="00263AD9"/>
    <w:rsid w:val="002642A6"/>
    <w:rsid w:val="00273583"/>
    <w:rsid w:val="00281644"/>
    <w:rsid w:val="002908D5"/>
    <w:rsid w:val="002911B0"/>
    <w:rsid w:val="00291874"/>
    <w:rsid w:val="00291C9B"/>
    <w:rsid w:val="00293C0D"/>
    <w:rsid w:val="002B4C35"/>
    <w:rsid w:val="002B5EDF"/>
    <w:rsid w:val="002C327D"/>
    <w:rsid w:val="002C4F21"/>
    <w:rsid w:val="002E1B91"/>
    <w:rsid w:val="002E6A34"/>
    <w:rsid w:val="002E6CFA"/>
    <w:rsid w:val="002F0569"/>
    <w:rsid w:val="002F271F"/>
    <w:rsid w:val="002F4259"/>
    <w:rsid w:val="00303096"/>
    <w:rsid w:val="003037B7"/>
    <w:rsid w:val="00304B4C"/>
    <w:rsid w:val="00306B1A"/>
    <w:rsid w:val="003100E6"/>
    <w:rsid w:val="00312A70"/>
    <w:rsid w:val="003143DA"/>
    <w:rsid w:val="00316142"/>
    <w:rsid w:val="0031688C"/>
    <w:rsid w:val="00324E13"/>
    <w:rsid w:val="00333F5B"/>
    <w:rsid w:val="00340066"/>
    <w:rsid w:val="00343677"/>
    <w:rsid w:val="003478E1"/>
    <w:rsid w:val="0035145E"/>
    <w:rsid w:val="00361B32"/>
    <w:rsid w:val="00361D5D"/>
    <w:rsid w:val="00363418"/>
    <w:rsid w:val="00363F12"/>
    <w:rsid w:val="00365100"/>
    <w:rsid w:val="00365A85"/>
    <w:rsid w:val="0036748F"/>
    <w:rsid w:val="003679E1"/>
    <w:rsid w:val="003705B6"/>
    <w:rsid w:val="00372B63"/>
    <w:rsid w:val="00373C37"/>
    <w:rsid w:val="003801FD"/>
    <w:rsid w:val="0038020F"/>
    <w:rsid w:val="00386B28"/>
    <w:rsid w:val="0038754C"/>
    <w:rsid w:val="003A5682"/>
    <w:rsid w:val="003A6B18"/>
    <w:rsid w:val="003B18A5"/>
    <w:rsid w:val="003B32F9"/>
    <w:rsid w:val="003C1D07"/>
    <w:rsid w:val="003C575D"/>
    <w:rsid w:val="003C797B"/>
    <w:rsid w:val="003D32B7"/>
    <w:rsid w:val="003D5FC1"/>
    <w:rsid w:val="003D6E54"/>
    <w:rsid w:val="003F66DD"/>
    <w:rsid w:val="00400F05"/>
    <w:rsid w:val="004010C2"/>
    <w:rsid w:val="00401A9B"/>
    <w:rsid w:val="004033A3"/>
    <w:rsid w:val="00405A6E"/>
    <w:rsid w:val="0040710A"/>
    <w:rsid w:val="0041564C"/>
    <w:rsid w:val="0041685C"/>
    <w:rsid w:val="00417429"/>
    <w:rsid w:val="0042442E"/>
    <w:rsid w:val="004274CB"/>
    <w:rsid w:val="004323FA"/>
    <w:rsid w:val="00435DA0"/>
    <w:rsid w:val="00444235"/>
    <w:rsid w:val="00445FDC"/>
    <w:rsid w:val="004465AF"/>
    <w:rsid w:val="004578D3"/>
    <w:rsid w:val="00463747"/>
    <w:rsid w:val="004648A2"/>
    <w:rsid w:val="00483882"/>
    <w:rsid w:val="00491A23"/>
    <w:rsid w:val="00493AE6"/>
    <w:rsid w:val="00495F88"/>
    <w:rsid w:val="004977D1"/>
    <w:rsid w:val="004A1621"/>
    <w:rsid w:val="004A197F"/>
    <w:rsid w:val="004A2676"/>
    <w:rsid w:val="004A41B9"/>
    <w:rsid w:val="004A5863"/>
    <w:rsid w:val="004B24CF"/>
    <w:rsid w:val="004B2E39"/>
    <w:rsid w:val="004B356D"/>
    <w:rsid w:val="004B3F92"/>
    <w:rsid w:val="004C1F40"/>
    <w:rsid w:val="004C2E90"/>
    <w:rsid w:val="004C57D4"/>
    <w:rsid w:val="004F4554"/>
    <w:rsid w:val="004F5EBA"/>
    <w:rsid w:val="004F733F"/>
    <w:rsid w:val="005005FC"/>
    <w:rsid w:val="00501B12"/>
    <w:rsid w:val="00503655"/>
    <w:rsid w:val="0051062B"/>
    <w:rsid w:val="00516F5A"/>
    <w:rsid w:val="005206C7"/>
    <w:rsid w:val="00521C41"/>
    <w:rsid w:val="00525A9F"/>
    <w:rsid w:val="005266F1"/>
    <w:rsid w:val="0053183A"/>
    <w:rsid w:val="00534DD0"/>
    <w:rsid w:val="00534F3D"/>
    <w:rsid w:val="0053589B"/>
    <w:rsid w:val="005406BE"/>
    <w:rsid w:val="00543D2B"/>
    <w:rsid w:val="005445E9"/>
    <w:rsid w:val="005466E1"/>
    <w:rsid w:val="0055234F"/>
    <w:rsid w:val="00552F75"/>
    <w:rsid w:val="00553C4C"/>
    <w:rsid w:val="00560150"/>
    <w:rsid w:val="0056278D"/>
    <w:rsid w:val="00562A26"/>
    <w:rsid w:val="00567E7C"/>
    <w:rsid w:val="00574409"/>
    <w:rsid w:val="00575D3D"/>
    <w:rsid w:val="00580E6C"/>
    <w:rsid w:val="00580ED0"/>
    <w:rsid w:val="005826A4"/>
    <w:rsid w:val="00585B30"/>
    <w:rsid w:val="00596650"/>
    <w:rsid w:val="005A2D10"/>
    <w:rsid w:val="005B0919"/>
    <w:rsid w:val="005C03FE"/>
    <w:rsid w:val="005C2878"/>
    <w:rsid w:val="005C2DD0"/>
    <w:rsid w:val="005C3FB5"/>
    <w:rsid w:val="005D07F5"/>
    <w:rsid w:val="005D15D8"/>
    <w:rsid w:val="005E1B4C"/>
    <w:rsid w:val="005E7DF0"/>
    <w:rsid w:val="005F240D"/>
    <w:rsid w:val="0060055C"/>
    <w:rsid w:val="006007FA"/>
    <w:rsid w:val="00613004"/>
    <w:rsid w:val="006404A8"/>
    <w:rsid w:val="00656971"/>
    <w:rsid w:val="00664862"/>
    <w:rsid w:val="00672BB2"/>
    <w:rsid w:val="00673FE4"/>
    <w:rsid w:val="006742F6"/>
    <w:rsid w:val="00674657"/>
    <w:rsid w:val="00680FB5"/>
    <w:rsid w:val="00681746"/>
    <w:rsid w:val="00685FEE"/>
    <w:rsid w:val="00686084"/>
    <w:rsid w:val="00687843"/>
    <w:rsid w:val="00690905"/>
    <w:rsid w:val="00694FBA"/>
    <w:rsid w:val="006A0E73"/>
    <w:rsid w:val="006A11BF"/>
    <w:rsid w:val="006A1217"/>
    <w:rsid w:val="006A5B67"/>
    <w:rsid w:val="006A6440"/>
    <w:rsid w:val="006C395B"/>
    <w:rsid w:val="006C6740"/>
    <w:rsid w:val="006C6E8F"/>
    <w:rsid w:val="006D1B78"/>
    <w:rsid w:val="006D273F"/>
    <w:rsid w:val="006D2F77"/>
    <w:rsid w:val="006D4512"/>
    <w:rsid w:val="006D45E2"/>
    <w:rsid w:val="006D69F1"/>
    <w:rsid w:val="006E1884"/>
    <w:rsid w:val="006F4653"/>
    <w:rsid w:val="006F4667"/>
    <w:rsid w:val="006F4699"/>
    <w:rsid w:val="006F5737"/>
    <w:rsid w:val="00711346"/>
    <w:rsid w:val="007123D5"/>
    <w:rsid w:val="00717B76"/>
    <w:rsid w:val="00720469"/>
    <w:rsid w:val="007209EE"/>
    <w:rsid w:val="00721622"/>
    <w:rsid w:val="00721EDD"/>
    <w:rsid w:val="0072308C"/>
    <w:rsid w:val="0072550E"/>
    <w:rsid w:val="0072635F"/>
    <w:rsid w:val="007274D1"/>
    <w:rsid w:val="00736EAF"/>
    <w:rsid w:val="007400A0"/>
    <w:rsid w:val="00740C2C"/>
    <w:rsid w:val="00741BDA"/>
    <w:rsid w:val="0074485C"/>
    <w:rsid w:val="007464A2"/>
    <w:rsid w:val="00755DB5"/>
    <w:rsid w:val="0075732E"/>
    <w:rsid w:val="007619B4"/>
    <w:rsid w:val="007641AB"/>
    <w:rsid w:val="00766023"/>
    <w:rsid w:val="007742F2"/>
    <w:rsid w:val="007829BF"/>
    <w:rsid w:val="0078405A"/>
    <w:rsid w:val="007927BF"/>
    <w:rsid w:val="00792B0A"/>
    <w:rsid w:val="007A6A57"/>
    <w:rsid w:val="007A7056"/>
    <w:rsid w:val="007B0B39"/>
    <w:rsid w:val="007C007F"/>
    <w:rsid w:val="007C521D"/>
    <w:rsid w:val="007C6986"/>
    <w:rsid w:val="007C78EA"/>
    <w:rsid w:val="007D1ABD"/>
    <w:rsid w:val="007E14D7"/>
    <w:rsid w:val="007E17D3"/>
    <w:rsid w:val="007F24E4"/>
    <w:rsid w:val="007F458A"/>
    <w:rsid w:val="007F4958"/>
    <w:rsid w:val="007F5D98"/>
    <w:rsid w:val="008013A7"/>
    <w:rsid w:val="008066D9"/>
    <w:rsid w:val="00824419"/>
    <w:rsid w:val="00824D77"/>
    <w:rsid w:val="00834006"/>
    <w:rsid w:val="008345F9"/>
    <w:rsid w:val="00836F65"/>
    <w:rsid w:val="00836FFB"/>
    <w:rsid w:val="00837F7E"/>
    <w:rsid w:val="008409C1"/>
    <w:rsid w:val="00845A39"/>
    <w:rsid w:val="00847ED6"/>
    <w:rsid w:val="0086127C"/>
    <w:rsid w:val="008638C7"/>
    <w:rsid w:val="00867744"/>
    <w:rsid w:val="00867929"/>
    <w:rsid w:val="00873907"/>
    <w:rsid w:val="0087540E"/>
    <w:rsid w:val="00875825"/>
    <w:rsid w:val="008768B1"/>
    <w:rsid w:val="008774CD"/>
    <w:rsid w:val="0089171B"/>
    <w:rsid w:val="00892275"/>
    <w:rsid w:val="00893D1F"/>
    <w:rsid w:val="00895708"/>
    <w:rsid w:val="00896778"/>
    <w:rsid w:val="00896A55"/>
    <w:rsid w:val="008A2848"/>
    <w:rsid w:val="008A4582"/>
    <w:rsid w:val="008A5B9D"/>
    <w:rsid w:val="008B097B"/>
    <w:rsid w:val="008B0DED"/>
    <w:rsid w:val="008B3061"/>
    <w:rsid w:val="008B58D1"/>
    <w:rsid w:val="008C41C8"/>
    <w:rsid w:val="008C5037"/>
    <w:rsid w:val="008D3332"/>
    <w:rsid w:val="008D353B"/>
    <w:rsid w:val="008D41DF"/>
    <w:rsid w:val="008F133C"/>
    <w:rsid w:val="008F200F"/>
    <w:rsid w:val="008F4DC8"/>
    <w:rsid w:val="00903C24"/>
    <w:rsid w:val="00904D81"/>
    <w:rsid w:val="00907F6A"/>
    <w:rsid w:val="009101E6"/>
    <w:rsid w:val="00911739"/>
    <w:rsid w:val="0092179A"/>
    <w:rsid w:val="00922674"/>
    <w:rsid w:val="00922B2A"/>
    <w:rsid w:val="009260BB"/>
    <w:rsid w:val="009273B9"/>
    <w:rsid w:val="00930B9C"/>
    <w:rsid w:val="00932536"/>
    <w:rsid w:val="0093451C"/>
    <w:rsid w:val="00944B6E"/>
    <w:rsid w:val="00954A18"/>
    <w:rsid w:val="00954BA9"/>
    <w:rsid w:val="00961042"/>
    <w:rsid w:val="00966238"/>
    <w:rsid w:val="009666CF"/>
    <w:rsid w:val="0096779C"/>
    <w:rsid w:val="00967BA2"/>
    <w:rsid w:val="00972BFA"/>
    <w:rsid w:val="00972D77"/>
    <w:rsid w:val="00973373"/>
    <w:rsid w:val="0097488C"/>
    <w:rsid w:val="00975AB1"/>
    <w:rsid w:val="00994659"/>
    <w:rsid w:val="009959FA"/>
    <w:rsid w:val="009964BB"/>
    <w:rsid w:val="009A2621"/>
    <w:rsid w:val="009B0F15"/>
    <w:rsid w:val="009C2DEF"/>
    <w:rsid w:val="009D0B1B"/>
    <w:rsid w:val="009D0C5A"/>
    <w:rsid w:val="009D5C68"/>
    <w:rsid w:val="009E6C98"/>
    <w:rsid w:val="009E7CFE"/>
    <w:rsid w:val="009F05F7"/>
    <w:rsid w:val="009F0883"/>
    <w:rsid w:val="009F0903"/>
    <w:rsid w:val="009F3142"/>
    <w:rsid w:val="009F3280"/>
    <w:rsid w:val="009F69AC"/>
    <w:rsid w:val="00A026D8"/>
    <w:rsid w:val="00A05FF6"/>
    <w:rsid w:val="00A062DD"/>
    <w:rsid w:val="00A138AF"/>
    <w:rsid w:val="00A13AD3"/>
    <w:rsid w:val="00A15F19"/>
    <w:rsid w:val="00A26FCF"/>
    <w:rsid w:val="00A4065B"/>
    <w:rsid w:val="00A43C26"/>
    <w:rsid w:val="00A515D0"/>
    <w:rsid w:val="00A521FA"/>
    <w:rsid w:val="00A5705F"/>
    <w:rsid w:val="00A6074B"/>
    <w:rsid w:val="00A60CFD"/>
    <w:rsid w:val="00A6361F"/>
    <w:rsid w:val="00A67F6B"/>
    <w:rsid w:val="00A7051A"/>
    <w:rsid w:val="00A77A06"/>
    <w:rsid w:val="00A80B6F"/>
    <w:rsid w:val="00A827AD"/>
    <w:rsid w:val="00A82FA9"/>
    <w:rsid w:val="00A85434"/>
    <w:rsid w:val="00A93DCF"/>
    <w:rsid w:val="00A97953"/>
    <w:rsid w:val="00AA50D2"/>
    <w:rsid w:val="00AB1E06"/>
    <w:rsid w:val="00AC29C0"/>
    <w:rsid w:val="00AC35EA"/>
    <w:rsid w:val="00AC40C8"/>
    <w:rsid w:val="00AC55E7"/>
    <w:rsid w:val="00AC5CC7"/>
    <w:rsid w:val="00AC77F8"/>
    <w:rsid w:val="00AD1408"/>
    <w:rsid w:val="00AD2B06"/>
    <w:rsid w:val="00AD440C"/>
    <w:rsid w:val="00AD74D6"/>
    <w:rsid w:val="00AE321D"/>
    <w:rsid w:val="00AF2899"/>
    <w:rsid w:val="00B00185"/>
    <w:rsid w:val="00B059ED"/>
    <w:rsid w:val="00B10D68"/>
    <w:rsid w:val="00B15529"/>
    <w:rsid w:val="00B23085"/>
    <w:rsid w:val="00B33B54"/>
    <w:rsid w:val="00B3461A"/>
    <w:rsid w:val="00B35BCA"/>
    <w:rsid w:val="00B447FD"/>
    <w:rsid w:val="00B46850"/>
    <w:rsid w:val="00B60055"/>
    <w:rsid w:val="00B6090A"/>
    <w:rsid w:val="00B67223"/>
    <w:rsid w:val="00B776C5"/>
    <w:rsid w:val="00B86E93"/>
    <w:rsid w:val="00B903E8"/>
    <w:rsid w:val="00B90AE4"/>
    <w:rsid w:val="00B917F9"/>
    <w:rsid w:val="00B97725"/>
    <w:rsid w:val="00BA197E"/>
    <w:rsid w:val="00BA329D"/>
    <w:rsid w:val="00BA4022"/>
    <w:rsid w:val="00BA7F41"/>
    <w:rsid w:val="00BB3C14"/>
    <w:rsid w:val="00BB75BE"/>
    <w:rsid w:val="00BC0F23"/>
    <w:rsid w:val="00BC27C3"/>
    <w:rsid w:val="00BC2B2D"/>
    <w:rsid w:val="00BC7DFB"/>
    <w:rsid w:val="00BD000F"/>
    <w:rsid w:val="00BD2C3D"/>
    <w:rsid w:val="00BD6D8B"/>
    <w:rsid w:val="00BE2644"/>
    <w:rsid w:val="00BE316E"/>
    <w:rsid w:val="00BF193C"/>
    <w:rsid w:val="00C02214"/>
    <w:rsid w:val="00C061CB"/>
    <w:rsid w:val="00C06656"/>
    <w:rsid w:val="00C12361"/>
    <w:rsid w:val="00C12E9F"/>
    <w:rsid w:val="00C145A2"/>
    <w:rsid w:val="00C16457"/>
    <w:rsid w:val="00C207B5"/>
    <w:rsid w:val="00C20AF7"/>
    <w:rsid w:val="00C2584C"/>
    <w:rsid w:val="00C25970"/>
    <w:rsid w:val="00C37363"/>
    <w:rsid w:val="00C3736B"/>
    <w:rsid w:val="00C37A0C"/>
    <w:rsid w:val="00C37FC5"/>
    <w:rsid w:val="00C40642"/>
    <w:rsid w:val="00C40CB9"/>
    <w:rsid w:val="00C60D38"/>
    <w:rsid w:val="00C6578D"/>
    <w:rsid w:val="00C73D01"/>
    <w:rsid w:val="00C800F3"/>
    <w:rsid w:val="00C80211"/>
    <w:rsid w:val="00C80B9D"/>
    <w:rsid w:val="00C90B8E"/>
    <w:rsid w:val="00C959A1"/>
    <w:rsid w:val="00CA2107"/>
    <w:rsid w:val="00CA4FCB"/>
    <w:rsid w:val="00CB2564"/>
    <w:rsid w:val="00CB2793"/>
    <w:rsid w:val="00CB677A"/>
    <w:rsid w:val="00CB6AB7"/>
    <w:rsid w:val="00CC0502"/>
    <w:rsid w:val="00CC2503"/>
    <w:rsid w:val="00CC2A58"/>
    <w:rsid w:val="00CD093C"/>
    <w:rsid w:val="00CD4EB3"/>
    <w:rsid w:val="00CF2AE3"/>
    <w:rsid w:val="00CF6078"/>
    <w:rsid w:val="00D011CE"/>
    <w:rsid w:val="00D0264A"/>
    <w:rsid w:val="00D02A89"/>
    <w:rsid w:val="00D07EC7"/>
    <w:rsid w:val="00D13C1F"/>
    <w:rsid w:val="00D149A3"/>
    <w:rsid w:val="00D2502C"/>
    <w:rsid w:val="00D27F0D"/>
    <w:rsid w:val="00D30DD3"/>
    <w:rsid w:val="00D42FA1"/>
    <w:rsid w:val="00D50C76"/>
    <w:rsid w:val="00D5252F"/>
    <w:rsid w:val="00D52B0D"/>
    <w:rsid w:val="00D53093"/>
    <w:rsid w:val="00D56033"/>
    <w:rsid w:val="00D56CA4"/>
    <w:rsid w:val="00D609CD"/>
    <w:rsid w:val="00D63465"/>
    <w:rsid w:val="00D65B78"/>
    <w:rsid w:val="00D720CD"/>
    <w:rsid w:val="00D834F2"/>
    <w:rsid w:val="00D85493"/>
    <w:rsid w:val="00D90324"/>
    <w:rsid w:val="00D90C2F"/>
    <w:rsid w:val="00D91743"/>
    <w:rsid w:val="00D91C8E"/>
    <w:rsid w:val="00D9281B"/>
    <w:rsid w:val="00DA11FD"/>
    <w:rsid w:val="00DA2207"/>
    <w:rsid w:val="00DA2D4E"/>
    <w:rsid w:val="00DA4623"/>
    <w:rsid w:val="00DA5C85"/>
    <w:rsid w:val="00DA6E4C"/>
    <w:rsid w:val="00DB367F"/>
    <w:rsid w:val="00DC397D"/>
    <w:rsid w:val="00DC6E42"/>
    <w:rsid w:val="00DE26FB"/>
    <w:rsid w:val="00DE43D1"/>
    <w:rsid w:val="00DE681E"/>
    <w:rsid w:val="00DE6FF3"/>
    <w:rsid w:val="00DE7920"/>
    <w:rsid w:val="00DF1781"/>
    <w:rsid w:val="00DF25E1"/>
    <w:rsid w:val="00DF2679"/>
    <w:rsid w:val="00DF316C"/>
    <w:rsid w:val="00DF357A"/>
    <w:rsid w:val="00E00F0A"/>
    <w:rsid w:val="00E021E1"/>
    <w:rsid w:val="00E04028"/>
    <w:rsid w:val="00E0431C"/>
    <w:rsid w:val="00E046AA"/>
    <w:rsid w:val="00E059DA"/>
    <w:rsid w:val="00E0636A"/>
    <w:rsid w:val="00E15A3B"/>
    <w:rsid w:val="00E21462"/>
    <w:rsid w:val="00E21FBC"/>
    <w:rsid w:val="00E279D9"/>
    <w:rsid w:val="00E311C9"/>
    <w:rsid w:val="00E45DB6"/>
    <w:rsid w:val="00E466BA"/>
    <w:rsid w:val="00E542B8"/>
    <w:rsid w:val="00E54648"/>
    <w:rsid w:val="00E547E6"/>
    <w:rsid w:val="00E55161"/>
    <w:rsid w:val="00E61BB3"/>
    <w:rsid w:val="00E716D5"/>
    <w:rsid w:val="00E73B27"/>
    <w:rsid w:val="00E81EB0"/>
    <w:rsid w:val="00E82984"/>
    <w:rsid w:val="00E8420F"/>
    <w:rsid w:val="00E8474F"/>
    <w:rsid w:val="00E852A8"/>
    <w:rsid w:val="00E92A2E"/>
    <w:rsid w:val="00E95E3B"/>
    <w:rsid w:val="00E964C1"/>
    <w:rsid w:val="00EA09AD"/>
    <w:rsid w:val="00EA1991"/>
    <w:rsid w:val="00EA3410"/>
    <w:rsid w:val="00EA7336"/>
    <w:rsid w:val="00EC124F"/>
    <w:rsid w:val="00EC5082"/>
    <w:rsid w:val="00EC65E7"/>
    <w:rsid w:val="00EC6771"/>
    <w:rsid w:val="00ED1A41"/>
    <w:rsid w:val="00EE0774"/>
    <w:rsid w:val="00EE2EE1"/>
    <w:rsid w:val="00EE3B52"/>
    <w:rsid w:val="00EF008F"/>
    <w:rsid w:val="00EF4747"/>
    <w:rsid w:val="00EF708C"/>
    <w:rsid w:val="00EF7F1F"/>
    <w:rsid w:val="00F00D8A"/>
    <w:rsid w:val="00F01C06"/>
    <w:rsid w:val="00F0245E"/>
    <w:rsid w:val="00F05358"/>
    <w:rsid w:val="00F06FD5"/>
    <w:rsid w:val="00F1199D"/>
    <w:rsid w:val="00F1717A"/>
    <w:rsid w:val="00F176E7"/>
    <w:rsid w:val="00F27C33"/>
    <w:rsid w:val="00F31E9E"/>
    <w:rsid w:val="00F32A4A"/>
    <w:rsid w:val="00F339D9"/>
    <w:rsid w:val="00F34756"/>
    <w:rsid w:val="00F46306"/>
    <w:rsid w:val="00F4700E"/>
    <w:rsid w:val="00F50F75"/>
    <w:rsid w:val="00F55F22"/>
    <w:rsid w:val="00F5637C"/>
    <w:rsid w:val="00F64534"/>
    <w:rsid w:val="00F654FC"/>
    <w:rsid w:val="00F6676F"/>
    <w:rsid w:val="00F6757F"/>
    <w:rsid w:val="00F67E07"/>
    <w:rsid w:val="00F70337"/>
    <w:rsid w:val="00F7038D"/>
    <w:rsid w:val="00F75053"/>
    <w:rsid w:val="00F76D9E"/>
    <w:rsid w:val="00F81892"/>
    <w:rsid w:val="00F834FC"/>
    <w:rsid w:val="00F85153"/>
    <w:rsid w:val="00F866A7"/>
    <w:rsid w:val="00F90F23"/>
    <w:rsid w:val="00F96414"/>
    <w:rsid w:val="00F9685E"/>
    <w:rsid w:val="00F9734C"/>
    <w:rsid w:val="00F973A9"/>
    <w:rsid w:val="00FA0F93"/>
    <w:rsid w:val="00FA5546"/>
    <w:rsid w:val="00FB3390"/>
    <w:rsid w:val="00FB764C"/>
    <w:rsid w:val="00FD52B9"/>
    <w:rsid w:val="00FE327D"/>
    <w:rsid w:val="00FE3584"/>
    <w:rsid w:val="00FE7464"/>
    <w:rsid w:val="00FF08AB"/>
    <w:rsid w:val="00FF25F5"/>
    <w:rsid w:val="00FF3039"/>
    <w:rsid w:val="00FF3F0A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ECC4"/>
  <w15:docId w15:val="{1A09F839-33E9-4F40-9DD2-38DC2B4D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1B1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710A"/>
    <w:rPr>
      <w:szCs w:val="20"/>
    </w:rPr>
  </w:style>
  <w:style w:type="paragraph" w:styleId="a6">
    <w:name w:val="Title"/>
    <w:basedOn w:val="a"/>
    <w:qFormat/>
    <w:rsid w:val="00C06656"/>
    <w:pPr>
      <w:jc w:val="center"/>
    </w:pPr>
    <w:rPr>
      <w:b/>
      <w:sz w:val="36"/>
      <w:szCs w:val="20"/>
    </w:rPr>
  </w:style>
  <w:style w:type="paragraph" w:styleId="a7">
    <w:name w:val="header"/>
    <w:basedOn w:val="a"/>
    <w:link w:val="a8"/>
    <w:rsid w:val="00312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A70"/>
    <w:rPr>
      <w:sz w:val="24"/>
      <w:szCs w:val="24"/>
    </w:rPr>
  </w:style>
  <w:style w:type="paragraph" w:styleId="a9">
    <w:name w:val="footer"/>
    <w:basedOn w:val="a"/>
    <w:link w:val="aa"/>
    <w:rsid w:val="00312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12A70"/>
    <w:rPr>
      <w:sz w:val="24"/>
      <w:szCs w:val="24"/>
    </w:rPr>
  </w:style>
  <w:style w:type="paragraph" w:customStyle="1" w:styleId="ConsPlusNormal">
    <w:name w:val="ConsPlusNormal"/>
    <w:link w:val="ConsPlusNormal0"/>
    <w:rsid w:val="00312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uiPriority w:val="99"/>
    <w:unhideWhenUsed/>
    <w:rsid w:val="007400A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No Spacing"/>
    <w:uiPriority w:val="99"/>
    <w:qFormat/>
    <w:rsid w:val="00AD1408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2502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250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488C"/>
    <w:rPr>
      <w:w w:val="7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974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488C"/>
    <w:pPr>
      <w:widowControl w:val="0"/>
      <w:shd w:val="clear" w:color="auto" w:fill="FFFFFF"/>
      <w:spacing w:after="300" w:line="298" w:lineRule="exact"/>
      <w:jc w:val="both"/>
    </w:pPr>
    <w:rPr>
      <w:w w:val="75"/>
      <w:sz w:val="26"/>
      <w:szCs w:val="26"/>
    </w:rPr>
  </w:style>
  <w:style w:type="character" w:customStyle="1" w:styleId="3">
    <w:name w:val="Основной текст (3)"/>
    <w:basedOn w:val="a0"/>
    <w:rsid w:val="00AC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E6C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E6C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F70337"/>
    <w:rPr>
      <w:rFonts w:ascii="Arial" w:eastAsia="Calibri" w:hAnsi="Arial" w:cs="Arial"/>
      <w:lang w:eastAsia="en-US"/>
    </w:rPr>
  </w:style>
  <w:style w:type="character" w:customStyle="1" w:styleId="af">
    <w:name w:val="Основной текст_"/>
    <w:basedOn w:val="a0"/>
    <w:link w:val="1"/>
    <w:rsid w:val="00EC12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EC124F"/>
    <w:pPr>
      <w:shd w:val="clear" w:color="auto" w:fill="FFFFFF"/>
      <w:spacing w:before="480" w:after="480" w:line="275" w:lineRule="exact"/>
      <w:ind w:hanging="6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SPecialiST RePack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МС МО Морской</dc:creator>
  <cp:keywords/>
  <dc:description/>
  <cp:lastModifiedBy>User</cp:lastModifiedBy>
  <cp:revision>3</cp:revision>
  <cp:lastPrinted>2021-09-13T12:39:00Z</cp:lastPrinted>
  <dcterms:created xsi:type="dcterms:W3CDTF">2022-01-24T13:17:00Z</dcterms:created>
  <dcterms:modified xsi:type="dcterms:W3CDTF">2022-01-24T13:18:00Z</dcterms:modified>
</cp:coreProperties>
</file>