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5000" w:type="pct"/>
        <w:tblLook w:val="04A0" w:firstRow="1" w:lastRow="0" w:firstColumn="1" w:lastColumn="0" w:noHBand="0" w:noVBand="1"/>
      </w:tblPr>
      <w:tblGrid>
        <w:gridCol w:w="5155"/>
        <w:gridCol w:w="4910"/>
      </w:tblGrid>
      <w:tr w:rsidR="00E22B1F" w:rsidRPr="00C70622" w:rsidTr="0037471A">
        <w:trPr>
          <w:trHeight w:val="1843"/>
        </w:trPr>
        <w:tc>
          <w:tcPr>
            <w:tcW w:w="2561" w:type="pct"/>
          </w:tcPr>
          <w:p w:rsidR="00E22B1F" w:rsidRPr="00C70622" w:rsidRDefault="00E22B1F" w:rsidP="00F8559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9" w:type="pct"/>
          </w:tcPr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37471A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к постановлению местной администрации</w:t>
            </w:r>
          </w:p>
          <w:p w:rsidR="00E22B1F" w:rsidRPr="00C70622" w:rsidRDefault="00E22B1F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внутригородского муниципального образования Санкт-Петербурга муниципал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ь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ный округ Морской </w:t>
            </w:r>
          </w:p>
          <w:p w:rsidR="00E22B1F" w:rsidRPr="00C70622" w:rsidRDefault="00E22B1F" w:rsidP="00374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7471A">
              <w:rPr>
                <w:rFonts w:ascii="Times New Roman" w:hAnsi="Times New Roman"/>
                <w:sz w:val="26"/>
                <w:szCs w:val="26"/>
              </w:rPr>
              <w:t>28.09.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20</w:t>
            </w:r>
            <w:r w:rsidR="0037471A">
              <w:rPr>
                <w:rFonts w:ascii="Times New Roman" w:hAnsi="Times New Roman"/>
                <w:sz w:val="26"/>
                <w:szCs w:val="26"/>
              </w:rPr>
              <w:t xml:space="preserve">21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г. №</w:t>
            </w:r>
            <w:r w:rsidR="001D5BE8"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471A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</w:tbl>
    <w:p w:rsidR="00BB4CDF" w:rsidRPr="00C70622" w:rsidRDefault="00BB4CDF" w:rsidP="00C70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00327" w:rsidRPr="00000327" w:rsidRDefault="00ED6739" w:rsidP="00000327">
      <w:pPr>
        <w:spacing w:after="0" w:line="240" w:lineRule="auto"/>
        <w:ind w:right="7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по реализации</w:t>
      </w:r>
      <w:r w:rsidR="00000327" w:rsidRPr="00000327">
        <w:rPr>
          <w:rFonts w:ascii="Times New Roman" w:hAnsi="Times New Roman"/>
          <w:b/>
          <w:sz w:val="26"/>
          <w:szCs w:val="26"/>
        </w:rPr>
        <w:t xml:space="preserve"> вопроса местного значения внутригородского муниципального образования Санкт-Петербурга муниципальный округ Морской</w:t>
      </w:r>
      <w:r w:rsidR="00000327" w:rsidRPr="00000327">
        <w:rPr>
          <w:rFonts w:ascii="Times New Roman" w:hAnsi="Times New Roman"/>
          <w:b/>
          <w:sz w:val="26"/>
          <w:szCs w:val="26"/>
        </w:rPr>
        <w:br/>
        <w:t>«Организация информирования, консультирования и содействия жителям</w:t>
      </w:r>
      <w:r w:rsidR="00000327" w:rsidRPr="00000327">
        <w:rPr>
          <w:rFonts w:ascii="Times New Roman" w:hAnsi="Times New Roman"/>
          <w:b/>
          <w:sz w:val="26"/>
          <w:szCs w:val="26"/>
        </w:rPr>
        <w:br/>
        <w:t>муниципального образования по вопросам создания товариществ собственников жилья, советов многоквартирных домов, формирования земельных</w:t>
      </w:r>
      <w:r w:rsidR="00000327" w:rsidRPr="00000327">
        <w:rPr>
          <w:rFonts w:ascii="Times New Roman" w:hAnsi="Times New Roman"/>
          <w:b/>
          <w:sz w:val="26"/>
          <w:szCs w:val="26"/>
        </w:rPr>
        <w:br/>
        <w:t>участков, на которых расположены многоквартирные дома» на</w:t>
      </w:r>
      <w:r w:rsidR="00000327" w:rsidRPr="00000327">
        <w:rPr>
          <w:rFonts w:ascii="Times New Roman" w:hAnsi="Times New Roman"/>
          <w:sz w:val="26"/>
          <w:szCs w:val="26"/>
        </w:rPr>
        <w:t xml:space="preserve"> </w:t>
      </w:r>
      <w:r w:rsidR="004F5F78">
        <w:rPr>
          <w:rStyle w:val="20"/>
          <w:bCs w:val="0"/>
        </w:rPr>
        <w:t>2022</w:t>
      </w:r>
      <w:r w:rsidR="00000327" w:rsidRPr="0000032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41981" w:rsidRDefault="00000327" w:rsidP="0000032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70622">
        <w:rPr>
          <w:rFonts w:ascii="Times New Roman" w:hAnsi="Times New Roman"/>
          <w:b/>
          <w:sz w:val="26"/>
          <w:szCs w:val="26"/>
        </w:rPr>
        <w:t xml:space="preserve"> </w:t>
      </w:r>
    </w:p>
    <w:p w:rsidR="00607515" w:rsidRPr="00C70622" w:rsidRDefault="00607515" w:rsidP="00C7062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7551"/>
      </w:tblGrid>
      <w:tr w:rsidR="00AC3D00" w:rsidRPr="00C70622" w:rsidTr="00F85594">
        <w:trPr>
          <w:trHeight w:val="529"/>
          <w:jc w:val="center"/>
        </w:trPr>
        <w:tc>
          <w:tcPr>
            <w:tcW w:w="1245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Реализуемый вопрос местного значения</w:t>
            </w:r>
          </w:p>
        </w:tc>
        <w:tc>
          <w:tcPr>
            <w:tcW w:w="3755" w:type="pct"/>
          </w:tcPr>
          <w:p w:rsidR="00AC3D00" w:rsidRPr="00000327" w:rsidRDefault="00000327" w:rsidP="00C528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0327">
              <w:rPr>
                <w:rFonts w:ascii="Times New Roman" w:hAnsi="Times New Roman"/>
                <w:bCs/>
                <w:sz w:val="26"/>
                <w:szCs w:val="26"/>
              </w:rPr>
              <w:t xml:space="preserve">Организация информирования, консультирования и содействия жителям </w:t>
            </w:r>
            <w:r w:rsidRPr="00000327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000327">
              <w:rPr>
                <w:rFonts w:ascii="Times New Roman" w:hAnsi="Times New Roman"/>
                <w:bCs/>
                <w:sz w:val="26"/>
                <w:szCs w:val="26"/>
              </w:rPr>
              <w:t xml:space="preserve"> образования по вопросам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  <w:r w:rsidR="00C528C3">
              <w:rPr>
                <w:rFonts w:ascii="Times New Roman" w:hAnsi="Times New Roman"/>
                <w:bCs/>
                <w:sz w:val="26"/>
                <w:szCs w:val="26"/>
              </w:rPr>
              <w:t xml:space="preserve"> в 2022 году</w:t>
            </w:r>
          </w:p>
        </w:tc>
      </w:tr>
      <w:tr w:rsidR="00AC3D00" w:rsidRPr="00C70622" w:rsidTr="00F85594">
        <w:trPr>
          <w:trHeight w:val="71"/>
          <w:jc w:val="center"/>
        </w:trPr>
        <w:tc>
          <w:tcPr>
            <w:tcW w:w="1245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Должностное лицо, утвердившее расходы на реализацию вопроса местного значения, или наименование и номер соответствующего нормативного правов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го акта</w:t>
            </w:r>
          </w:p>
        </w:tc>
        <w:tc>
          <w:tcPr>
            <w:tcW w:w="3755" w:type="pct"/>
          </w:tcPr>
          <w:p w:rsidR="00AC3D00" w:rsidRPr="00C70622" w:rsidRDefault="00C528C3" w:rsidP="003747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 по реализации вопроса местного значения утверждены пост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а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новлением местной администрации от </w:t>
            </w:r>
            <w:r w:rsidR="0037471A">
              <w:rPr>
                <w:rFonts w:ascii="Times New Roman" w:hAnsi="Times New Roman"/>
                <w:sz w:val="26"/>
                <w:szCs w:val="26"/>
              </w:rPr>
              <w:t xml:space="preserve">28.09.2021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37471A">
              <w:rPr>
                <w:rFonts w:ascii="Times New Roman" w:hAnsi="Times New Roman"/>
                <w:sz w:val="26"/>
                <w:szCs w:val="26"/>
              </w:rPr>
              <w:t>№ 49</w:t>
            </w:r>
            <w:bookmarkStart w:id="0" w:name="_GoBack"/>
            <w:bookmarkEnd w:id="0"/>
          </w:p>
        </w:tc>
      </w:tr>
      <w:tr w:rsidR="00AC3D00" w:rsidRPr="00C70622" w:rsidTr="00F85594">
        <w:trPr>
          <w:trHeight w:val="71"/>
          <w:jc w:val="center"/>
        </w:trPr>
        <w:tc>
          <w:tcPr>
            <w:tcW w:w="1245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Цели и задачи </w:t>
            </w:r>
          </w:p>
        </w:tc>
        <w:tc>
          <w:tcPr>
            <w:tcW w:w="3755" w:type="pct"/>
          </w:tcPr>
          <w:p w:rsidR="00C528C3" w:rsidRPr="00C528C3" w:rsidRDefault="004229D5" w:rsidP="004712FA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C3">
              <w:rPr>
                <w:rFonts w:ascii="Times New Roman" w:hAnsi="Times New Roman"/>
                <w:sz w:val="26"/>
                <w:szCs w:val="26"/>
              </w:rPr>
              <w:t xml:space="preserve">Основная цель: </w:t>
            </w:r>
            <w:r w:rsidR="00C528C3" w:rsidRPr="00C528C3">
              <w:rPr>
                <w:rFonts w:ascii="Times New Roman" w:hAnsi="Times New Roman"/>
                <w:kern w:val="16"/>
                <w:sz w:val="26"/>
                <w:szCs w:val="26"/>
              </w:rPr>
              <w:t>Р</w:t>
            </w:r>
            <w:r w:rsidR="00C528C3" w:rsidRPr="00C528C3">
              <w:rPr>
                <w:rStyle w:val="211pt"/>
                <w:rFonts w:eastAsia="Calibri"/>
                <w:b w:val="0"/>
                <w:sz w:val="26"/>
                <w:szCs w:val="26"/>
              </w:rPr>
              <w:t>азвитие общественных форм участия в управлении многоквартирными домами на территории</w:t>
            </w:r>
            <w:r w:rsidR="00C528C3" w:rsidRPr="00C528C3">
              <w:rPr>
                <w:rFonts w:ascii="Times New Roman" w:hAnsi="Times New Roman"/>
                <w:sz w:val="26"/>
                <w:szCs w:val="26"/>
              </w:rPr>
              <w:t xml:space="preserve"> внутригородского муниципального образования Санкт-Петербурга муниципальный округ Морской (далее – МО Морской)</w:t>
            </w:r>
            <w:r w:rsidR="00C528C3" w:rsidRPr="00C528C3">
              <w:rPr>
                <w:rStyle w:val="211pt"/>
                <w:rFonts w:eastAsia="Calibri"/>
                <w:sz w:val="26"/>
                <w:szCs w:val="26"/>
              </w:rPr>
              <w:t xml:space="preserve">; </w:t>
            </w:r>
            <w:r w:rsidRPr="00C528C3">
              <w:rPr>
                <w:rStyle w:val="211pt"/>
                <w:rFonts w:eastAsia="Calibri"/>
                <w:sz w:val="26"/>
                <w:szCs w:val="26"/>
              </w:rPr>
              <w:t xml:space="preserve"> </w:t>
            </w:r>
            <w:r w:rsidR="00C528C3" w:rsidRPr="00C528C3">
              <w:rPr>
                <w:rFonts w:ascii="Times New Roman" w:hAnsi="Times New Roman"/>
                <w:sz w:val="26"/>
                <w:szCs w:val="26"/>
              </w:rPr>
              <w:t>повышение юридической грамотности населения</w:t>
            </w:r>
            <w:r w:rsidRPr="00C528C3">
              <w:rPr>
                <w:rFonts w:ascii="Times New Roman" w:hAnsi="Times New Roman"/>
                <w:sz w:val="26"/>
                <w:szCs w:val="26"/>
              </w:rPr>
              <w:t xml:space="preserve"> в вопросах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</w:p>
          <w:p w:rsidR="004229D5" w:rsidRDefault="004229D5" w:rsidP="004712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C3">
              <w:rPr>
                <w:rFonts w:ascii="Times New Roman" w:hAnsi="Times New Roman" w:cs="Times New Roman"/>
                <w:sz w:val="26"/>
                <w:szCs w:val="26"/>
              </w:rPr>
              <w:t>Для выполнения основной цели ставятся следующие задачи</w:t>
            </w:r>
            <w:r w:rsidRPr="00467E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83488" w:rsidRDefault="00B83488" w:rsidP="004712FA">
            <w:pPr>
              <w:tabs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целью п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овышени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 xml:space="preserve"> правовой грамотности и    </w:t>
            </w:r>
            <w:r w:rsidRPr="001324D4">
              <w:rPr>
                <w:rFonts w:ascii="Times New Roman" w:hAnsi="Times New Roman"/>
                <w:sz w:val="26"/>
                <w:szCs w:val="26"/>
              </w:rPr>
              <w:br/>
              <w:t xml:space="preserve">информированности населения в вопросах </w:t>
            </w:r>
            <w:r w:rsidRPr="00C528C3">
              <w:rPr>
                <w:rFonts w:ascii="Times New Roman" w:hAnsi="Times New Roman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B83488" w:rsidRPr="009357D0" w:rsidRDefault="00B83488" w:rsidP="004712FA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019C6">
              <w:rPr>
                <w:rFonts w:ascii="Times New Roman" w:hAnsi="Times New Roman"/>
                <w:sz w:val="26"/>
                <w:szCs w:val="26"/>
              </w:rPr>
              <w:t>-</w:t>
            </w:r>
            <w:r w:rsidRPr="001560C1">
              <w:rPr>
                <w:sz w:val="26"/>
                <w:szCs w:val="26"/>
              </w:rPr>
              <w:t xml:space="preserve">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организовать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 провести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не менее одной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EF3DEF">
              <w:rPr>
                <w:rFonts w:ascii="Times New Roman" w:hAnsi="Times New Roman"/>
                <w:sz w:val="26"/>
                <w:szCs w:val="26"/>
              </w:rPr>
              <w:t xml:space="preserve"> по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76C5">
              <w:rPr>
                <w:rFonts w:ascii="Times New Roman" w:hAnsi="Times New Roman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привлечь 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B83488" w:rsidRDefault="00B83488" w:rsidP="00B83488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89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разместить </w:t>
            </w:r>
            <w:r w:rsidRPr="00B513B0">
              <w:rPr>
                <w:rFonts w:ascii="Times New Roman" w:hAnsi="Times New Roman"/>
                <w:sz w:val="26"/>
                <w:szCs w:val="26"/>
              </w:rPr>
              <w:t>в муниципальных СМИ, на официальном сайте МО, в социальных сетях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течение года не менее 6-ти информационных материалов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</w:t>
            </w:r>
            <w:r w:rsidRPr="00EF3DEF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76C5">
              <w:rPr>
                <w:rFonts w:ascii="Times New Roman" w:hAnsi="Times New Roman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</w:p>
          <w:p w:rsidR="004229D5" w:rsidRPr="00A076C5" w:rsidRDefault="004229D5" w:rsidP="00B83488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D00" w:rsidRPr="00C70622" w:rsidTr="00F85594">
        <w:trPr>
          <w:trHeight w:val="147"/>
          <w:jc w:val="center"/>
        </w:trPr>
        <w:tc>
          <w:tcPr>
            <w:tcW w:w="1245" w:type="pct"/>
          </w:tcPr>
          <w:p w:rsidR="00AC3D00" w:rsidRPr="00C70622" w:rsidRDefault="00AC3D00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</w:t>
            </w:r>
          </w:p>
        </w:tc>
        <w:tc>
          <w:tcPr>
            <w:tcW w:w="3755" w:type="pct"/>
          </w:tcPr>
          <w:p w:rsidR="00080110" w:rsidRDefault="00080110" w:rsidP="000801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Оценка степени достижения целей и решения задач по реализации вопроса местного значения определяется путем сопоставления фактически достигнутых значений показателей (индикаторов) реализации в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проса местного значения и их плановых значений.</w:t>
            </w:r>
          </w:p>
          <w:p w:rsidR="00080110" w:rsidRPr="00882A8F" w:rsidRDefault="00080110" w:rsidP="0008011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 xml:space="preserve">Степень достижения целей и решения задач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значения:</w:t>
            </w:r>
          </w:p>
          <w:p w:rsidR="00080110" w:rsidRPr="00882A8F" w:rsidRDefault="00080110" w:rsidP="00080110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>- количество мероприятий;</w:t>
            </w:r>
          </w:p>
          <w:p w:rsidR="00080110" w:rsidRPr="00882A8F" w:rsidRDefault="00080110" w:rsidP="00080110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 xml:space="preserve">- количество жителей </w:t>
            </w:r>
            <w:r w:rsidRPr="001324D4">
              <w:rPr>
                <w:rFonts w:ascii="Times New Roman" w:hAnsi="Times New Roman"/>
                <w:sz w:val="26"/>
                <w:szCs w:val="26"/>
              </w:rPr>
              <w:t>МО М</w:t>
            </w:r>
            <w:r>
              <w:rPr>
                <w:rFonts w:ascii="Times New Roman" w:hAnsi="Times New Roman"/>
                <w:sz w:val="26"/>
                <w:szCs w:val="26"/>
              </w:rPr>
              <w:t>орской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>, принимающих участие в каждом мероприятии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0110" w:rsidRPr="00882A8F" w:rsidRDefault="00080110" w:rsidP="00080110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количество публикаций,  размещенных в 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>муниципальных СМИ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МО, в социальных сетях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0110" w:rsidRPr="00882A8F" w:rsidRDefault="00080110" w:rsidP="0008011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A8F">
              <w:rPr>
                <w:rFonts w:ascii="Times New Roman" w:hAnsi="Times New Roman"/>
                <w:sz w:val="26"/>
                <w:szCs w:val="26"/>
              </w:rPr>
              <w:t>2. Степень соответствия запланированного уровня затрат и эффективности использования средств, направленных на реализацию вопроса местного значения:</w:t>
            </w:r>
          </w:p>
          <w:p w:rsidR="00080110" w:rsidRPr="00882A8F" w:rsidRDefault="00080110" w:rsidP="00080110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 xml:space="preserve"> вопроса местного значения предусмотрен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82A8F">
              <w:rPr>
                <w:rFonts w:ascii="Times New Roman" w:hAnsi="Times New Roman"/>
                <w:sz w:val="26"/>
                <w:szCs w:val="26"/>
              </w:rPr>
              <w:t xml:space="preserve"> без финансирования.</w:t>
            </w:r>
          </w:p>
          <w:p w:rsidR="00AC3D00" w:rsidRPr="00C70622" w:rsidRDefault="00AC3D00" w:rsidP="004D2607">
            <w:pPr>
              <w:tabs>
                <w:tab w:val="left" w:pos="323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E4C" w:rsidRPr="00C70622" w:rsidTr="00F85594">
        <w:trPr>
          <w:trHeight w:val="350"/>
          <w:jc w:val="center"/>
        </w:trPr>
        <w:tc>
          <w:tcPr>
            <w:tcW w:w="1245" w:type="pct"/>
          </w:tcPr>
          <w:p w:rsidR="00152E4C" w:rsidRPr="00C70622" w:rsidRDefault="00152E4C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Характеристика мер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приятий</w:t>
            </w:r>
          </w:p>
        </w:tc>
        <w:tc>
          <w:tcPr>
            <w:tcW w:w="3755" w:type="pct"/>
          </w:tcPr>
          <w:p w:rsidR="004D2607" w:rsidRPr="009357D0" w:rsidRDefault="004D2607" w:rsidP="004D2607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D26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проведение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встреч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правовое просвещение </w:t>
            </w:r>
            <w:r w:rsidRPr="00000327">
              <w:rPr>
                <w:rStyle w:val="211pt"/>
                <w:rFonts w:eastAsia="Calibri"/>
                <w:b w:val="0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 участков, на кото</w:t>
            </w:r>
            <w:r w:rsidRPr="00000327">
              <w:rPr>
                <w:rStyle w:val="211pt"/>
                <w:rFonts w:eastAsia="Calibri"/>
                <w:b w:val="0"/>
                <w:sz w:val="26"/>
                <w:szCs w:val="26"/>
              </w:rPr>
              <w:softHyphen/>
              <w:t>рых расположены многоквартирные дома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4D2607" w:rsidRPr="00EA0939" w:rsidRDefault="004D2607" w:rsidP="004D2607">
            <w:pPr>
              <w:pStyle w:val="ac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2607">
              <w:rPr>
                <w:sz w:val="26"/>
                <w:szCs w:val="26"/>
              </w:rPr>
              <w:t xml:space="preserve">- Подготовка и размещение информационных материалов </w:t>
            </w:r>
            <w:r w:rsidRPr="00000327">
              <w:rPr>
                <w:rStyle w:val="211pt"/>
                <w:b w:val="0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 участков, на кото</w:t>
            </w:r>
            <w:r w:rsidRPr="00000327">
              <w:rPr>
                <w:rStyle w:val="211pt"/>
                <w:b w:val="0"/>
                <w:sz w:val="26"/>
                <w:szCs w:val="26"/>
              </w:rPr>
              <w:softHyphen/>
              <w:t>рых расположены многоквартирные дома</w:t>
            </w: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Pr="002E2060">
              <w:rPr>
                <w:sz w:val="26"/>
                <w:szCs w:val="26"/>
              </w:rPr>
              <w:t>муниципальных СМИ</w:t>
            </w:r>
            <w:r>
              <w:rPr>
                <w:sz w:val="26"/>
                <w:szCs w:val="26"/>
              </w:rPr>
              <w:t>,</w:t>
            </w:r>
            <w:r w:rsidRPr="002E2060">
              <w:rPr>
                <w:sz w:val="26"/>
                <w:szCs w:val="26"/>
              </w:rPr>
              <w:t xml:space="preserve"> на официальном сайте МО, в социальных сетях</w:t>
            </w:r>
          </w:p>
          <w:p w:rsidR="00154B51" w:rsidRPr="00000327" w:rsidRDefault="007008A2" w:rsidP="004D2607">
            <w:pPr>
              <w:pStyle w:val="ac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52E4C" w:rsidRPr="00C70622" w:rsidTr="00F85594">
        <w:trPr>
          <w:trHeight w:val="71"/>
          <w:jc w:val="center"/>
        </w:trPr>
        <w:tc>
          <w:tcPr>
            <w:tcW w:w="1245" w:type="pct"/>
          </w:tcPr>
          <w:p w:rsidR="00152E4C" w:rsidRPr="00C70622" w:rsidRDefault="00152E4C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55" w:type="pct"/>
          </w:tcPr>
          <w:p w:rsidR="00152E4C" w:rsidRDefault="004F5F78" w:rsidP="007B58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405D4C" w:rsidRPr="00C706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2E4C" w:rsidRPr="00C70622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4D2607" w:rsidRPr="00C70622" w:rsidRDefault="004D2607" w:rsidP="007B58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E4C" w:rsidRPr="00C70622" w:rsidTr="00F85594">
        <w:trPr>
          <w:trHeight w:val="350"/>
          <w:jc w:val="center"/>
        </w:trPr>
        <w:tc>
          <w:tcPr>
            <w:tcW w:w="1245" w:type="pct"/>
          </w:tcPr>
          <w:p w:rsidR="00152E4C" w:rsidRPr="00C70622" w:rsidRDefault="00152E4C" w:rsidP="00F855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3755" w:type="pct"/>
          </w:tcPr>
          <w:p w:rsidR="004D2607" w:rsidRDefault="004D2607" w:rsidP="004D26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703E">
              <w:rPr>
                <w:rFonts w:ascii="Times New Roman" w:hAnsi="Times New Roman"/>
                <w:sz w:val="26"/>
                <w:szCs w:val="26"/>
              </w:rPr>
              <w:t xml:space="preserve">Реализация вопроса местного значения </w:t>
            </w:r>
            <w:r>
              <w:rPr>
                <w:rFonts w:ascii="Times New Roman" w:hAnsi="Times New Roman"/>
                <w:sz w:val="26"/>
                <w:szCs w:val="26"/>
              </w:rPr>
              <w:t>предусмотрена без финансирования</w:t>
            </w:r>
            <w:r w:rsidRPr="008F3F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52E4C" w:rsidRPr="00C70622" w:rsidRDefault="00152E4C" w:rsidP="007B5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E4C" w:rsidRPr="00C70622" w:rsidTr="00F85594">
        <w:trPr>
          <w:trHeight w:val="350"/>
          <w:jc w:val="center"/>
        </w:trPr>
        <w:tc>
          <w:tcPr>
            <w:tcW w:w="1245" w:type="pct"/>
          </w:tcPr>
          <w:p w:rsidR="00152E4C" w:rsidRPr="00C70622" w:rsidRDefault="00152E4C" w:rsidP="00F8559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0622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="00F85594" w:rsidRPr="00F85594">
              <w:rPr>
                <w:rFonts w:ascii="Times New Roman" w:hAnsi="Times New Roman"/>
                <w:sz w:val="26"/>
                <w:szCs w:val="26"/>
              </w:rPr>
              <w:t>вопроса местного значения</w:t>
            </w:r>
            <w:r w:rsidR="00F85594" w:rsidRPr="00C7062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и показатели социально-экономической эффе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к</w:t>
            </w:r>
            <w:r w:rsidRPr="00C70622">
              <w:rPr>
                <w:rFonts w:ascii="Times New Roman" w:hAnsi="Times New Roman"/>
                <w:sz w:val="26"/>
                <w:szCs w:val="26"/>
              </w:rPr>
              <w:t>тивности</w:t>
            </w:r>
          </w:p>
        </w:tc>
        <w:tc>
          <w:tcPr>
            <w:tcW w:w="3755" w:type="pct"/>
          </w:tcPr>
          <w:p w:rsidR="004D2607" w:rsidRDefault="00357589" w:rsidP="003575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BF7">
              <w:rPr>
                <w:rFonts w:ascii="Times New Roman" w:hAnsi="Times New Roman"/>
                <w:sz w:val="26"/>
                <w:szCs w:val="26"/>
              </w:rPr>
              <w:t>Реализация вопроса местного значения приведет к</w:t>
            </w:r>
            <w:r w:rsidR="004D2607">
              <w:rPr>
                <w:rFonts w:ascii="Times New Roman" w:hAnsi="Times New Roman"/>
                <w:sz w:val="26"/>
                <w:szCs w:val="26"/>
              </w:rPr>
              <w:t>: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2607" w:rsidRDefault="004D2607" w:rsidP="003575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Style w:val="211pt"/>
                <w:rFonts w:eastAsia="Calibri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57589">
              <w:rPr>
                <w:rFonts w:ascii="Times New Roman" w:hAnsi="Times New Roman"/>
                <w:sz w:val="26"/>
                <w:szCs w:val="26"/>
              </w:rPr>
              <w:t>с</w:t>
            </w:r>
            <w:r w:rsidR="00357589" w:rsidRPr="00F57BF7">
              <w:rPr>
                <w:rFonts w:ascii="Times New Roman" w:hAnsi="Times New Roman"/>
                <w:sz w:val="26"/>
                <w:szCs w:val="26"/>
              </w:rPr>
              <w:t>оздани</w:t>
            </w:r>
            <w:r w:rsidR="00357589">
              <w:rPr>
                <w:rFonts w:ascii="Times New Roman" w:hAnsi="Times New Roman"/>
                <w:sz w:val="26"/>
                <w:szCs w:val="26"/>
              </w:rPr>
              <w:t>ю</w:t>
            </w:r>
            <w:r w:rsidR="00357589" w:rsidRPr="00F57BF7">
              <w:rPr>
                <w:rFonts w:ascii="Times New Roman" w:hAnsi="Times New Roman"/>
                <w:sz w:val="26"/>
                <w:szCs w:val="26"/>
              </w:rPr>
              <w:t xml:space="preserve"> на территории МО Морской условий </w:t>
            </w:r>
            <w:r w:rsidR="00357589">
              <w:rPr>
                <w:rFonts w:ascii="Times New Roman" w:hAnsi="Times New Roman"/>
                <w:kern w:val="16"/>
                <w:sz w:val="26"/>
                <w:szCs w:val="26"/>
              </w:rPr>
              <w:t>для р</w:t>
            </w:r>
            <w:r w:rsidR="00357589" w:rsidRPr="00000327">
              <w:rPr>
                <w:rStyle w:val="211pt"/>
                <w:rFonts w:eastAsia="Calibri"/>
                <w:b w:val="0"/>
                <w:sz w:val="26"/>
                <w:szCs w:val="26"/>
              </w:rPr>
              <w:t>азвити</w:t>
            </w:r>
            <w:r w:rsidR="00357589">
              <w:rPr>
                <w:rStyle w:val="211pt"/>
                <w:rFonts w:eastAsia="Calibri"/>
                <w:b w:val="0"/>
                <w:sz w:val="26"/>
                <w:szCs w:val="26"/>
              </w:rPr>
              <w:t>я</w:t>
            </w:r>
            <w:r w:rsidR="00357589" w:rsidRPr="00000327">
              <w:rPr>
                <w:rStyle w:val="211pt"/>
                <w:rFonts w:eastAsia="Calibri"/>
                <w:b w:val="0"/>
                <w:sz w:val="26"/>
                <w:szCs w:val="26"/>
              </w:rPr>
              <w:t xml:space="preserve"> общественных форм участия в управлении многоквартирными домами</w:t>
            </w:r>
            <w:r w:rsidR="00357589">
              <w:rPr>
                <w:rStyle w:val="211pt"/>
                <w:rFonts w:eastAsia="Calibri"/>
                <w:b w:val="0"/>
                <w:sz w:val="26"/>
                <w:szCs w:val="26"/>
              </w:rPr>
              <w:t xml:space="preserve">; </w:t>
            </w:r>
          </w:p>
          <w:p w:rsidR="00357589" w:rsidRDefault="004D2607" w:rsidP="0035758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11pt"/>
                <w:rFonts w:eastAsia="Calibri"/>
                <w:b w:val="0"/>
                <w:sz w:val="26"/>
                <w:szCs w:val="26"/>
              </w:rPr>
              <w:t xml:space="preserve">- </w:t>
            </w:r>
            <w:r w:rsidR="00357589">
              <w:rPr>
                <w:rFonts w:ascii="Times New Roman" w:hAnsi="Times New Roman"/>
                <w:sz w:val="26"/>
                <w:szCs w:val="26"/>
              </w:rPr>
              <w:t>повы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шению </w:t>
            </w:r>
            <w:r w:rsidR="00357589" w:rsidRPr="00F57BF7">
              <w:rPr>
                <w:rFonts w:ascii="Times New Roman" w:hAnsi="Times New Roman"/>
                <w:sz w:val="26"/>
                <w:szCs w:val="26"/>
              </w:rPr>
              <w:t>информированност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357589" w:rsidRPr="00F57B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правовой грамотности </w:t>
            </w:r>
            <w:r w:rsidR="00357589" w:rsidRPr="00F57BF7">
              <w:rPr>
                <w:rFonts w:ascii="Times New Roman" w:hAnsi="Times New Roman"/>
                <w:sz w:val="26"/>
                <w:szCs w:val="26"/>
              </w:rPr>
              <w:t xml:space="preserve">населения МО в вопросах </w:t>
            </w:r>
            <w:r w:rsidR="00357589" w:rsidRPr="00A076C5">
              <w:rPr>
                <w:rFonts w:ascii="Times New Roman" w:hAnsi="Times New Roman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      </w:r>
          </w:p>
          <w:p w:rsidR="004D2607" w:rsidRDefault="004D2607" w:rsidP="00357589">
            <w:pPr>
              <w:pStyle w:val="ConsPlusNormal"/>
              <w:jc w:val="both"/>
              <w:rPr>
                <w:rStyle w:val="211pt0"/>
                <w:rFonts w:eastAsia="Calibri"/>
                <w:sz w:val="26"/>
                <w:szCs w:val="26"/>
              </w:rPr>
            </w:pPr>
          </w:p>
          <w:p w:rsidR="004D2607" w:rsidRDefault="004D2607" w:rsidP="004D2607">
            <w:pPr>
              <w:pStyle w:val="ConsPlusNormal"/>
              <w:jc w:val="both"/>
              <w:rPr>
                <w:rStyle w:val="211pt0"/>
                <w:rFonts w:eastAsia="Calibri"/>
                <w:sz w:val="26"/>
                <w:szCs w:val="26"/>
              </w:rPr>
            </w:pPr>
            <w:r w:rsidRPr="00F57BF7">
              <w:rPr>
                <w:rStyle w:val="211pt0"/>
                <w:rFonts w:eastAsia="Calibri"/>
                <w:sz w:val="26"/>
                <w:szCs w:val="26"/>
              </w:rPr>
              <w:t>Социально-экономическая</w:t>
            </w:r>
            <w:r>
              <w:rPr>
                <w:rStyle w:val="211pt0"/>
                <w:rFonts w:eastAsia="Calibri"/>
                <w:sz w:val="26"/>
                <w:szCs w:val="26"/>
              </w:rPr>
              <w:t xml:space="preserve"> </w:t>
            </w:r>
            <w:r w:rsidRPr="00F57BF7">
              <w:rPr>
                <w:rStyle w:val="211pt0"/>
                <w:rFonts w:eastAsia="Calibri"/>
                <w:sz w:val="26"/>
                <w:szCs w:val="26"/>
              </w:rPr>
              <w:t>эффективность:</w:t>
            </w:r>
          </w:p>
          <w:p w:rsidR="004D2607" w:rsidRPr="00F57BF7" w:rsidRDefault="004D2607" w:rsidP="004D26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BF7">
              <w:rPr>
                <w:rStyle w:val="211pt1"/>
                <w:sz w:val="26"/>
                <w:szCs w:val="26"/>
              </w:rPr>
              <w:t xml:space="preserve">Эффективность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 w:rsidRPr="00F57BF7">
              <w:rPr>
                <w:rStyle w:val="211pt1"/>
                <w:sz w:val="26"/>
                <w:szCs w:val="26"/>
              </w:rPr>
              <w:t xml:space="preserve"> оценивается по таким показателям, как затраты, результат и эффективность</w:t>
            </w:r>
            <w:r>
              <w:rPr>
                <w:rStyle w:val="211pt1"/>
                <w:sz w:val="26"/>
                <w:szCs w:val="26"/>
              </w:rPr>
              <w:t>.</w:t>
            </w:r>
          </w:p>
          <w:p w:rsidR="004D2607" w:rsidRPr="001973F5" w:rsidRDefault="004D2607" w:rsidP="004D2607">
            <w:pPr>
              <w:pStyle w:val="a3"/>
              <w:numPr>
                <w:ilvl w:val="0"/>
                <w:numId w:val="22"/>
              </w:numPr>
              <w:tabs>
                <w:tab w:val="left" w:pos="4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Финансовые затраты на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 w:rsidRPr="001973F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– не планируются.</w:t>
            </w:r>
          </w:p>
          <w:p w:rsidR="004D2607" w:rsidRPr="006848DA" w:rsidRDefault="004D2607" w:rsidP="004D2607">
            <w:pPr>
              <w:pStyle w:val="ConsPlusNormal"/>
              <w:tabs>
                <w:tab w:val="left" w:pos="305"/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8D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848DA">
              <w:rPr>
                <w:rFonts w:ascii="Times New Roman" w:hAnsi="Times New Roman"/>
                <w:sz w:val="26"/>
                <w:szCs w:val="26"/>
              </w:rPr>
              <w:t xml:space="preserve">Результатом реализации вопроса местного значения является: </w:t>
            </w:r>
          </w:p>
          <w:p w:rsidR="004D2607" w:rsidRDefault="004D2607" w:rsidP="004D2607">
            <w:pPr>
              <w:pStyle w:val="a3"/>
              <w:widowControl w:val="0"/>
              <w:tabs>
                <w:tab w:val="left" w:pos="317"/>
                <w:tab w:val="left" w:pos="4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ация и проведение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не менее одной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встреч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C02DA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жителями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направленн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ой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 правовое просвещение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участков, на которых расположены многоквартирные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 вовлечением</w:t>
            </w:r>
            <w:r w:rsidRPr="00E51AF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15</w:t>
            </w:r>
            <w:r w:rsidRPr="009357D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 </w:t>
            </w:r>
            <w:r w:rsidRPr="00527E7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</w:p>
          <w:p w:rsidR="004D2607" w:rsidRPr="004D2607" w:rsidRDefault="004D2607" w:rsidP="004D2607">
            <w:pPr>
              <w:pStyle w:val="a3"/>
              <w:widowControl w:val="0"/>
              <w:tabs>
                <w:tab w:val="left" w:pos="317"/>
                <w:tab w:val="left" w:pos="4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в течение года не менее 6-ти информационных материалов по вопросам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участков, на которых расположены многоквартирные дома</w:t>
            </w:r>
          </w:p>
          <w:p w:rsidR="004D2607" w:rsidRDefault="004D2607" w:rsidP="004D2607">
            <w:pPr>
              <w:pStyle w:val="ConsPlusNormal"/>
              <w:tabs>
                <w:tab w:val="left" w:pos="305"/>
                <w:tab w:val="left" w:pos="4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Показателями эффективности </w:t>
            </w:r>
            <w:r w:rsidRPr="00F57BF7">
              <w:rPr>
                <w:rFonts w:ascii="Times New Roman" w:hAnsi="Times New Roman"/>
                <w:sz w:val="26"/>
                <w:szCs w:val="26"/>
              </w:rPr>
              <w:t>реализации вопроса местного значения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являются:</w:t>
            </w:r>
          </w:p>
          <w:p w:rsidR="004D2607" w:rsidRDefault="004D2607" w:rsidP="004D2607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мероприятий и количество </w:t>
            </w:r>
            <w:r w:rsidRPr="00F019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жителей, получивших возможность принять участие в мероприятиях, направленных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 информирование жителей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участков, на которых расположены многоквартирные дома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D2607" w:rsidRDefault="004D2607" w:rsidP="004D260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количество информационных материалов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участков, на которых расположены многоквартирные дома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размещенных в 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>муниципальных СМИ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E2060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МО, в социальных сетях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90748" w:rsidRPr="00C70622" w:rsidRDefault="00390748" w:rsidP="004D2607">
            <w:p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71CB" w:rsidRPr="00C70622" w:rsidRDefault="00B171CB" w:rsidP="00C70622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52E4C" w:rsidRPr="00C70622" w:rsidRDefault="00152E4C" w:rsidP="00C70622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D3EC4" w:rsidRDefault="001D3EC4" w:rsidP="001D3EC4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>
        <w:rPr>
          <w:rFonts w:ascii="Times New Roman" w:hAnsi="Times New Roman"/>
          <w:b/>
        </w:rPr>
        <w:t xml:space="preserve"> (целевая статья - </w:t>
      </w:r>
      <w:r w:rsidRPr="001D3EC4">
        <w:rPr>
          <w:rFonts w:ascii="Times New Roman" w:hAnsi="Times New Roman"/>
          <w:b/>
        </w:rPr>
        <w:t>53 1 00 00052</w:t>
      </w:r>
      <w:r>
        <w:rPr>
          <w:rFonts w:ascii="Times New Roman" w:hAnsi="Times New Roman"/>
          <w:b/>
        </w:rPr>
        <w:t>)</w:t>
      </w:r>
    </w:p>
    <w:p w:rsidR="004712FA" w:rsidRDefault="004712FA" w:rsidP="001D3EC4">
      <w:pPr>
        <w:pStyle w:val="a7"/>
        <w:jc w:val="center"/>
        <w:rPr>
          <w:rFonts w:ascii="Times New Roman" w:hAnsi="Times New Roman"/>
          <w:b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53"/>
        <w:gridCol w:w="1698"/>
        <w:gridCol w:w="6"/>
        <w:gridCol w:w="1836"/>
        <w:gridCol w:w="2267"/>
      </w:tblGrid>
      <w:tr w:rsidR="005D4894" w:rsidRPr="00C70622" w:rsidTr="001D3EC4">
        <w:tc>
          <w:tcPr>
            <w:tcW w:w="285" w:type="pct"/>
            <w:vAlign w:val="center"/>
          </w:tcPr>
          <w:p w:rsidR="004C5FAC" w:rsidRPr="00C70622" w:rsidRDefault="004C5FAC" w:rsidP="00F8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38" w:type="pct"/>
            <w:vAlign w:val="center"/>
          </w:tcPr>
          <w:p w:rsidR="004C5FAC" w:rsidRPr="00C70622" w:rsidRDefault="004C5FAC" w:rsidP="00F8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15" w:type="pct"/>
            <w:gridSpan w:val="2"/>
            <w:vAlign w:val="center"/>
          </w:tcPr>
          <w:p w:rsidR="004C5FAC" w:rsidRPr="00C70622" w:rsidRDefault="00B171CB" w:rsidP="00F85594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Место пр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ведения</w:t>
            </w:r>
          </w:p>
        </w:tc>
        <w:tc>
          <w:tcPr>
            <w:tcW w:w="878" w:type="pct"/>
            <w:vAlign w:val="center"/>
          </w:tcPr>
          <w:p w:rsidR="004C5FAC" w:rsidRPr="00C70622" w:rsidRDefault="004C5FAC" w:rsidP="00F8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Срок и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полнения</w:t>
            </w:r>
          </w:p>
        </w:tc>
        <w:tc>
          <w:tcPr>
            <w:tcW w:w="1084" w:type="pct"/>
            <w:vAlign w:val="center"/>
          </w:tcPr>
          <w:p w:rsidR="004C5FAC" w:rsidRPr="00C70622" w:rsidRDefault="004C5FAC" w:rsidP="00F8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Объём финанс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рования</w:t>
            </w:r>
          </w:p>
          <w:p w:rsidR="004C5FAC" w:rsidRPr="00C70622" w:rsidRDefault="004C5FAC" w:rsidP="00F8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</w:tr>
      <w:tr w:rsidR="004D2607" w:rsidRPr="00C70622" w:rsidTr="001D3EC4">
        <w:trPr>
          <w:trHeight w:val="890"/>
        </w:trPr>
        <w:tc>
          <w:tcPr>
            <w:tcW w:w="285" w:type="pct"/>
          </w:tcPr>
          <w:p w:rsidR="004D2607" w:rsidRPr="00192B6D" w:rsidRDefault="004D2607" w:rsidP="009A26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38" w:type="pct"/>
          </w:tcPr>
          <w:p w:rsidR="004D2607" w:rsidRDefault="004D2607" w:rsidP="009A2654">
            <w:pPr>
              <w:pStyle w:val="a3"/>
              <w:tabs>
                <w:tab w:val="left" w:pos="351"/>
              </w:tabs>
              <w:suppressAutoHyphens/>
              <w:spacing w:after="0" w:line="240" w:lineRule="auto"/>
              <w:ind w:left="6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2B6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проведение встреч с жителями, направленными на правовое просвещение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по вопросам создания товариществ собственников жилья, советов многоквартирных домов, формирования земельных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7589">
              <w:rPr>
                <w:rFonts w:ascii="Times New Roman" w:hAnsi="Times New Roman"/>
                <w:sz w:val="26"/>
                <w:szCs w:val="26"/>
              </w:rPr>
              <w:t>участков</w:t>
            </w:r>
            <w:r w:rsidRPr="00192B6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4D2607" w:rsidRPr="00192B6D" w:rsidRDefault="004D2607" w:rsidP="009A2654">
            <w:pPr>
              <w:pStyle w:val="a3"/>
              <w:tabs>
                <w:tab w:val="left" w:pos="351"/>
              </w:tabs>
              <w:suppressAutoHyphens/>
              <w:spacing w:after="0" w:line="240" w:lineRule="auto"/>
              <w:ind w:left="6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15" w:type="pct"/>
            <w:gridSpan w:val="2"/>
          </w:tcPr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78" w:type="pct"/>
          </w:tcPr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 xml:space="preserve">МО Морской </w:t>
            </w:r>
          </w:p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(актовый зал)</w:t>
            </w:r>
          </w:p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4" w:type="pct"/>
          </w:tcPr>
          <w:p w:rsidR="004D2607" w:rsidRPr="00192B6D" w:rsidRDefault="004D2607" w:rsidP="009A26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2B6D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5D4894" w:rsidRPr="00C70622" w:rsidTr="005D4894">
        <w:trPr>
          <w:trHeight w:val="890"/>
        </w:trPr>
        <w:tc>
          <w:tcPr>
            <w:tcW w:w="285" w:type="pct"/>
          </w:tcPr>
          <w:p w:rsidR="005D4894" w:rsidRPr="00C70622" w:rsidRDefault="005D4894" w:rsidP="007B5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1938" w:type="pct"/>
          </w:tcPr>
          <w:p w:rsidR="005D4894" w:rsidRPr="00C70622" w:rsidRDefault="005D4894" w:rsidP="007B5852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одготовка и </w:t>
            </w:r>
            <w:r w:rsidR="007B5852">
              <w:rPr>
                <w:rFonts w:eastAsia="Calibri"/>
                <w:sz w:val="26"/>
                <w:szCs w:val="26"/>
                <w:lang w:eastAsia="en-US"/>
              </w:rPr>
              <w:t xml:space="preserve">размещение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информационных материалов</w:t>
            </w: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0622">
              <w:rPr>
                <w:sz w:val="26"/>
                <w:szCs w:val="26"/>
              </w:rPr>
              <w:t xml:space="preserve">по вопросам </w:t>
            </w:r>
            <w:r w:rsidRPr="00000327">
              <w:rPr>
                <w:rStyle w:val="211pt"/>
                <w:b w:val="0"/>
                <w:sz w:val="26"/>
                <w:szCs w:val="26"/>
              </w:rPr>
              <w:t>создания товариществ собственников жилья, советов многоквартирных домов, формирования земельных участков, на кото</w:t>
            </w:r>
            <w:r w:rsidRPr="00000327">
              <w:rPr>
                <w:rStyle w:val="211pt"/>
                <w:b w:val="0"/>
                <w:sz w:val="26"/>
                <w:szCs w:val="26"/>
              </w:rPr>
              <w:softHyphen/>
              <w:t>рых расположены многоквартирные дома</w:t>
            </w:r>
            <w:r w:rsidRPr="00EF3DE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Pr="002E2060">
              <w:rPr>
                <w:sz w:val="26"/>
                <w:szCs w:val="26"/>
              </w:rPr>
              <w:t>муниципальных СМИ</w:t>
            </w:r>
            <w:r>
              <w:rPr>
                <w:sz w:val="26"/>
                <w:szCs w:val="26"/>
              </w:rPr>
              <w:t>,</w:t>
            </w:r>
            <w:r w:rsidRPr="002E2060">
              <w:rPr>
                <w:sz w:val="26"/>
                <w:szCs w:val="26"/>
              </w:rPr>
              <w:t xml:space="preserve"> на официальном сайте МО, в социальных сетях</w:t>
            </w:r>
          </w:p>
        </w:tc>
        <w:tc>
          <w:tcPr>
            <w:tcW w:w="815" w:type="pct"/>
            <w:gridSpan w:val="2"/>
          </w:tcPr>
          <w:p w:rsidR="005D4894" w:rsidRPr="00C70622" w:rsidRDefault="005D4894" w:rsidP="007B5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" w:type="pct"/>
          </w:tcPr>
          <w:p w:rsidR="005D4894" w:rsidRPr="00280ABA" w:rsidRDefault="005D4894" w:rsidP="007B587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4C8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084" w:type="pct"/>
          </w:tcPr>
          <w:p w:rsidR="005D4894" w:rsidRDefault="005D4894" w:rsidP="007B587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5D4894" w:rsidRPr="00C70622" w:rsidTr="005D4894">
        <w:tc>
          <w:tcPr>
            <w:tcW w:w="285" w:type="pct"/>
          </w:tcPr>
          <w:p w:rsidR="00D64CAA" w:rsidRPr="00C70622" w:rsidRDefault="00D64CAA" w:rsidP="00F8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38" w:type="pct"/>
          </w:tcPr>
          <w:p w:rsidR="00D64CAA" w:rsidRPr="00C70622" w:rsidRDefault="00D64CAA" w:rsidP="00F85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70622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12" w:type="pct"/>
          </w:tcPr>
          <w:p w:rsidR="00D64CAA" w:rsidRPr="00C70622" w:rsidRDefault="00D64CAA" w:rsidP="00F85594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1" w:type="pct"/>
            <w:gridSpan w:val="2"/>
          </w:tcPr>
          <w:p w:rsidR="00D64CAA" w:rsidRPr="00C70622" w:rsidRDefault="00D64CAA" w:rsidP="00F8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4" w:type="pct"/>
          </w:tcPr>
          <w:p w:rsidR="00D64CAA" w:rsidRPr="00C70622" w:rsidRDefault="00F85594" w:rsidP="00F8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</w:tbl>
    <w:p w:rsidR="0072354D" w:rsidRPr="00C70622" w:rsidRDefault="0072354D" w:rsidP="00C7062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B53468" w:rsidRDefault="00B53468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B53468" w:rsidRDefault="00B53468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E44399" w:rsidRDefault="00E44399" w:rsidP="00E44399">
      <w:pPr>
        <w:spacing w:after="0" w:line="240" w:lineRule="auto"/>
        <w:ind w:firstLine="851"/>
        <w:jc w:val="both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E44399" w:rsidRDefault="00E44399" w:rsidP="00E44399">
      <w:pPr>
        <w:spacing w:after="0" w:line="240" w:lineRule="auto"/>
        <w:ind w:firstLine="851"/>
        <w:jc w:val="both"/>
        <w:rPr>
          <w:b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7E5C64" w:rsidRDefault="007E5C6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4712FA" w:rsidRDefault="004712FA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AF49BC" w:rsidRPr="00F70126" w:rsidRDefault="00AF49BC" w:rsidP="00F8559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16"/>
          <w:sz w:val="26"/>
          <w:szCs w:val="26"/>
        </w:rPr>
      </w:pPr>
      <w:r w:rsidRPr="00F70126">
        <w:rPr>
          <w:rFonts w:ascii="Times New Roman" w:hAnsi="Times New Roman"/>
          <w:b/>
          <w:bCs/>
          <w:kern w:val="16"/>
          <w:sz w:val="26"/>
          <w:szCs w:val="26"/>
        </w:rPr>
        <w:lastRenderedPageBreak/>
        <w:t>1. ОБОСНОВАНИЕ НЕОБХОДИМОСТИ</w:t>
      </w:r>
    </w:p>
    <w:p w:rsidR="00AF49BC" w:rsidRPr="00F70126" w:rsidRDefault="00AF49BC" w:rsidP="00F8559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16"/>
          <w:sz w:val="26"/>
          <w:szCs w:val="26"/>
        </w:rPr>
      </w:pPr>
      <w:r w:rsidRPr="00F70126">
        <w:rPr>
          <w:rFonts w:ascii="Times New Roman" w:hAnsi="Times New Roman"/>
          <w:b/>
          <w:bCs/>
          <w:kern w:val="16"/>
          <w:sz w:val="26"/>
          <w:szCs w:val="26"/>
        </w:rPr>
        <w:t>РЕАЛИЗАЦИИ ВОПРОСА МЕСТНОГО ЗНАЧЕНИЯ</w:t>
      </w:r>
    </w:p>
    <w:p w:rsidR="00AF49BC" w:rsidRPr="00F85594" w:rsidRDefault="00AF49BC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AF49BC" w:rsidRPr="00000327" w:rsidRDefault="00AF49BC" w:rsidP="00563B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1.1. </w:t>
      </w:r>
      <w:r w:rsidR="00563B6A">
        <w:rPr>
          <w:rFonts w:ascii="Times New Roman" w:hAnsi="Times New Roman"/>
          <w:sz w:val="26"/>
          <w:szCs w:val="26"/>
        </w:rPr>
        <w:t>Мероприятия по реализации</w:t>
      </w:r>
      <w:r w:rsidRPr="00F85594">
        <w:rPr>
          <w:rFonts w:ascii="Times New Roman" w:hAnsi="Times New Roman"/>
          <w:sz w:val="26"/>
          <w:szCs w:val="26"/>
        </w:rPr>
        <w:t xml:space="preserve"> вопроса местного значения </w:t>
      </w:r>
      <w:r w:rsidR="009E4FEA" w:rsidRPr="00563B6A">
        <w:rPr>
          <w:rFonts w:ascii="Times New Roman" w:hAnsi="Times New Roman"/>
          <w:sz w:val="26"/>
          <w:szCs w:val="26"/>
        </w:rPr>
        <w:t xml:space="preserve">внутригородского </w:t>
      </w:r>
      <w:r w:rsidR="009E4FEA" w:rsidRPr="00000327">
        <w:rPr>
          <w:rFonts w:ascii="Times New Roman" w:hAnsi="Times New Roman"/>
          <w:sz w:val="26"/>
          <w:szCs w:val="26"/>
        </w:rPr>
        <w:t>муниципального образования Санкт-Петербурга муниципальный округ Морской</w:t>
      </w:r>
      <w:r w:rsidR="009E4FEA" w:rsidRPr="00000327">
        <w:rPr>
          <w:rFonts w:ascii="Times New Roman" w:hAnsi="Times New Roman"/>
          <w:b/>
          <w:sz w:val="26"/>
          <w:szCs w:val="26"/>
        </w:rPr>
        <w:t xml:space="preserve">  </w:t>
      </w:r>
      <w:r w:rsidR="00000327" w:rsidRPr="00000327">
        <w:rPr>
          <w:rFonts w:ascii="Times New Roman" w:hAnsi="Times New Roman"/>
          <w:b/>
          <w:sz w:val="26"/>
          <w:szCs w:val="26"/>
        </w:rPr>
        <w:t>«Организация информирования, консультирования и содействия жителям</w:t>
      </w:r>
      <w:r w:rsidR="00000327" w:rsidRPr="00000327">
        <w:rPr>
          <w:rFonts w:ascii="Times New Roman" w:hAnsi="Times New Roman"/>
          <w:b/>
          <w:sz w:val="26"/>
          <w:szCs w:val="26"/>
        </w:rPr>
        <w:br/>
        <w:t>муниципального образования по вопросам создания товариществ собственников жилья, советов многоквартирных домов, формирования земельных</w:t>
      </w:r>
      <w:r w:rsidR="00000327" w:rsidRPr="00000327">
        <w:rPr>
          <w:rFonts w:ascii="Times New Roman" w:hAnsi="Times New Roman"/>
          <w:b/>
          <w:sz w:val="26"/>
          <w:szCs w:val="26"/>
        </w:rPr>
        <w:br/>
        <w:t>участков, на которых расположены многоквартирные дома»</w:t>
      </w:r>
      <w:r w:rsidR="00000327" w:rsidRPr="00000327">
        <w:rPr>
          <w:rFonts w:ascii="Times New Roman" w:hAnsi="Times New Roman"/>
          <w:sz w:val="26"/>
          <w:szCs w:val="26"/>
        </w:rPr>
        <w:t xml:space="preserve"> </w:t>
      </w:r>
      <w:r w:rsidR="009E4FEA" w:rsidRPr="00000327">
        <w:rPr>
          <w:rFonts w:ascii="Times New Roman" w:hAnsi="Times New Roman"/>
          <w:b/>
          <w:sz w:val="26"/>
          <w:szCs w:val="26"/>
        </w:rPr>
        <w:t xml:space="preserve">на </w:t>
      </w:r>
      <w:r w:rsidR="004F5F78">
        <w:rPr>
          <w:rFonts w:ascii="Times New Roman" w:hAnsi="Times New Roman"/>
          <w:b/>
          <w:sz w:val="26"/>
          <w:szCs w:val="26"/>
        </w:rPr>
        <w:t>2022</w:t>
      </w:r>
      <w:r w:rsidR="009E4FEA" w:rsidRPr="00000327">
        <w:rPr>
          <w:rFonts w:ascii="Times New Roman" w:hAnsi="Times New Roman"/>
          <w:b/>
          <w:sz w:val="26"/>
          <w:szCs w:val="26"/>
        </w:rPr>
        <w:t xml:space="preserve"> год</w:t>
      </w:r>
      <w:r w:rsidR="0067404D" w:rsidRPr="00000327">
        <w:rPr>
          <w:rFonts w:ascii="Times New Roman" w:hAnsi="Times New Roman"/>
          <w:b/>
          <w:sz w:val="26"/>
          <w:szCs w:val="26"/>
        </w:rPr>
        <w:t xml:space="preserve"> </w:t>
      </w:r>
      <w:r w:rsidRPr="00000327">
        <w:rPr>
          <w:rFonts w:ascii="Times New Roman" w:hAnsi="Times New Roman"/>
          <w:sz w:val="26"/>
          <w:szCs w:val="26"/>
        </w:rPr>
        <w:t>разработан</w:t>
      </w:r>
      <w:r w:rsidR="00563B6A" w:rsidRPr="00000327">
        <w:rPr>
          <w:rFonts w:ascii="Times New Roman" w:hAnsi="Times New Roman"/>
          <w:sz w:val="26"/>
          <w:szCs w:val="26"/>
        </w:rPr>
        <w:t>ы</w:t>
      </w:r>
      <w:r w:rsidRPr="00000327">
        <w:rPr>
          <w:rFonts w:ascii="Times New Roman" w:hAnsi="Times New Roman"/>
          <w:sz w:val="26"/>
          <w:szCs w:val="26"/>
        </w:rPr>
        <w:t xml:space="preserve"> мес</w:t>
      </w:r>
      <w:r w:rsidRPr="00000327">
        <w:rPr>
          <w:rFonts w:ascii="Times New Roman" w:hAnsi="Times New Roman"/>
          <w:sz w:val="26"/>
          <w:szCs w:val="26"/>
        </w:rPr>
        <w:t>т</w:t>
      </w:r>
      <w:r w:rsidRPr="00000327">
        <w:rPr>
          <w:rFonts w:ascii="Times New Roman" w:hAnsi="Times New Roman"/>
          <w:sz w:val="26"/>
          <w:szCs w:val="26"/>
        </w:rPr>
        <w:t xml:space="preserve">ной администрацией МО Морской. </w:t>
      </w:r>
    </w:p>
    <w:p w:rsidR="00AF49BC" w:rsidRPr="00F85594" w:rsidRDefault="00AF49BC" w:rsidP="00563B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0327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563B6A" w:rsidRPr="00000327">
        <w:rPr>
          <w:rFonts w:ascii="Times New Roman" w:hAnsi="Times New Roman" w:cs="Times New Roman"/>
          <w:sz w:val="26"/>
          <w:szCs w:val="26"/>
        </w:rPr>
        <w:t>мероприятий</w:t>
      </w:r>
      <w:r w:rsidR="00563B6A">
        <w:rPr>
          <w:rFonts w:ascii="Times New Roman" w:hAnsi="Times New Roman" w:cs="Times New Roman"/>
          <w:sz w:val="26"/>
          <w:szCs w:val="26"/>
        </w:rPr>
        <w:t xml:space="preserve"> в </w:t>
      </w:r>
      <w:r w:rsidR="004F5F78">
        <w:rPr>
          <w:rFonts w:ascii="Times New Roman" w:hAnsi="Times New Roman" w:cs="Times New Roman"/>
          <w:sz w:val="26"/>
          <w:szCs w:val="26"/>
        </w:rPr>
        <w:t>2022</w:t>
      </w:r>
      <w:r w:rsidR="00563B6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85594">
        <w:rPr>
          <w:rFonts w:ascii="Times New Roman" w:hAnsi="Times New Roman" w:cs="Times New Roman"/>
          <w:sz w:val="26"/>
          <w:szCs w:val="26"/>
        </w:rPr>
        <w:t xml:space="preserve"> необходима для решения вопроса местного значения </w:t>
      </w:r>
      <w:r w:rsidR="00000327" w:rsidRPr="00000327">
        <w:rPr>
          <w:rFonts w:ascii="Times New Roman" w:hAnsi="Times New Roman" w:cs="Times New Roman"/>
          <w:sz w:val="26"/>
          <w:szCs w:val="26"/>
        </w:rPr>
        <w:t>«Организация информирования, консультирования и содействия жителям</w:t>
      </w:r>
      <w:r w:rsidR="00000327" w:rsidRPr="00000327">
        <w:rPr>
          <w:rFonts w:ascii="Times New Roman" w:hAnsi="Times New Roman" w:cs="Times New Roman"/>
          <w:sz w:val="26"/>
          <w:szCs w:val="26"/>
        </w:rPr>
        <w:br/>
        <w:t>муниципального образования по вопросам создания товариществ собственников жилья, советов</w:t>
      </w:r>
      <w:r w:rsidR="00000327">
        <w:rPr>
          <w:rFonts w:ascii="Times New Roman" w:hAnsi="Times New Roman" w:cs="Times New Roman"/>
          <w:sz w:val="26"/>
          <w:szCs w:val="26"/>
        </w:rPr>
        <w:t xml:space="preserve"> многоквартирных </w:t>
      </w:r>
      <w:r w:rsidR="00000327" w:rsidRPr="00000327">
        <w:rPr>
          <w:rFonts w:ascii="Times New Roman" w:hAnsi="Times New Roman" w:cs="Times New Roman"/>
          <w:sz w:val="26"/>
          <w:szCs w:val="26"/>
        </w:rPr>
        <w:t>домов,</w:t>
      </w:r>
      <w:r w:rsidR="00000327">
        <w:rPr>
          <w:rFonts w:ascii="Times New Roman" w:hAnsi="Times New Roman" w:cs="Times New Roman"/>
          <w:sz w:val="26"/>
          <w:szCs w:val="26"/>
        </w:rPr>
        <w:t xml:space="preserve"> формирования </w:t>
      </w:r>
      <w:r w:rsidR="00000327" w:rsidRPr="00000327">
        <w:rPr>
          <w:rFonts w:ascii="Times New Roman" w:hAnsi="Times New Roman" w:cs="Times New Roman"/>
          <w:sz w:val="26"/>
          <w:szCs w:val="26"/>
        </w:rPr>
        <w:t>земельных</w:t>
      </w:r>
      <w:r w:rsidR="00000327">
        <w:rPr>
          <w:rFonts w:ascii="Times New Roman" w:hAnsi="Times New Roman" w:cs="Times New Roman"/>
          <w:sz w:val="26"/>
          <w:szCs w:val="26"/>
        </w:rPr>
        <w:t xml:space="preserve"> </w:t>
      </w:r>
      <w:r w:rsidR="00000327" w:rsidRPr="00000327">
        <w:rPr>
          <w:rFonts w:ascii="Times New Roman" w:hAnsi="Times New Roman" w:cs="Times New Roman"/>
          <w:sz w:val="26"/>
          <w:szCs w:val="26"/>
        </w:rPr>
        <w:t>участков, на которых расположены многоквартирные дома»</w:t>
      </w:r>
      <w:r w:rsidRPr="00000327">
        <w:rPr>
          <w:rFonts w:ascii="Times New Roman" w:hAnsi="Times New Roman" w:cs="Times New Roman"/>
          <w:sz w:val="26"/>
          <w:szCs w:val="26"/>
        </w:rPr>
        <w:t xml:space="preserve">, </w:t>
      </w:r>
      <w:r w:rsidRPr="00F85594">
        <w:rPr>
          <w:rFonts w:ascii="Times New Roman" w:hAnsi="Times New Roman" w:cs="Times New Roman"/>
          <w:sz w:val="26"/>
          <w:szCs w:val="26"/>
        </w:rPr>
        <w:t xml:space="preserve">установленного законом Санкт-Петербурга "Об организации местного самоуправления в </w:t>
      </w:r>
      <w:r w:rsidR="00563B6A">
        <w:rPr>
          <w:rFonts w:ascii="Times New Roman" w:hAnsi="Times New Roman" w:cs="Times New Roman"/>
          <w:sz w:val="26"/>
          <w:szCs w:val="26"/>
        </w:rPr>
        <w:t>Санкт-Петербурге" от 23.09.2009</w:t>
      </w:r>
      <w:r w:rsidRPr="00F85594">
        <w:rPr>
          <w:rFonts w:ascii="Times New Roman" w:hAnsi="Times New Roman" w:cs="Times New Roman"/>
          <w:sz w:val="26"/>
          <w:szCs w:val="26"/>
        </w:rPr>
        <w:t>г. № 420-79, а также для исполнения расхо</w:t>
      </w:r>
      <w:r w:rsidRPr="00F85594">
        <w:rPr>
          <w:rFonts w:ascii="Times New Roman" w:hAnsi="Times New Roman" w:cs="Times New Roman"/>
          <w:sz w:val="26"/>
          <w:szCs w:val="26"/>
        </w:rPr>
        <w:t>д</w:t>
      </w:r>
      <w:r w:rsidRPr="00F85594">
        <w:rPr>
          <w:rFonts w:ascii="Times New Roman" w:hAnsi="Times New Roman" w:cs="Times New Roman"/>
          <w:sz w:val="26"/>
          <w:szCs w:val="26"/>
        </w:rPr>
        <w:t xml:space="preserve">ных обязательств, установленных законом Санкт-Петербурга "О бюджете Санкт-Петербурга на </w:t>
      </w:r>
      <w:r w:rsidR="004F5F78">
        <w:rPr>
          <w:rFonts w:ascii="Times New Roman" w:hAnsi="Times New Roman" w:cs="Times New Roman"/>
          <w:sz w:val="26"/>
          <w:szCs w:val="26"/>
        </w:rPr>
        <w:t>2022</w:t>
      </w:r>
      <w:r w:rsidRPr="00F85594">
        <w:rPr>
          <w:rFonts w:ascii="Times New Roman" w:hAnsi="Times New Roman" w:cs="Times New Roman"/>
          <w:sz w:val="26"/>
          <w:szCs w:val="26"/>
        </w:rPr>
        <w:t xml:space="preserve"> год и на плановый п</w:t>
      </w:r>
      <w:r w:rsidRPr="00F85594">
        <w:rPr>
          <w:rFonts w:ascii="Times New Roman" w:hAnsi="Times New Roman" w:cs="Times New Roman"/>
          <w:sz w:val="26"/>
          <w:szCs w:val="26"/>
        </w:rPr>
        <w:t>е</w:t>
      </w:r>
      <w:r w:rsidRPr="00F85594">
        <w:rPr>
          <w:rFonts w:ascii="Times New Roman" w:hAnsi="Times New Roman" w:cs="Times New Roman"/>
          <w:sz w:val="26"/>
          <w:szCs w:val="26"/>
        </w:rPr>
        <w:t>риод 20</w:t>
      </w:r>
      <w:r w:rsidR="00D30621" w:rsidRPr="00F85594">
        <w:rPr>
          <w:rFonts w:ascii="Times New Roman" w:hAnsi="Times New Roman" w:cs="Times New Roman"/>
          <w:sz w:val="26"/>
          <w:szCs w:val="26"/>
        </w:rPr>
        <w:t>2</w:t>
      </w:r>
      <w:r w:rsidR="004F5F78">
        <w:rPr>
          <w:rFonts w:ascii="Times New Roman" w:hAnsi="Times New Roman" w:cs="Times New Roman"/>
          <w:sz w:val="26"/>
          <w:szCs w:val="26"/>
        </w:rPr>
        <w:t>3</w:t>
      </w:r>
      <w:r w:rsidRPr="00F85594">
        <w:rPr>
          <w:rFonts w:ascii="Times New Roman" w:hAnsi="Times New Roman" w:cs="Times New Roman"/>
          <w:sz w:val="26"/>
          <w:szCs w:val="26"/>
        </w:rPr>
        <w:t xml:space="preserve"> и 202</w:t>
      </w:r>
      <w:r w:rsidR="004F5F78">
        <w:rPr>
          <w:rFonts w:ascii="Times New Roman" w:hAnsi="Times New Roman" w:cs="Times New Roman"/>
          <w:sz w:val="26"/>
          <w:szCs w:val="26"/>
        </w:rPr>
        <w:t>4</w:t>
      </w:r>
      <w:r w:rsidRPr="00F85594">
        <w:rPr>
          <w:rFonts w:ascii="Times New Roman" w:hAnsi="Times New Roman" w:cs="Times New Roman"/>
          <w:sz w:val="26"/>
          <w:szCs w:val="26"/>
        </w:rPr>
        <w:t xml:space="preserve"> годов"</w:t>
      </w:r>
    </w:p>
    <w:p w:rsidR="004712FA" w:rsidRPr="00F85594" w:rsidRDefault="004712FA" w:rsidP="004712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</w:t>
      </w:r>
      <w:r w:rsidRPr="00F85594">
        <w:rPr>
          <w:rFonts w:ascii="Times New Roman" w:hAnsi="Times New Roman"/>
          <w:sz w:val="26"/>
          <w:szCs w:val="26"/>
        </w:rPr>
        <w:t xml:space="preserve"> вопроса местного значения </w:t>
      </w:r>
      <w:r>
        <w:rPr>
          <w:rFonts w:ascii="Times New Roman" w:hAnsi="Times New Roman"/>
          <w:sz w:val="26"/>
          <w:szCs w:val="26"/>
        </w:rPr>
        <w:t>о</w:t>
      </w:r>
      <w:r w:rsidRPr="00F85594">
        <w:rPr>
          <w:rFonts w:ascii="Times New Roman" w:hAnsi="Times New Roman"/>
          <w:sz w:val="26"/>
          <w:szCs w:val="26"/>
        </w:rPr>
        <w:t>существл</w:t>
      </w:r>
      <w:r>
        <w:rPr>
          <w:rFonts w:ascii="Times New Roman" w:hAnsi="Times New Roman"/>
          <w:sz w:val="26"/>
          <w:szCs w:val="26"/>
        </w:rPr>
        <w:t>яется</w:t>
      </w:r>
      <w:r w:rsidRPr="00F85594">
        <w:rPr>
          <w:rFonts w:ascii="Times New Roman" w:hAnsi="Times New Roman"/>
          <w:sz w:val="26"/>
          <w:szCs w:val="26"/>
        </w:rPr>
        <w:t xml:space="preserve"> в соответствии с: </w:t>
      </w:r>
    </w:p>
    <w:p w:rsidR="004712FA" w:rsidRPr="006C3D00" w:rsidRDefault="004712FA" w:rsidP="004712FA">
      <w:pPr>
        <w:tabs>
          <w:tab w:val="left" w:pos="317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Уставом внутригородского муниципального образования Санкт – Петербурга муниципальный округ Морской;</w:t>
      </w:r>
    </w:p>
    <w:p w:rsidR="004712FA" w:rsidRPr="006C3D00" w:rsidRDefault="004712FA" w:rsidP="004712F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4712FA" w:rsidRPr="006C3D00" w:rsidRDefault="004712FA" w:rsidP="004712F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C3D00">
        <w:rPr>
          <w:rFonts w:ascii="Times New Roman" w:hAnsi="Times New Roman"/>
          <w:sz w:val="26"/>
          <w:szCs w:val="26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</w:p>
    <w:p w:rsidR="00AF49BC" w:rsidRPr="00F85594" w:rsidRDefault="00AF49BC" w:rsidP="00F855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49BC" w:rsidRDefault="00AF49BC" w:rsidP="00D62E44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ЦЕЛИ И ЗАДАЧИ РЕАЛИЗАЦИИ ВОПРОСА МЕСТНОГО ЗНАЧЕНИЯ</w:t>
      </w:r>
    </w:p>
    <w:p w:rsidR="007E5C64" w:rsidRPr="00F85594" w:rsidRDefault="007E5C64" w:rsidP="007E5C64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</w:p>
    <w:p w:rsidR="004712FA" w:rsidRPr="00C528C3" w:rsidRDefault="00B53468" w:rsidP="004712FA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468">
        <w:rPr>
          <w:rFonts w:ascii="Times New Roman" w:hAnsi="Times New Roman"/>
          <w:b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 xml:space="preserve"> Основная </w:t>
      </w:r>
      <w:r w:rsidRPr="004229D5"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: </w:t>
      </w:r>
      <w:r w:rsidR="004712FA" w:rsidRPr="00C528C3">
        <w:rPr>
          <w:rFonts w:ascii="Times New Roman" w:hAnsi="Times New Roman"/>
          <w:kern w:val="16"/>
          <w:sz w:val="26"/>
          <w:szCs w:val="26"/>
        </w:rPr>
        <w:t>Р</w:t>
      </w:r>
      <w:r w:rsidR="004712FA" w:rsidRPr="00C528C3">
        <w:rPr>
          <w:rStyle w:val="211pt"/>
          <w:rFonts w:eastAsia="Calibri"/>
          <w:b w:val="0"/>
          <w:sz w:val="26"/>
          <w:szCs w:val="26"/>
        </w:rPr>
        <w:t>азвитие общественных форм участия в управлении многоквартирными домами на территории</w:t>
      </w:r>
      <w:r w:rsidR="004712FA" w:rsidRPr="00C528C3">
        <w:rPr>
          <w:rFonts w:ascii="Times New Roman" w:hAnsi="Times New Roman"/>
          <w:sz w:val="26"/>
          <w:szCs w:val="26"/>
        </w:rPr>
        <w:t xml:space="preserve"> внутригородского муниципального образования Санкт-Петербурга муниципальный округ Морской (далее – МО Морской)</w:t>
      </w:r>
      <w:r w:rsidR="004712FA" w:rsidRPr="00C528C3">
        <w:rPr>
          <w:rStyle w:val="211pt"/>
          <w:rFonts w:eastAsia="Calibri"/>
          <w:sz w:val="26"/>
          <w:szCs w:val="26"/>
        </w:rPr>
        <w:t xml:space="preserve">;  </w:t>
      </w:r>
      <w:r w:rsidR="004712FA" w:rsidRPr="00C528C3">
        <w:rPr>
          <w:rFonts w:ascii="Times New Roman" w:hAnsi="Times New Roman"/>
          <w:sz w:val="26"/>
          <w:szCs w:val="26"/>
        </w:rPr>
        <w:t>повышение юридической грамотности населения в вопросах 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B53468" w:rsidRPr="00467E2E" w:rsidRDefault="00B53468" w:rsidP="004712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53468">
        <w:rPr>
          <w:rFonts w:ascii="Times New Roman" w:hAnsi="Times New Roman"/>
          <w:b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7E2E">
        <w:rPr>
          <w:rFonts w:ascii="Times New Roman" w:hAnsi="Times New Roman"/>
          <w:sz w:val="26"/>
          <w:szCs w:val="26"/>
        </w:rPr>
        <w:t>Для выполнения основн</w:t>
      </w:r>
      <w:r>
        <w:rPr>
          <w:rFonts w:ascii="Times New Roman" w:hAnsi="Times New Roman"/>
          <w:sz w:val="26"/>
          <w:szCs w:val="26"/>
        </w:rPr>
        <w:t>ой</w:t>
      </w:r>
      <w:r w:rsidRPr="00467E2E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и</w:t>
      </w:r>
      <w:r w:rsidRPr="00467E2E">
        <w:rPr>
          <w:rFonts w:ascii="Times New Roman" w:hAnsi="Times New Roman"/>
          <w:sz w:val="26"/>
          <w:szCs w:val="26"/>
        </w:rPr>
        <w:t xml:space="preserve"> ставятся следующие </w:t>
      </w:r>
      <w:r w:rsidRPr="00445000">
        <w:rPr>
          <w:rFonts w:ascii="Times New Roman" w:hAnsi="Times New Roman"/>
          <w:b/>
          <w:sz w:val="26"/>
          <w:szCs w:val="26"/>
        </w:rPr>
        <w:t>задачи</w:t>
      </w:r>
      <w:r w:rsidRPr="00467E2E">
        <w:rPr>
          <w:rFonts w:ascii="Times New Roman" w:hAnsi="Times New Roman"/>
          <w:sz w:val="26"/>
          <w:szCs w:val="26"/>
        </w:rPr>
        <w:t>:</w:t>
      </w:r>
    </w:p>
    <w:p w:rsidR="004712FA" w:rsidRDefault="004712FA" w:rsidP="004712FA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</w:t>
      </w:r>
      <w:r w:rsidRPr="001324D4">
        <w:rPr>
          <w:rFonts w:ascii="Times New Roman" w:hAnsi="Times New Roman"/>
          <w:sz w:val="26"/>
          <w:szCs w:val="26"/>
        </w:rPr>
        <w:t>овышени</w:t>
      </w:r>
      <w:r>
        <w:rPr>
          <w:rFonts w:ascii="Times New Roman" w:hAnsi="Times New Roman"/>
          <w:sz w:val="26"/>
          <w:szCs w:val="26"/>
        </w:rPr>
        <w:t>я</w:t>
      </w:r>
      <w:r w:rsidRPr="001324D4">
        <w:rPr>
          <w:rFonts w:ascii="Times New Roman" w:hAnsi="Times New Roman"/>
          <w:sz w:val="26"/>
          <w:szCs w:val="26"/>
        </w:rPr>
        <w:t xml:space="preserve"> правовой грамотности и    </w:t>
      </w:r>
      <w:r w:rsidRPr="001324D4">
        <w:rPr>
          <w:rFonts w:ascii="Times New Roman" w:hAnsi="Times New Roman"/>
          <w:sz w:val="26"/>
          <w:szCs w:val="26"/>
        </w:rPr>
        <w:br/>
        <w:t xml:space="preserve">информированности населения в вопросах </w:t>
      </w:r>
      <w:r w:rsidRPr="00C528C3">
        <w:rPr>
          <w:rFonts w:ascii="Times New Roman" w:hAnsi="Times New Roman"/>
          <w:sz w:val="26"/>
          <w:szCs w:val="26"/>
        </w:rPr>
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4712FA" w:rsidRPr="009357D0" w:rsidRDefault="004712FA" w:rsidP="004712FA">
      <w:pPr>
        <w:pStyle w:val="a3"/>
        <w:widowControl w:val="0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hAnsi="Times New Roman"/>
          <w:sz w:val="26"/>
          <w:szCs w:val="26"/>
        </w:rPr>
        <w:t>-</w:t>
      </w:r>
      <w:r w:rsidRPr="001560C1">
        <w:rPr>
          <w:sz w:val="26"/>
          <w:szCs w:val="26"/>
        </w:rPr>
        <w:t xml:space="preserve"> 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организовать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провести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 не менее одной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встреч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02DA4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EF3DEF">
        <w:rPr>
          <w:rFonts w:ascii="Times New Roman" w:hAnsi="Times New Roman"/>
          <w:sz w:val="26"/>
          <w:szCs w:val="26"/>
        </w:rPr>
        <w:t xml:space="preserve"> по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76C5">
        <w:rPr>
          <w:rFonts w:ascii="Times New Roman" w:hAnsi="Times New Roman"/>
          <w:sz w:val="26"/>
          <w:szCs w:val="26"/>
        </w:rPr>
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  <w:r w:rsidRPr="00E51AF8">
        <w:rPr>
          <w:rFonts w:ascii="Times New Roman" w:eastAsia="Times New Roman" w:hAnsi="Times New Roman"/>
          <w:sz w:val="26"/>
          <w:szCs w:val="26"/>
          <w:lang w:eastAsia="ar-SA"/>
        </w:rPr>
        <w:t xml:space="preserve">; привлечь 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15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 </w:t>
      </w:r>
      <w:r w:rsidRPr="00527E71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образования</w:t>
      </w:r>
      <w:r w:rsidRPr="009357D0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</w:p>
    <w:p w:rsidR="004712FA" w:rsidRDefault="004712FA" w:rsidP="004712FA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89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разместить </w:t>
      </w:r>
      <w:r w:rsidRPr="00B513B0">
        <w:rPr>
          <w:rFonts w:ascii="Times New Roman" w:hAnsi="Times New Roman"/>
          <w:sz w:val="26"/>
          <w:szCs w:val="26"/>
        </w:rPr>
        <w:t>в муниципальных СМИ,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 xml:space="preserve"> в течение года не менее 6-ти информационных материалов </w:t>
      </w:r>
      <w:r>
        <w:rPr>
          <w:rFonts w:ascii="Times New Roman" w:eastAsia="Calibri" w:hAnsi="Times New Roman"/>
          <w:sz w:val="26"/>
          <w:szCs w:val="26"/>
          <w:lang w:eastAsia="en-US"/>
        </w:rPr>
        <w:t>по</w:t>
      </w:r>
      <w:r w:rsidRPr="00EF3DEF">
        <w:rPr>
          <w:rFonts w:ascii="Times New Roman" w:hAnsi="Times New Roman"/>
          <w:sz w:val="26"/>
          <w:szCs w:val="26"/>
        </w:rPr>
        <w:t xml:space="preserve">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76C5">
        <w:rPr>
          <w:rFonts w:ascii="Times New Roman" w:hAnsi="Times New Roman"/>
          <w:sz w:val="26"/>
          <w:szCs w:val="26"/>
        </w:rPr>
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</w:p>
    <w:p w:rsidR="00D62E44" w:rsidRDefault="00AF49BC" w:rsidP="00D62E44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lastRenderedPageBreak/>
        <w:t>ОЖИДАЕМЫЕ РЕЗУЛЬТАТЫ РЕАЛИЗАЦИИ ВОПРОСА</w:t>
      </w:r>
    </w:p>
    <w:p w:rsidR="00AF49BC" w:rsidRPr="00F85594" w:rsidRDefault="00AF49BC" w:rsidP="00D62E44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МЕСТНОГО ЗНАЧ</w:t>
      </w: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Е</w:t>
      </w:r>
      <w:r w:rsidRPr="00F85594"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  <w:t>НИЯ И ЦЕЛЕВЫЕ ИНДИКАТОРЫ</w:t>
      </w:r>
    </w:p>
    <w:p w:rsidR="00AF49BC" w:rsidRPr="00F85594" w:rsidRDefault="00AF49BC" w:rsidP="00F8559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kern w:val="16"/>
          <w:sz w:val="26"/>
          <w:szCs w:val="26"/>
          <w:lang w:eastAsia="ru-RU"/>
        </w:rPr>
      </w:pPr>
    </w:p>
    <w:p w:rsidR="00B53468" w:rsidRDefault="00B53468" w:rsidP="004712FA">
      <w:pPr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В результате проведенных мероприятий: </w:t>
      </w:r>
    </w:p>
    <w:p w:rsidR="004712FA" w:rsidRDefault="004712FA" w:rsidP="004712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57BF7">
        <w:rPr>
          <w:rFonts w:ascii="Times New Roman" w:hAnsi="Times New Roman"/>
          <w:sz w:val="26"/>
          <w:szCs w:val="26"/>
        </w:rPr>
        <w:t xml:space="preserve"> на территории МО Морской </w:t>
      </w:r>
      <w:r>
        <w:rPr>
          <w:rFonts w:ascii="Times New Roman" w:hAnsi="Times New Roman"/>
          <w:sz w:val="26"/>
          <w:szCs w:val="26"/>
        </w:rPr>
        <w:t>с</w:t>
      </w:r>
      <w:r w:rsidRPr="00F57BF7">
        <w:rPr>
          <w:rFonts w:ascii="Times New Roman" w:hAnsi="Times New Roman"/>
          <w:sz w:val="26"/>
          <w:szCs w:val="26"/>
        </w:rPr>
        <w:t>озда</w:t>
      </w:r>
      <w:r>
        <w:rPr>
          <w:rFonts w:ascii="Times New Roman" w:hAnsi="Times New Roman"/>
          <w:sz w:val="26"/>
          <w:szCs w:val="26"/>
        </w:rPr>
        <w:t>дутся</w:t>
      </w:r>
      <w:r w:rsidRPr="00F57BF7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</w:t>
      </w:r>
      <w:r w:rsidRPr="00F57BF7">
        <w:rPr>
          <w:rFonts w:ascii="Times New Roman" w:hAnsi="Times New Roman"/>
          <w:sz w:val="26"/>
          <w:szCs w:val="26"/>
        </w:rPr>
        <w:t xml:space="preserve"> для </w:t>
      </w:r>
      <w:r>
        <w:rPr>
          <w:rFonts w:ascii="Times New Roman" w:hAnsi="Times New Roman"/>
          <w:kern w:val="16"/>
          <w:sz w:val="26"/>
          <w:szCs w:val="26"/>
        </w:rPr>
        <w:t>р</w:t>
      </w:r>
      <w:r w:rsidRPr="00000327">
        <w:rPr>
          <w:rStyle w:val="211pt"/>
          <w:rFonts w:eastAsia="Calibri"/>
          <w:b w:val="0"/>
          <w:sz w:val="26"/>
          <w:szCs w:val="26"/>
        </w:rPr>
        <w:t>азвити</w:t>
      </w:r>
      <w:r>
        <w:rPr>
          <w:rStyle w:val="211pt"/>
          <w:rFonts w:eastAsia="Calibri"/>
          <w:b w:val="0"/>
          <w:sz w:val="26"/>
          <w:szCs w:val="26"/>
        </w:rPr>
        <w:t>я</w:t>
      </w:r>
      <w:r w:rsidRPr="00000327">
        <w:rPr>
          <w:rStyle w:val="211pt"/>
          <w:rFonts w:eastAsia="Calibri"/>
          <w:b w:val="0"/>
          <w:sz w:val="26"/>
          <w:szCs w:val="26"/>
        </w:rPr>
        <w:t xml:space="preserve"> общественных форм участия в управлении многоквартирными домами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B53468" w:rsidRDefault="004712FA" w:rsidP="004712F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повысится </w:t>
      </w:r>
      <w:r w:rsidRPr="00F57BF7">
        <w:rPr>
          <w:rFonts w:ascii="Times New Roman" w:hAnsi="Times New Roman" w:cs="Times New Roman"/>
          <w:sz w:val="26"/>
          <w:szCs w:val="26"/>
        </w:rPr>
        <w:t>информированност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57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правовая грамотность </w:t>
      </w:r>
      <w:r w:rsidRPr="00F57BF7">
        <w:rPr>
          <w:rFonts w:ascii="Times New Roman" w:hAnsi="Times New Roman" w:cs="Times New Roman"/>
          <w:sz w:val="26"/>
          <w:szCs w:val="26"/>
        </w:rPr>
        <w:t xml:space="preserve">населения МО в вопросах </w:t>
      </w:r>
      <w:r w:rsidRPr="00A076C5">
        <w:rPr>
          <w:rFonts w:ascii="Times New Roman" w:hAnsi="Times New Roman"/>
          <w:sz w:val="26"/>
          <w:szCs w:val="26"/>
        </w:rPr>
        <w:t>создания товариществ собственников жилья, советов многоквартирных домов, формирования земельных 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>.</w:t>
      </w:r>
    </w:p>
    <w:p w:rsidR="00AF49BC" w:rsidRPr="00F85594" w:rsidRDefault="00AF49BC" w:rsidP="004712F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3.2. </w:t>
      </w:r>
      <w:r w:rsidR="004712FA">
        <w:rPr>
          <w:rFonts w:ascii="Times New Roman" w:hAnsi="Times New Roman"/>
          <w:b/>
          <w:sz w:val="26"/>
          <w:szCs w:val="26"/>
        </w:rPr>
        <w:tab/>
      </w:r>
      <w:r w:rsidRPr="00F85594">
        <w:rPr>
          <w:rFonts w:ascii="Times New Roman" w:hAnsi="Times New Roman"/>
          <w:b/>
          <w:sz w:val="26"/>
          <w:szCs w:val="26"/>
        </w:rPr>
        <w:t>Целевые индикаторы и показатели</w:t>
      </w:r>
    </w:p>
    <w:p w:rsidR="00346977" w:rsidRDefault="00346977" w:rsidP="003469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C70622">
        <w:rPr>
          <w:rFonts w:ascii="Times New Roman" w:eastAsia="Calibri" w:hAnsi="Times New Roman"/>
          <w:sz w:val="26"/>
          <w:szCs w:val="26"/>
        </w:rPr>
        <w:t>Оценка степени достижения целей и решения задач по реализации вопроса местного значения определяется путем сопоставления фактически достигнутых значений показателей (индикаторов) реализации в</w:t>
      </w:r>
      <w:r w:rsidRPr="00C70622">
        <w:rPr>
          <w:rFonts w:ascii="Times New Roman" w:eastAsia="Calibri" w:hAnsi="Times New Roman"/>
          <w:sz w:val="26"/>
          <w:szCs w:val="26"/>
        </w:rPr>
        <w:t>о</w:t>
      </w:r>
      <w:r w:rsidRPr="00C70622">
        <w:rPr>
          <w:rFonts w:ascii="Times New Roman" w:eastAsia="Calibri" w:hAnsi="Times New Roman"/>
          <w:sz w:val="26"/>
          <w:szCs w:val="26"/>
        </w:rPr>
        <w:t>проса местного значения и их плановых значений.</w:t>
      </w:r>
    </w:p>
    <w:p w:rsidR="002102F0" w:rsidRPr="00C70622" w:rsidRDefault="002102F0" w:rsidP="0034697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3.2.1. </w:t>
      </w:r>
      <w:r w:rsidRPr="00C70622">
        <w:rPr>
          <w:rFonts w:ascii="Times New Roman" w:hAnsi="Times New Roman"/>
          <w:b/>
          <w:sz w:val="26"/>
          <w:szCs w:val="26"/>
        </w:rPr>
        <w:t>Степень достижения целей и решения задач по реализации вопроса местного значения:</w:t>
      </w:r>
    </w:p>
    <w:p w:rsidR="00346977" w:rsidRDefault="00346977" w:rsidP="00346977">
      <w:pPr>
        <w:pStyle w:val="a3"/>
        <w:widowControl w:val="0"/>
        <w:tabs>
          <w:tab w:val="left" w:pos="31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  <w:t>количество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и количество 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жителей, получивших возможность принять участие в мероприятиях, направленных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информирование жителей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>;</w:t>
      </w:r>
    </w:p>
    <w:p w:rsidR="00346977" w:rsidRDefault="00346977" w:rsidP="00346977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- количество информационных материалов</w:t>
      </w:r>
      <w:r w:rsidRPr="002E2060"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 xml:space="preserve">, размещенных в </w:t>
      </w:r>
      <w:r w:rsidRPr="002E2060">
        <w:rPr>
          <w:rFonts w:ascii="Times New Roman" w:hAnsi="Times New Roman"/>
          <w:sz w:val="26"/>
          <w:szCs w:val="26"/>
        </w:rPr>
        <w:t>муниципальных СМИ</w:t>
      </w:r>
      <w:r>
        <w:rPr>
          <w:rFonts w:ascii="Times New Roman" w:hAnsi="Times New Roman"/>
          <w:sz w:val="26"/>
          <w:szCs w:val="26"/>
        </w:rPr>
        <w:t>,</w:t>
      </w:r>
      <w:r w:rsidRPr="002E2060">
        <w:rPr>
          <w:rFonts w:ascii="Times New Roman" w:hAnsi="Times New Roman"/>
          <w:sz w:val="26"/>
          <w:szCs w:val="26"/>
        </w:rPr>
        <w:t xml:space="preserve">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>.</w:t>
      </w:r>
    </w:p>
    <w:p w:rsidR="00346977" w:rsidRPr="00C70622" w:rsidRDefault="00346977" w:rsidP="003469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3.2.2. </w:t>
      </w:r>
      <w:r w:rsidRPr="00C70622">
        <w:rPr>
          <w:rFonts w:ascii="Times New Roman" w:eastAsia="Calibri" w:hAnsi="Times New Roman"/>
          <w:b/>
          <w:sz w:val="26"/>
          <w:szCs w:val="26"/>
        </w:rPr>
        <w:t>Степень соответствия запланированного уровня затрат и эффективности использования средств, направленных на реализацию в</w:t>
      </w:r>
      <w:r w:rsidRPr="00C70622">
        <w:rPr>
          <w:rFonts w:ascii="Times New Roman" w:eastAsia="Calibri" w:hAnsi="Times New Roman"/>
          <w:b/>
          <w:sz w:val="26"/>
          <w:szCs w:val="26"/>
        </w:rPr>
        <w:t>о</w:t>
      </w:r>
      <w:r w:rsidRPr="00C70622">
        <w:rPr>
          <w:rFonts w:ascii="Times New Roman" w:eastAsia="Calibri" w:hAnsi="Times New Roman"/>
          <w:b/>
          <w:sz w:val="26"/>
          <w:szCs w:val="26"/>
        </w:rPr>
        <w:t>проса местного значения:</w:t>
      </w:r>
    </w:p>
    <w:p w:rsidR="00346977" w:rsidRPr="002E315C" w:rsidRDefault="00346977" w:rsidP="00346977">
      <w:pPr>
        <w:pStyle w:val="ConsPlusNormal"/>
        <w:tabs>
          <w:tab w:val="left" w:pos="365"/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E315C">
        <w:rPr>
          <w:rFonts w:ascii="Times New Roman" w:hAnsi="Times New Roman"/>
          <w:sz w:val="26"/>
          <w:szCs w:val="26"/>
        </w:rPr>
        <w:t>Реализация вопроса местного значения предусмотрена без финансирования.</w:t>
      </w:r>
    </w:p>
    <w:p w:rsidR="00AF49BC" w:rsidRDefault="00AF49BC" w:rsidP="00F85594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AF49BC" w:rsidRPr="00F85594" w:rsidRDefault="00AF49BC" w:rsidP="00D62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4. ПЕРЕЧЕНЬ И ОПИСАНИЕ ПРОГРАММЫХ МЕРОПРИЯТИЙ</w:t>
      </w:r>
    </w:p>
    <w:p w:rsidR="00D62E44" w:rsidRDefault="00D62E44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</w:p>
    <w:p w:rsidR="00AF49BC" w:rsidRPr="00F85594" w:rsidRDefault="00AF49BC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6"/>
          <w:sz w:val="26"/>
          <w:szCs w:val="26"/>
        </w:rPr>
      </w:pPr>
      <w:r w:rsidRPr="00F85594">
        <w:rPr>
          <w:rFonts w:ascii="Times New Roman" w:hAnsi="Times New Roman"/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AF49BC" w:rsidRPr="00F85594" w:rsidRDefault="00AF49BC" w:rsidP="00D62E44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>Достижение целей и задач по реализации вопроса местного значения обеспечиваются выполн</w:t>
      </w:r>
      <w:r w:rsidRPr="00F85594">
        <w:rPr>
          <w:rFonts w:ascii="Times New Roman" w:hAnsi="Times New Roman"/>
          <w:sz w:val="26"/>
          <w:szCs w:val="26"/>
        </w:rPr>
        <w:t>е</w:t>
      </w:r>
      <w:r w:rsidRPr="00F85594">
        <w:rPr>
          <w:rFonts w:ascii="Times New Roman" w:hAnsi="Times New Roman"/>
          <w:sz w:val="26"/>
          <w:szCs w:val="26"/>
        </w:rPr>
        <w:t>нием следующих мероприятий:</w:t>
      </w:r>
    </w:p>
    <w:p w:rsidR="00346977" w:rsidRPr="00BE0071" w:rsidRDefault="00346977" w:rsidP="00346977">
      <w:pPr>
        <w:pStyle w:val="a3"/>
        <w:widowControl w:val="0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0071">
        <w:rPr>
          <w:rFonts w:ascii="Times New Roman" w:hAnsi="Times New Roman"/>
          <w:b/>
          <w:sz w:val="26"/>
          <w:szCs w:val="26"/>
        </w:rPr>
        <w:t xml:space="preserve">4.1.1. Организация и проведение  </w:t>
      </w:r>
      <w:r w:rsidRPr="00BE0071">
        <w:rPr>
          <w:rFonts w:ascii="Times New Roman" w:eastAsia="Times New Roman" w:hAnsi="Times New Roman"/>
          <w:b/>
          <w:sz w:val="26"/>
          <w:szCs w:val="26"/>
          <w:lang w:eastAsia="ar-SA"/>
        </w:rPr>
        <w:t>встреч</w:t>
      </w:r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 с жителями</w:t>
      </w:r>
      <w:r w:rsidRPr="00BE0071">
        <w:rPr>
          <w:rFonts w:ascii="Times New Roman" w:hAnsi="Times New Roman"/>
          <w:bCs/>
          <w:sz w:val="26"/>
          <w:szCs w:val="26"/>
        </w:rPr>
        <w:t xml:space="preserve"> МО</w:t>
      </w:r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, направленных на правовое просвещение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 w:rsidRPr="00BE00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Срок реализации мероприятия – в течение года.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Место проведения мероприятия – МО Морской (актовый зал).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Продолжительность мероприятия – не менее 30 минут.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Количество мероприятий – не менее одного.</w:t>
      </w:r>
    </w:p>
    <w:p w:rsidR="00346977" w:rsidRPr="00BE0071" w:rsidRDefault="00346977" w:rsidP="0034697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Ориентировочное количество приглашенных жителей МО на мероприятия – 15 чел.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Без финансирования</w:t>
      </w:r>
    </w:p>
    <w:p w:rsidR="00346977" w:rsidRDefault="00346977" w:rsidP="00346977">
      <w:pPr>
        <w:jc w:val="both"/>
        <w:rPr>
          <w:b/>
          <w:sz w:val="26"/>
          <w:szCs w:val="26"/>
        </w:rPr>
      </w:pPr>
    </w:p>
    <w:p w:rsidR="00346977" w:rsidRDefault="00346977" w:rsidP="00346977">
      <w:pPr>
        <w:jc w:val="both"/>
        <w:rPr>
          <w:b/>
          <w:sz w:val="26"/>
          <w:szCs w:val="26"/>
        </w:rPr>
      </w:pPr>
    </w:p>
    <w:p w:rsidR="00346977" w:rsidRDefault="00346977" w:rsidP="00346977">
      <w:pPr>
        <w:jc w:val="both"/>
        <w:rPr>
          <w:b/>
          <w:sz w:val="26"/>
          <w:szCs w:val="26"/>
        </w:rPr>
      </w:pPr>
    </w:p>
    <w:p w:rsidR="00346977" w:rsidRPr="00BE0071" w:rsidRDefault="00346977" w:rsidP="00346977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BE0071">
        <w:rPr>
          <w:rFonts w:ascii="Times New Roman" w:hAnsi="Times New Roman"/>
          <w:b/>
          <w:sz w:val="26"/>
          <w:szCs w:val="26"/>
        </w:rPr>
        <w:lastRenderedPageBreak/>
        <w:t xml:space="preserve">Информационное обеспечение реализации </w:t>
      </w:r>
      <w:r>
        <w:rPr>
          <w:rFonts w:ascii="Times New Roman" w:hAnsi="Times New Roman"/>
          <w:b/>
          <w:sz w:val="26"/>
          <w:szCs w:val="26"/>
        </w:rPr>
        <w:t>вопроса местного значения</w:t>
      </w:r>
    </w:p>
    <w:p w:rsidR="00346977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 xml:space="preserve">Срок реализации мероприятия – в течение года разместить </w:t>
      </w:r>
      <w:r w:rsidRPr="00A77092">
        <w:rPr>
          <w:rFonts w:ascii="Times New Roman" w:hAnsi="Times New Roman"/>
          <w:sz w:val="26"/>
          <w:szCs w:val="26"/>
        </w:rPr>
        <w:t>в муниципальных СМИ,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 xml:space="preserve"> не менее 6-ми информационных материалов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</w:p>
    <w:p w:rsidR="00346977" w:rsidRPr="00BE0071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Без финансирования</w:t>
      </w:r>
    </w:p>
    <w:p w:rsidR="00346977" w:rsidRDefault="00346977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46977" w:rsidRDefault="00346977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46977" w:rsidRDefault="00346977" w:rsidP="003469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>СРОК РЕАЛИЗАЦИИ ВОПРОСА МЕСТНОГО ЗНАЧЕНИЯ</w:t>
      </w:r>
    </w:p>
    <w:p w:rsidR="00346977" w:rsidRPr="00F85594" w:rsidRDefault="00346977" w:rsidP="003469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46977" w:rsidRDefault="00346977" w:rsidP="00346977">
      <w:pPr>
        <w:pStyle w:val="Default"/>
        <w:ind w:left="114" w:right="114"/>
        <w:jc w:val="both"/>
        <w:rPr>
          <w:rFonts w:eastAsia="Times New Roman"/>
          <w:sz w:val="26"/>
          <w:szCs w:val="26"/>
          <w:lang w:eastAsia="ru-RU"/>
        </w:rPr>
      </w:pPr>
      <w:r w:rsidRPr="00F85594">
        <w:rPr>
          <w:sz w:val="26"/>
          <w:szCs w:val="26"/>
        </w:rPr>
        <w:t xml:space="preserve">Вопрос местного значения будет реализован в </w:t>
      </w:r>
      <w:r>
        <w:rPr>
          <w:sz w:val="26"/>
          <w:szCs w:val="26"/>
        </w:rPr>
        <w:t xml:space="preserve">2022 </w:t>
      </w:r>
      <w:r w:rsidRPr="00F85594">
        <w:rPr>
          <w:sz w:val="26"/>
          <w:szCs w:val="26"/>
        </w:rPr>
        <w:t>году.</w:t>
      </w:r>
      <w:r>
        <w:rPr>
          <w:sz w:val="26"/>
          <w:szCs w:val="26"/>
        </w:rPr>
        <w:t xml:space="preserve"> </w:t>
      </w:r>
    </w:p>
    <w:p w:rsidR="00346977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46977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46977" w:rsidRDefault="00346977" w:rsidP="003469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 xml:space="preserve">ОЦЕНКА ЭФФЕКТИВНОСТИ РАСХОДОВАНИЯ </w:t>
      </w:r>
    </w:p>
    <w:p w:rsidR="00346977" w:rsidRPr="00F85594" w:rsidRDefault="00346977" w:rsidP="003469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БЮДЖЕТНЫХ СРЕДСТВ</w:t>
      </w:r>
    </w:p>
    <w:p w:rsidR="00346977" w:rsidRPr="00F85594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346977" w:rsidRPr="00F85594" w:rsidRDefault="00346977" w:rsidP="003469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Оценка эффективности расходовании бюджетных средств будет проводиться по следующим критериям:</w:t>
      </w:r>
    </w:p>
    <w:p w:rsidR="00346977" w:rsidRPr="00D62E44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планирования (мониторинг цен на услуги по организации и </w:t>
      </w:r>
      <w:r>
        <w:rPr>
          <w:rFonts w:ascii="Times New Roman" w:hAnsi="Times New Roman"/>
          <w:sz w:val="26"/>
          <w:szCs w:val="26"/>
        </w:rPr>
        <w:t>реализации</w:t>
      </w:r>
      <w:r w:rsidRPr="00F85594">
        <w:rPr>
          <w:rFonts w:ascii="Times New Roman" w:hAnsi="Times New Roman"/>
          <w:sz w:val="26"/>
          <w:szCs w:val="26"/>
        </w:rPr>
        <w:t xml:space="preserve"> </w:t>
      </w:r>
      <w:r w:rsidRPr="00D62E44">
        <w:rPr>
          <w:rFonts w:ascii="Times New Roman" w:hAnsi="Times New Roman"/>
          <w:sz w:val="26"/>
          <w:szCs w:val="26"/>
        </w:rPr>
        <w:t>вопроса местного значения);</w:t>
      </w:r>
    </w:p>
    <w:p w:rsidR="00346977" w:rsidRPr="00F85594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>активное проведение конкурсных процедур по 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46977" w:rsidRPr="00BA59B8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5594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ab/>
        <w:t xml:space="preserve"> </w:t>
      </w:r>
      <w:r w:rsidRPr="00F85594">
        <w:rPr>
          <w:rFonts w:ascii="Times New Roman" w:hAnsi="Times New Roman"/>
          <w:bCs/>
          <w:sz w:val="26"/>
          <w:szCs w:val="26"/>
        </w:rPr>
        <w:t>осуществление внутреннего муниципального финансового контроля в соответствии с ч</w:t>
      </w:r>
      <w:r w:rsidRPr="00F85594">
        <w:rPr>
          <w:rFonts w:ascii="Times New Roman" w:hAnsi="Times New Roman"/>
          <w:bCs/>
          <w:sz w:val="26"/>
          <w:szCs w:val="26"/>
        </w:rPr>
        <w:t>а</w:t>
      </w:r>
      <w:r w:rsidRPr="00F85594">
        <w:rPr>
          <w:rFonts w:ascii="Times New Roman" w:hAnsi="Times New Roman"/>
          <w:bCs/>
          <w:sz w:val="26"/>
          <w:szCs w:val="26"/>
        </w:rPr>
        <w:t>стью 8 статьи 99 Федерального закона</w:t>
      </w:r>
      <w:r w:rsidRPr="00F85594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F85594">
        <w:rPr>
          <w:rFonts w:ascii="Times New Roman" w:hAnsi="Times New Roman"/>
          <w:sz w:val="26"/>
          <w:szCs w:val="26"/>
        </w:rPr>
        <w:t xml:space="preserve">О контрактной системе в </w:t>
      </w:r>
      <w:r w:rsidRPr="00BA59B8">
        <w:rPr>
          <w:rFonts w:ascii="Times New Roman" w:hAnsi="Times New Roman"/>
          <w:sz w:val="26"/>
          <w:szCs w:val="26"/>
        </w:rPr>
        <w:t>сфере закупок товаров, работ, услуг для обеспечения государственных и муниципальных нужд</w:t>
      </w:r>
      <w:r w:rsidRPr="00BA59B8">
        <w:rPr>
          <w:rFonts w:ascii="Times New Roman" w:hAnsi="Times New Roman"/>
          <w:bCs/>
          <w:sz w:val="26"/>
          <w:szCs w:val="26"/>
        </w:rPr>
        <w:t>» от 05.04.2013 № 44-ФЗ;</w:t>
      </w:r>
    </w:p>
    <w:p w:rsidR="00346977" w:rsidRPr="00F85594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>экспертиза по результатам исполнения муниципального контракта;</w:t>
      </w:r>
    </w:p>
    <w:p w:rsidR="00346977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Style w:val="211pt0"/>
          <w:rFonts w:eastAsia="Calibri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качество </w:t>
      </w:r>
      <w:r>
        <w:rPr>
          <w:rFonts w:ascii="Times New Roman" w:hAnsi="Times New Roman"/>
          <w:sz w:val="26"/>
          <w:szCs w:val="26"/>
        </w:rPr>
        <w:t>оказания предоставляемых услуг</w:t>
      </w:r>
      <w:r w:rsidRPr="00F85594">
        <w:rPr>
          <w:rFonts w:ascii="Times New Roman" w:hAnsi="Times New Roman"/>
          <w:sz w:val="26"/>
          <w:szCs w:val="26"/>
        </w:rPr>
        <w:t>;</w:t>
      </w:r>
      <w:r w:rsidRPr="00445000">
        <w:rPr>
          <w:rStyle w:val="211pt0"/>
          <w:rFonts w:eastAsia="Calibri"/>
          <w:sz w:val="26"/>
          <w:szCs w:val="26"/>
        </w:rPr>
        <w:t xml:space="preserve"> </w:t>
      </w:r>
    </w:p>
    <w:p w:rsidR="00346977" w:rsidRPr="004F4753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 xml:space="preserve">достижение </w:t>
      </w:r>
      <w:r>
        <w:rPr>
          <w:rFonts w:ascii="Times New Roman" w:hAnsi="Times New Roman"/>
          <w:sz w:val="26"/>
          <w:szCs w:val="26"/>
        </w:rPr>
        <w:t>запланированных показателей</w:t>
      </w:r>
      <w:r w:rsidRPr="00F57BF7">
        <w:rPr>
          <w:rStyle w:val="211pt0"/>
          <w:rFonts w:eastAsia="Calibri"/>
          <w:sz w:val="26"/>
          <w:szCs w:val="26"/>
        </w:rPr>
        <w:t xml:space="preserve"> </w:t>
      </w:r>
      <w:r>
        <w:rPr>
          <w:rStyle w:val="211pt0"/>
          <w:rFonts w:eastAsia="Calibri"/>
          <w:b w:val="0"/>
          <w:sz w:val="26"/>
          <w:szCs w:val="26"/>
        </w:rPr>
        <w:t>с</w:t>
      </w:r>
      <w:r w:rsidRPr="004F4753">
        <w:rPr>
          <w:rStyle w:val="211pt0"/>
          <w:rFonts w:eastAsia="Calibri"/>
          <w:b w:val="0"/>
          <w:sz w:val="26"/>
          <w:szCs w:val="26"/>
        </w:rPr>
        <w:t>оциально-экономическ</w:t>
      </w:r>
      <w:r>
        <w:rPr>
          <w:rStyle w:val="211pt0"/>
          <w:rFonts w:eastAsia="Calibri"/>
          <w:b w:val="0"/>
          <w:sz w:val="26"/>
          <w:szCs w:val="26"/>
        </w:rPr>
        <w:t>ой</w:t>
      </w:r>
      <w:r w:rsidRPr="004F4753">
        <w:rPr>
          <w:rStyle w:val="211pt0"/>
          <w:rFonts w:eastAsia="Calibri"/>
          <w:b w:val="0"/>
          <w:sz w:val="26"/>
          <w:szCs w:val="26"/>
        </w:rPr>
        <w:t xml:space="preserve"> эффективност</w:t>
      </w:r>
      <w:r>
        <w:rPr>
          <w:rStyle w:val="211pt0"/>
          <w:rFonts w:eastAsia="Calibri"/>
          <w:b w:val="0"/>
          <w:sz w:val="26"/>
          <w:szCs w:val="26"/>
        </w:rPr>
        <w:t xml:space="preserve">и от реализации </w:t>
      </w:r>
      <w:r w:rsidRPr="004F4753">
        <w:rPr>
          <w:rFonts w:ascii="Times New Roman" w:hAnsi="Times New Roman"/>
          <w:sz w:val="26"/>
          <w:szCs w:val="26"/>
        </w:rPr>
        <w:t>вопроса местного значения</w:t>
      </w:r>
      <w:r>
        <w:rPr>
          <w:rFonts w:ascii="Times New Roman" w:hAnsi="Times New Roman"/>
          <w:sz w:val="26"/>
          <w:szCs w:val="26"/>
        </w:rPr>
        <w:t>;</w:t>
      </w:r>
    </w:p>
    <w:p w:rsidR="00346977" w:rsidRPr="00F85594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59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F85594">
        <w:rPr>
          <w:rFonts w:ascii="Times New Roman" w:hAnsi="Times New Roman"/>
          <w:sz w:val="26"/>
          <w:szCs w:val="26"/>
        </w:rPr>
        <w:t>достижение поставленных целей и задач</w:t>
      </w:r>
      <w:r>
        <w:rPr>
          <w:rFonts w:ascii="Times New Roman" w:hAnsi="Times New Roman"/>
          <w:sz w:val="26"/>
          <w:szCs w:val="26"/>
        </w:rPr>
        <w:t>;</w:t>
      </w:r>
    </w:p>
    <w:p w:rsidR="00346977" w:rsidRPr="00BE0071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</w:r>
      <w:r w:rsidRPr="00BE0071">
        <w:rPr>
          <w:rFonts w:ascii="Times New Roman" w:hAnsi="Times New Roman"/>
          <w:sz w:val="26"/>
          <w:szCs w:val="26"/>
        </w:rPr>
        <w:t>эффективностью программы.</w:t>
      </w:r>
    </w:p>
    <w:p w:rsidR="00346977" w:rsidRPr="00BE0071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6977" w:rsidRPr="00BE0071" w:rsidRDefault="00346977" w:rsidP="00346977">
      <w:pPr>
        <w:tabs>
          <w:tab w:val="left" w:pos="34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E0071">
        <w:rPr>
          <w:rFonts w:ascii="Times New Roman" w:hAnsi="Times New Roman"/>
          <w:sz w:val="26"/>
          <w:szCs w:val="26"/>
        </w:rPr>
        <w:t>1. Финансовые затраты на организацию и проведение мероприятий – не планируются.</w:t>
      </w:r>
    </w:p>
    <w:p w:rsidR="00346977" w:rsidRPr="00143365" w:rsidRDefault="00346977" w:rsidP="0034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2.  </w:t>
      </w:r>
      <w:r w:rsidRPr="006848DA">
        <w:rPr>
          <w:rFonts w:ascii="Times New Roman" w:hAnsi="Times New Roman"/>
          <w:sz w:val="26"/>
          <w:szCs w:val="26"/>
        </w:rPr>
        <w:t xml:space="preserve">Результатом реализации вопроса местного значения является: </w:t>
      </w:r>
    </w:p>
    <w:p w:rsidR="00532E99" w:rsidRPr="009357D0" w:rsidRDefault="00532E99" w:rsidP="0053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51AF8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ация и проведение</w:t>
      </w:r>
      <w:r w:rsidRPr="00E51AF8">
        <w:rPr>
          <w:rFonts w:ascii="Times New Roman" w:hAnsi="Times New Roman"/>
          <w:sz w:val="26"/>
          <w:szCs w:val="26"/>
        </w:rPr>
        <w:t xml:space="preserve"> не менее одной </w:t>
      </w:r>
      <w:r>
        <w:rPr>
          <w:rFonts w:ascii="Times New Roman" w:hAnsi="Times New Roman"/>
          <w:sz w:val="26"/>
          <w:szCs w:val="26"/>
        </w:rPr>
        <w:t>встреч</w:t>
      </w:r>
      <w:r w:rsidRPr="00E51AF8">
        <w:rPr>
          <w:rFonts w:ascii="Times New Roman" w:hAnsi="Times New Roman"/>
          <w:sz w:val="26"/>
          <w:szCs w:val="26"/>
        </w:rPr>
        <w:t>и</w:t>
      </w:r>
      <w:r w:rsidRPr="00C02DA4">
        <w:rPr>
          <w:rFonts w:ascii="Times New Roman" w:hAnsi="Times New Roman"/>
          <w:sz w:val="26"/>
          <w:szCs w:val="26"/>
        </w:rPr>
        <w:t xml:space="preserve"> с жителями</w:t>
      </w:r>
      <w:r w:rsidRPr="009357D0">
        <w:rPr>
          <w:rFonts w:ascii="Times New Roman" w:hAnsi="Times New Roman"/>
          <w:sz w:val="26"/>
          <w:szCs w:val="26"/>
        </w:rPr>
        <w:t xml:space="preserve">, </w:t>
      </w:r>
      <w:r w:rsidRPr="00527E71">
        <w:rPr>
          <w:rFonts w:ascii="Times New Roman" w:hAnsi="Times New Roman"/>
          <w:sz w:val="26"/>
          <w:szCs w:val="26"/>
        </w:rPr>
        <w:t>направленн</w:t>
      </w:r>
      <w:r w:rsidRPr="00E51AF8">
        <w:rPr>
          <w:rFonts w:ascii="Times New Roman" w:hAnsi="Times New Roman"/>
          <w:sz w:val="26"/>
          <w:szCs w:val="26"/>
        </w:rPr>
        <w:t>ой</w:t>
      </w:r>
      <w:r w:rsidRPr="00527E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правовое просвещение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 xml:space="preserve"> с вовлечением</w:t>
      </w:r>
      <w:r w:rsidRPr="00E51AF8">
        <w:rPr>
          <w:rFonts w:ascii="Times New Roman" w:hAnsi="Times New Roman"/>
          <w:sz w:val="26"/>
          <w:szCs w:val="26"/>
        </w:rPr>
        <w:t xml:space="preserve"> </w:t>
      </w:r>
      <w:r w:rsidRPr="009357D0">
        <w:rPr>
          <w:rFonts w:ascii="Times New Roman" w:hAnsi="Times New Roman"/>
          <w:sz w:val="26"/>
          <w:szCs w:val="26"/>
        </w:rPr>
        <w:t xml:space="preserve">не менее </w:t>
      </w:r>
      <w:r>
        <w:rPr>
          <w:rFonts w:ascii="Times New Roman" w:hAnsi="Times New Roman"/>
          <w:sz w:val="26"/>
          <w:szCs w:val="26"/>
        </w:rPr>
        <w:t>15</w:t>
      </w:r>
      <w:r w:rsidRPr="009357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жителей </w:t>
      </w:r>
      <w:r w:rsidRPr="00527E71">
        <w:rPr>
          <w:rFonts w:ascii="Times New Roman" w:hAnsi="Times New Roman"/>
          <w:sz w:val="26"/>
          <w:szCs w:val="26"/>
        </w:rPr>
        <w:t>муниципального образования</w:t>
      </w:r>
      <w:r w:rsidRPr="009357D0">
        <w:rPr>
          <w:rFonts w:ascii="Times New Roman" w:hAnsi="Times New Roman"/>
          <w:sz w:val="26"/>
          <w:szCs w:val="26"/>
        </w:rPr>
        <w:t xml:space="preserve">; </w:t>
      </w:r>
    </w:p>
    <w:p w:rsidR="00532E99" w:rsidRDefault="00532E99" w:rsidP="0053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389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размещение </w:t>
      </w:r>
      <w:r w:rsidRPr="00A77092">
        <w:rPr>
          <w:rFonts w:ascii="Times New Roman" w:hAnsi="Times New Roman"/>
          <w:sz w:val="26"/>
          <w:szCs w:val="26"/>
        </w:rPr>
        <w:t>в муниципальных СМИ,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 xml:space="preserve"> в течение года не менее 6-ми информационных материалов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32E99" w:rsidRPr="00143365" w:rsidRDefault="00532E99" w:rsidP="00532E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>3. Эффективность программы:</w:t>
      </w:r>
    </w:p>
    <w:p w:rsidR="00631172" w:rsidRDefault="00631172" w:rsidP="00631172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  <w:t>количество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и количество </w:t>
      </w:r>
      <w:r w:rsidRPr="00F019C6">
        <w:rPr>
          <w:rFonts w:ascii="Times New Roman" w:eastAsia="Times New Roman" w:hAnsi="Times New Roman"/>
          <w:sz w:val="26"/>
          <w:szCs w:val="26"/>
          <w:lang w:eastAsia="ar-SA"/>
        </w:rPr>
        <w:t xml:space="preserve">жителей, получивших возможность принять участие в мероприятиях, направленных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правовое просвещение </w:t>
      </w:r>
      <w:r w:rsidRPr="00357589">
        <w:rPr>
          <w:rFonts w:ascii="Times New Roman" w:hAnsi="Times New Roman"/>
          <w:sz w:val="26"/>
          <w:szCs w:val="26"/>
        </w:rPr>
        <w:t xml:space="preserve">по вопросам </w:t>
      </w:r>
      <w:r w:rsidRPr="00357589">
        <w:rPr>
          <w:rFonts w:ascii="Times New Roman" w:hAnsi="Times New Roman"/>
          <w:sz w:val="26"/>
          <w:szCs w:val="26"/>
        </w:rPr>
        <w:lastRenderedPageBreak/>
        <w:t>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31172" w:rsidRDefault="00631172" w:rsidP="006311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>количество информационных материалов</w:t>
      </w:r>
      <w:r w:rsidRPr="002E2060"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по вопросам создания товариществ собственников жилья, советов многоквартирных домов, формирования земельных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7589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</w:t>
      </w:r>
      <w:r>
        <w:rPr>
          <w:rFonts w:ascii="Times New Roman" w:hAnsi="Times New Roman"/>
          <w:sz w:val="26"/>
          <w:szCs w:val="26"/>
        </w:rPr>
        <w:t xml:space="preserve">, размещенных в </w:t>
      </w:r>
      <w:r w:rsidRPr="002E2060">
        <w:rPr>
          <w:rFonts w:ascii="Times New Roman" w:hAnsi="Times New Roman"/>
          <w:sz w:val="26"/>
          <w:szCs w:val="26"/>
        </w:rPr>
        <w:t>муниципальных СМИ</w:t>
      </w:r>
      <w:r>
        <w:rPr>
          <w:rFonts w:ascii="Times New Roman" w:hAnsi="Times New Roman"/>
          <w:sz w:val="26"/>
          <w:szCs w:val="26"/>
        </w:rPr>
        <w:t>,</w:t>
      </w:r>
      <w:r w:rsidRPr="002E2060">
        <w:rPr>
          <w:rFonts w:ascii="Times New Roman" w:hAnsi="Times New Roman"/>
          <w:sz w:val="26"/>
          <w:szCs w:val="26"/>
        </w:rPr>
        <w:t xml:space="preserve"> на официальном сайте МО, в социальных сетях</w:t>
      </w:r>
      <w:r>
        <w:rPr>
          <w:rFonts w:ascii="Times New Roman" w:hAnsi="Times New Roman"/>
          <w:sz w:val="26"/>
          <w:szCs w:val="26"/>
        </w:rPr>
        <w:t>.</w:t>
      </w:r>
    </w:p>
    <w:p w:rsidR="00532E99" w:rsidRDefault="00532E99" w:rsidP="00532E99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532E99" w:rsidRPr="00F85594" w:rsidRDefault="00532E99" w:rsidP="00532E99">
      <w:pPr>
        <w:spacing w:after="0" w:line="240" w:lineRule="auto"/>
        <w:ind w:firstLine="567"/>
        <w:jc w:val="both"/>
        <w:rPr>
          <w:rFonts w:ascii="Times New Roman" w:hAnsi="Times New Roman"/>
          <w:kern w:val="16"/>
          <w:sz w:val="26"/>
          <w:szCs w:val="26"/>
        </w:rPr>
      </w:pPr>
    </w:p>
    <w:p w:rsidR="00532E99" w:rsidRPr="00F85594" w:rsidRDefault="00532E99" w:rsidP="00532E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 xml:space="preserve">7.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5594">
        <w:rPr>
          <w:rFonts w:ascii="Times New Roman" w:hAnsi="Times New Roman"/>
          <w:b/>
          <w:sz w:val="26"/>
          <w:szCs w:val="26"/>
        </w:rPr>
        <w:t>ОБОСНОВАНИЕ ОБЪЕМОВ БЮДЖЕТНЫХ АССИГНОВАНИЙ НА РЕАЛИЗАЦИЮ ВОПРОСА МЕСТНОГО ЗНАЧЕНИЯ</w:t>
      </w:r>
    </w:p>
    <w:p w:rsidR="00532E99" w:rsidRPr="00BA59B8" w:rsidRDefault="00532E99" w:rsidP="00532E99">
      <w:pPr>
        <w:spacing w:after="0" w:line="240" w:lineRule="auto"/>
        <w:jc w:val="both"/>
        <w:rPr>
          <w:rFonts w:ascii="Times New Roman" w:hAnsi="Times New Roman"/>
          <w:bCs/>
          <w:kern w:val="16"/>
          <w:sz w:val="26"/>
          <w:szCs w:val="26"/>
        </w:rPr>
      </w:pPr>
    </w:p>
    <w:p w:rsidR="00532E99" w:rsidRPr="002E315C" w:rsidRDefault="00532E99" w:rsidP="00532E99">
      <w:pPr>
        <w:pStyle w:val="ConsPlusNormal"/>
        <w:tabs>
          <w:tab w:val="left" w:pos="365"/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E315C">
        <w:rPr>
          <w:rFonts w:ascii="Times New Roman" w:hAnsi="Times New Roman"/>
          <w:sz w:val="26"/>
          <w:szCs w:val="26"/>
        </w:rPr>
        <w:t>Реализация вопроса местного значения предусмотрена без финансирования.</w:t>
      </w:r>
    </w:p>
    <w:p w:rsidR="00532E99" w:rsidRDefault="00532E99" w:rsidP="00532E99">
      <w:pPr>
        <w:spacing w:after="0" w:line="240" w:lineRule="auto"/>
        <w:ind w:left="113" w:right="113"/>
        <w:rPr>
          <w:rFonts w:ascii="Times New Roman" w:hAnsi="Times New Roman"/>
          <w:b/>
          <w:sz w:val="26"/>
          <w:szCs w:val="26"/>
        </w:rPr>
      </w:pPr>
    </w:p>
    <w:p w:rsidR="00532E99" w:rsidRDefault="00532E99" w:rsidP="00BA59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F49BC" w:rsidRPr="00F85594" w:rsidRDefault="00AF49BC" w:rsidP="00BA59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8. ОПИСАНИЕ СИСТЕМЫ УПРАВЛЕНИЯ РЕАЛИЗАЦИЕЙ</w:t>
      </w:r>
    </w:p>
    <w:p w:rsidR="00AF49BC" w:rsidRPr="00F85594" w:rsidRDefault="00AF49BC" w:rsidP="00BA59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85594">
        <w:rPr>
          <w:rFonts w:ascii="Times New Roman" w:hAnsi="Times New Roman"/>
          <w:b/>
          <w:sz w:val="26"/>
          <w:szCs w:val="26"/>
        </w:rPr>
        <w:t>ВОПРОСА МЕСТНОГО ЗНАЧЕНИЯ</w:t>
      </w:r>
    </w:p>
    <w:p w:rsidR="00AF49BC" w:rsidRPr="00F85594" w:rsidRDefault="00AF49BC" w:rsidP="00F8559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A59B8" w:rsidRDefault="00AF49BC" w:rsidP="00BA59B8">
      <w:pPr>
        <w:spacing w:after="0" w:line="240" w:lineRule="auto"/>
        <w:ind w:firstLine="567"/>
        <w:contextualSpacing/>
        <w:jc w:val="both"/>
        <w:rPr>
          <w:rStyle w:val="3"/>
          <w:rFonts w:eastAsia="Calibri"/>
          <w:sz w:val="24"/>
          <w:szCs w:val="24"/>
        </w:rPr>
      </w:pPr>
      <w:r w:rsidRPr="00F85594">
        <w:rPr>
          <w:rFonts w:ascii="Times New Roman" w:hAnsi="Times New Roman"/>
          <w:sz w:val="26"/>
          <w:szCs w:val="26"/>
        </w:rPr>
        <w:t xml:space="preserve">8.1. Реализация вопроса </w:t>
      </w:r>
      <w:r w:rsidR="00940808" w:rsidRPr="00F85594">
        <w:rPr>
          <w:rFonts w:ascii="Times New Roman" w:hAnsi="Times New Roman"/>
          <w:sz w:val="26"/>
          <w:szCs w:val="26"/>
        </w:rPr>
        <w:t xml:space="preserve">местного значения внутригородского муниципального образования Санкт-Петербурга муниципальный округ Морской  </w:t>
      </w:r>
      <w:r w:rsidR="001E0C7C" w:rsidRPr="001E0C7C">
        <w:rPr>
          <w:rFonts w:ascii="Times New Roman" w:hAnsi="Times New Roman"/>
          <w:sz w:val="26"/>
          <w:szCs w:val="26"/>
        </w:rPr>
        <w:t>«Организация информирования, консультирования и содействия жителям</w:t>
      </w:r>
      <w:r w:rsidR="001E0C7C">
        <w:rPr>
          <w:rFonts w:ascii="Times New Roman" w:hAnsi="Times New Roman"/>
          <w:sz w:val="26"/>
          <w:szCs w:val="26"/>
        </w:rPr>
        <w:t xml:space="preserve"> </w:t>
      </w:r>
      <w:r w:rsidR="001E0C7C" w:rsidRPr="001E0C7C">
        <w:rPr>
          <w:rFonts w:ascii="Times New Roman" w:hAnsi="Times New Roman"/>
          <w:sz w:val="26"/>
          <w:szCs w:val="26"/>
        </w:rPr>
        <w:t>муниципального образования по вопросам создания товариществ собственников жилья, советов многоквартирных домов, формирования земельных</w:t>
      </w:r>
      <w:r w:rsidR="001E0C7C">
        <w:rPr>
          <w:rFonts w:ascii="Times New Roman" w:hAnsi="Times New Roman"/>
          <w:sz w:val="26"/>
          <w:szCs w:val="26"/>
        </w:rPr>
        <w:t xml:space="preserve"> </w:t>
      </w:r>
      <w:r w:rsidR="001E0C7C" w:rsidRPr="001E0C7C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дома»</w:t>
      </w:r>
      <w:r w:rsidR="00940808" w:rsidRPr="001E0C7C">
        <w:rPr>
          <w:rFonts w:ascii="Times New Roman" w:hAnsi="Times New Roman"/>
          <w:sz w:val="26"/>
          <w:szCs w:val="26"/>
        </w:rPr>
        <w:t xml:space="preserve"> </w:t>
      </w:r>
      <w:r w:rsidRPr="001E0C7C">
        <w:rPr>
          <w:rFonts w:ascii="Times New Roman" w:hAnsi="Times New Roman"/>
          <w:sz w:val="26"/>
          <w:szCs w:val="26"/>
        </w:rPr>
        <w:t xml:space="preserve">осуществляется </w:t>
      </w:r>
      <w:r w:rsidR="00BA59B8" w:rsidRPr="001E0C7C">
        <w:rPr>
          <w:rStyle w:val="3"/>
          <w:rFonts w:eastAsia="Calibri"/>
          <w:sz w:val="26"/>
          <w:szCs w:val="26"/>
        </w:rPr>
        <w:t>местной администрацией. Ответственный за реализацию – главный специалист местной администрации</w:t>
      </w:r>
      <w:r w:rsidR="00BA59B8" w:rsidRPr="00AF6476">
        <w:rPr>
          <w:rStyle w:val="3"/>
          <w:rFonts w:eastAsia="Calibri"/>
          <w:sz w:val="24"/>
          <w:szCs w:val="24"/>
        </w:rPr>
        <w:t xml:space="preserve">. </w:t>
      </w:r>
    </w:p>
    <w:p w:rsidR="00BA59B8" w:rsidRPr="001E0C7C" w:rsidRDefault="00BA59B8" w:rsidP="00BA59B8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E0C7C">
        <w:rPr>
          <w:rStyle w:val="3"/>
          <w:rFonts w:eastAsia="Calibri"/>
          <w:sz w:val="26"/>
          <w:szCs w:val="26"/>
        </w:rPr>
        <w:t xml:space="preserve">8.2. Главный специалист местной администрации в целях реализации </w:t>
      </w:r>
      <w:r w:rsidR="00E022AA" w:rsidRPr="00F85594">
        <w:rPr>
          <w:rFonts w:ascii="Times New Roman" w:hAnsi="Times New Roman"/>
          <w:sz w:val="26"/>
          <w:szCs w:val="26"/>
        </w:rPr>
        <w:t xml:space="preserve">вопроса местного значения внутригородского муниципального образования Санкт-Петербурга муниципальный округ Морской  </w:t>
      </w:r>
      <w:r w:rsidR="00E022AA" w:rsidRPr="001E0C7C">
        <w:rPr>
          <w:rFonts w:ascii="Times New Roman" w:hAnsi="Times New Roman"/>
          <w:sz w:val="26"/>
          <w:szCs w:val="26"/>
        </w:rPr>
        <w:t>«Организация информирования, консультирования и содействия жителям</w:t>
      </w:r>
      <w:r w:rsidR="00E022AA">
        <w:rPr>
          <w:rFonts w:ascii="Times New Roman" w:hAnsi="Times New Roman"/>
          <w:sz w:val="26"/>
          <w:szCs w:val="26"/>
        </w:rPr>
        <w:t xml:space="preserve"> </w:t>
      </w:r>
      <w:r w:rsidR="00E022AA" w:rsidRPr="001E0C7C">
        <w:rPr>
          <w:rFonts w:ascii="Times New Roman" w:hAnsi="Times New Roman"/>
          <w:sz w:val="26"/>
          <w:szCs w:val="26"/>
        </w:rPr>
        <w:t>муниципального образования по вопросам создания товариществ собственников жилья, советов многоквартирных домов, формирования земельных</w:t>
      </w:r>
      <w:r w:rsidR="00E022AA">
        <w:rPr>
          <w:rFonts w:ascii="Times New Roman" w:hAnsi="Times New Roman"/>
          <w:sz w:val="26"/>
          <w:szCs w:val="26"/>
        </w:rPr>
        <w:t xml:space="preserve"> </w:t>
      </w:r>
      <w:r w:rsidR="00E022AA" w:rsidRPr="001E0C7C">
        <w:rPr>
          <w:rFonts w:ascii="Times New Roman" w:hAnsi="Times New Roman"/>
          <w:sz w:val="26"/>
          <w:szCs w:val="26"/>
        </w:rPr>
        <w:t>участков, на которых расположены многоквартирные дома»</w:t>
      </w:r>
      <w:r w:rsidRPr="001E0C7C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>проводит необходимые действия для обеспечения реализации  мероприятий;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осуществляет сбор информации о выполнении </w:t>
      </w:r>
      <w:r>
        <w:rPr>
          <w:rFonts w:ascii="Times New Roman" w:hAnsi="Times New Roman"/>
          <w:sz w:val="26"/>
          <w:szCs w:val="26"/>
        </w:rPr>
        <w:t>программных</w:t>
      </w:r>
      <w:r w:rsidRPr="00143365">
        <w:rPr>
          <w:rFonts w:ascii="Times New Roman" w:hAnsi="Times New Roman"/>
          <w:sz w:val="26"/>
          <w:szCs w:val="26"/>
        </w:rPr>
        <w:t xml:space="preserve"> мероприятий, их анализ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365">
        <w:rPr>
          <w:rFonts w:ascii="Times New Roman" w:hAnsi="Times New Roman"/>
          <w:sz w:val="26"/>
          <w:szCs w:val="26"/>
        </w:rPr>
        <w:t>и обобщение;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>-</w:t>
      </w:r>
      <w:r w:rsidRPr="00143365">
        <w:rPr>
          <w:rFonts w:ascii="Times New Roman" w:hAnsi="Times New Roman"/>
          <w:sz w:val="26"/>
          <w:szCs w:val="26"/>
        </w:rPr>
        <w:tab/>
        <w:t xml:space="preserve">вносит предложения о корректировке </w:t>
      </w:r>
      <w:r>
        <w:rPr>
          <w:rFonts w:ascii="Times New Roman" w:hAnsi="Times New Roman"/>
          <w:sz w:val="26"/>
          <w:szCs w:val="26"/>
        </w:rPr>
        <w:t>программных мероприятий</w:t>
      </w:r>
      <w:r w:rsidRPr="00143365">
        <w:rPr>
          <w:rFonts w:ascii="Times New Roman" w:hAnsi="Times New Roman"/>
          <w:sz w:val="26"/>
          <w:szCs w:val="26"/>
        </w:rPr>
        <w:t xml:space="preserve">; 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освещает ход реализации </w:t>
      </w:r>
      <w:r>
        <w:rPr>
          <w:rFonts w:ascii="Times New Roman" w:hAnsi="Times New Roman"/>
          <w:sz w:val="26"/>
          <w:szCs w:val="26"/>
        </w:rPr>
        <w:t>вопроса местного значения</w:t>
      </w:r>
      <w:r w:rsidRPr="00143365">
        <w:rPr>
          <w:rFonts w:ascii="Times New Roman" w:hAnsi="Times New Roman"/>
          <w:sz w:val="26"/>
          <w:szCs w:val="26"/>
        </w:rPr>
        <w:t xml:space="preserve"> в средствах массовой информации, в том числе размещает на официальном сайте </w:t>
      </w:r>
      <w:r w:rsidRPr="002E2060">
        <w:rPr>
          <w:rFonts w:ascii="Times New Roman" w:hAnsi="Times New Roman"/>
          <w:sz w:val="26"/>
          <w:szCs w:val="26"/>
        </w:rPr>
        <w:t>МО, в социальных сетях</w:t>
      </w:r>
      <w:r w:rsidRPr="00143365">
        <w:rPr>
          <w:rFonts w:ascii="Times New Roman" w:hAnsi="Times New Roman"/>
          <w:sz w:val="26"/>
          <w:szCs w:val="26"/>
        </w:rPr>
        <w:t xml:space="preserve"> соответствующую информацию; 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несёт ответственность за достижение показателей (индикаторов) </w:t>
      </w:r>
      <w:r>
        <w:rPr>
          <w:rFonts w:ascii="Times New Roman" w:hAnsi="Times New Roman"/>
          <w:sz w:val="26"/>
          <w:szCs w:val="26"/>
        </w:rPr>
        <w:t>программных мероприятий</w:t>
      </w:r>
      <w:r w:rsidRPr="00143365">
        <w:rPr>
          <w:rFonts w:ascii="Times New Roman" w:hAnsi="Times New Roman"/>
          <w:sz w:val="26"/>
          <w:szCs w:val="26"/>
        </w:rPr>
        <w:t>, а также конечных результатов реализации</w:t>
      </w:r>
      <w:r>
        <w:rPr>
          <w:rFonts w:ascii="Times New Roman" w:hAnsi="Times New Roman"/>
          <w:sz w:val="26"/>
          <w:szCs w:val="26"/>
        </w:rPr>
        <w:t xml:space="preserve"> вопроса местного значения</w:t>
      </w:r>
      <w:r w:rsidRPr="00143365">
        <w:rPr>
          <w:rFonts w:ascii="Times New Roman" w:hAnsi="Times New Roman"/>
          <w:sz w:val="26"/>
          <w:szCs w:val="26"/>
        </w:rPr>
        <w:t>;</w:t>
      </w:r>
    </w:p>
    <w:p w:rsidR="00231A38" w:rsidRPr="00231A38" w:rsidRDefault="00231A38" w:rsidP="00231A38">
      <w:pPr>
        <w:tabs>
          <w:tab w:val="left" w:pos="567"/>
          <w:tab w:val="left" w:pos="8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A38">
        <w:rPr>
          <w:rFonts w:ascii="Times New Roman" w:hAnsi="Times New Roman"/>
          <w:sz w:val="26"/>
          <w:szCs w:val="26"/>
        </w:rPr>
        <w:t xml:space="preserve">- </w:t>
      </w:r>
      <w:r w:rsidRPr="00231A38">
        <w:rPr>
          <w:rFonts w:ascii="Times New Roman" w:hAnsi="Times New Roman"/>
          <w:sz w:val="26"/>
          <w:szCs w:val="26"/>
        </w:rPr>
        <w:tab/>
        <w:t xml:space="preserve">осуществляет мероприятия по предварительному внутреннему муниципальному финансовому контролю; </w:t>
      </w:r>
    </w:p>
    <w:p w:rsidR="00231A38" w:rsidRPr="00143365" w:rsidRDefault="00231A38" w:rsidP="00231A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365">
        <w:rPr>
          <w:rFonts w:ascii="Times New Roman" w:hAnsi="Times New Roman"/>
          <w:sz w:val="26"/>
          <w:szCs w:val="26"/>
        </w:rPr>
        <w:t xml:space="preserve">- </w:t>
      </w:r>
      <w:r w:rsidRPr="00143365">
        <w:rPr>
          <w:rFonts w:ascii="Times New Roman" w:hAnsi="Times New Roman"/>
          <w:sz w:val="26"/>
          <w:szCs w:val="26"/>
        </w:rPr>
        <w:tab/>
        <w:t xml:space="preserve">составляет отчет об эффективности реализации вопроса местного значения </w:t>
      </w:r>
      <w:r w:rsidRPr="00143365">
        <w:rPr>
          <w:rFonts w:ascii="Times New Roman" w:hAnsi="Times New Roman"/>
          <w:sz w:val="26"/>
          <w:szCs w:val="26"/>
        </w:rPr>
        <w:br/>
        <w:t xml:space="preserve"> по результатам финансового года.</w:t>
      </w:r>
    </w:p>
    <w:p w:rsidR="006C7828" w:rsidRDefault="006C7828" w:rsidP="00F85594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6"/>
          <w:szCs w:val="26"/>
        </w:rPr>
      </w:pPr>
    </w:p>
    <w:p w:rsidR="006C7828" w:rsidRPr="00F85594" w:rsidRDefault="006C7828" w:rsidP="00F85594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6"/>
          <w:szCs w:val="26"/>
        </w:rPr>
      </w:pPr>
    </w:p>
    <w:p w:rsidR="006E14F1" w:rsidRDefault="006E14F1" w:rsidP="006E14F1">
      <w:pPr>
        <w:spacing w:after="0" w:line="240" w:lineRule="auto"/>
        <w:ind w:left="1134"/>
        <w:rPr>
          <w:rStyle w:val="3"/>
          <w:rFonts w:eastAsia="Calibri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 xml:space="preserve">Главный специалист </w:t>
      </w:r>
    </w:p>
    <w:p w:rsidR="00BA59B8" w:rsidRPr="00F85594" w:rsidRDefault="006E14F1" w:rsidP="00446D36">
      <w:pPr>
        <w:spacing w:after="0" w:line="240" w:lineRule="auto"/>
        <w:ind w:left="1134"/>
        <w:rPr>
          <w:rFonts w:ascii="Times New Roman" w:hAnsi="Times New Roman"/>
          <w:sz w:val="26"/>
          <w:szCs w:val="26"/>
        </w:rPr>
      </w:pPr>
      <w:r w:rsidRPr="00FE1DA9">
        <w:rPr>
          <w:rStyle w:val="3"/>
          <w:rFonts w:eastAsia="Calibri"/>
          <w:sz w:val="26"/>
          <w:szCs w:val="26"/>
        </w:rPr>
        <w:t>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sectPr w:rsidR="00BA59B8" w:rsidRPr="00F85594" w:rsidSect="00BA59B8">
      <w:headerReference w:type="default" r:id="rId8"/>
      <w:pgSz w:w="11906" w:h="16838" w:code="9"/>
      <w:pgMar w:top="426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11" w:rsidRDefault="00286E11">
      <w:pPr>
        <w:spacing w:after="0" w:line="240" w:lineRule="auto"/>
      </w:pPr>
      <w:r>
        <w:separator/>
      </w:r>
    </w:p>
  </w:endnote>
  <w:endnote w:type="continuationSeparator" w:id="0">
    <w:p w:rsidR="00286E11" w:rsidRDefault="0028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11" w:rsidRDefault="00286E11">
      <w:pPr>
        <w:spacing w:after="0" w:line="240" w:lineRule="auto"/>
      </w:pPr>
      <w:r>
        <w:separator/>
      </w:r>
    </w:p>
  </w:footnote>
  <w:footnote w:type="continuationSeparator" w:id="0">
    <w:p w:rsidR="00286E11" w:rsidRDefault="0028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EA" w:rsidRPr="00D570A0" w:rsidRDefault="009E4FEA" w:rsidP="007D21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9EE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82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2F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A9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3C8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08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67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801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E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7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4464A"/>
    <w:multiLevelType w:val="hybridMultilevel"/>
    <w:tmpl w:val="EA320602"/>
    <w:lvl w:ilvl="0" w:tplc="C04A8A1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E32DD"/>
    <w:multiLevelType w:val="multilevel"/>
    <w:tmpl w:val="721651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E58BC"/>
    <w:multiLevelType w:val="hybridMultilevel"/>
    <w:tmpl w:val="25E4E64A"/>
    <w:lvl w:ilvl="0" w:tplc="7E5404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6CB1"/>
    <w:multiLevelType w:val="multilevel"/>
    <w:tmpl w:val="1594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095048"/>
    <w:multiLevelType w:val="hybridMultilevel"/>
    <w:tmpl w:val="65CA6858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0E85"/>
    <w:multiLevelType w:val="hybridMultilevel"/>
    <w:tmpl w:val="8FFA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F4FA6"/>
    <w:multiLevelType w:val="hybridMultilevel"/>
    <w:tmpl w:val="2C1A3FA4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CC9882D6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8" w15:restartNumberingAfterBreak="0">
    <w:nsid w:val="5FF44DC9"/>
    <w:multiLevelType w:val="multilevel"/>
    <w:tmpl w:val="05B443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9" w15:restartNumberingAfterBreak="0">
    <w:nsid w:val="64432582"/>
    <w:multiLevelType w:val="hybridMultilevel"/>
    <w:tmpl w:val="37AC517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4DF6"/>
    <w:multiLevelType w:val="multilevel"/>
    <w:tmpl w:val="457873C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14"/>
  </w:num>
  <w:num w:numId="19">
    <w:abstractNumId w:val="21"/>
  </w:num>
  <w:num w:numId="20">
    <w:abstractNumId w:val="12"/>
  </w:num>
  <w:num w:numId="21">
    <w:abstractNumId w:val="20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C"/>
    <w:rsid w:val="00000327"/>
    <w:rsid w:val="000054A1"/>
    <w:rsid w:val="00040748"/>
    <w:rsid w:val="00047DFA"/>
    <w:rsid w:val="00051606"/>
    <w:rsid w:val="00057AB4"/>
    <w:rsid w:val="0006280B"/>
    <w:rsid w:val="000662F5"/>
    <w:rsid w:val="00066F30"/>
    <w:rsid w:val="000671CA"/>
    <w:rsid w:val="00080110"/>
    <w:rsid w:val="000A4273"/>
    <w:rsid w:val="000A6DE4"/>
    <w:rsid w:val="000C216F"/>
    <w:rsid w:val="000D52D5"/>
    <w:rsid w:val="000D5D16"/>
    <w:rsid w:val="001116B3"/>
    <w:rsid w:val="00125912"/>
    <w:rsid w:val="0013544D"/>
    <w:rsid w:val="00136709"/>
    <w:rsid w:val="00152E4C"/>
    <w:rsid w:val="00154B51"/>
    <w:rsid w:val="00192729"/>
    <w:rsid w:val="001D3EC4"/>
    <w:rsid w:val="001D5BE8"/>
    <w:rsid w:val="001E0C7C"/>
    <w:rsid w:val="002102F0"/>
    <w:rsid w:val="00221208"/>
    <w:rsid w:val="00225AE2"/>
    <w:rsid w:val="00226531"/>
    <w:rsid w:val="00231A38"/>
    <w:rsid w:val="00237407"/>
    <w:rsid w:val="00240309"/>
    <w:rsid w:val="00250C01"/>
    <w:rsid w:val="00260E94"/>
    <w:rsid w:val="00260EC0"/>
    <w:rsid w:val="00286E11"/>
    <w:rsid w:val="002926BE"/>
    <w:rsid w:val="002B20B5"/>
    <w:rsid w:val="002D079E"/>
    <w:rsid w:val="002D1703"/>
    <w:rsid w:val="002D3B72"/>
    <w:rsid w:val="00316734"/>
    <w:rsid w:val="0032146E"/>
    <w:rsid w:val="00333A86"/>
    <w:rsid w:val="00345383"/>
    <w:rsid w:val="00346977"/>
    <w:rsid w:val="00357589"/>
    <w:rsid w:val="00360482"/>
    <w:rsid w:val="00371717"/>
    <w:rsid w:val="0037471A"/>
    <w:rsid w:val="00387792"/>
    <w:rsid w:val="00390748"/>
    <w:rsid w:val="00391526"/>
    <w:rsid w:val="003A1162"/>
    <w:rsid w:val="003F0F23"/>
    <w:rsid w:val="00405D4C"/>
    <w:rsid w:val="004229D5"/>
    <w:rsid w:val="0042366D"/>
    <w:rsid w:val="00431EA2"/>
    <w:rsid w:val="00446D36"/>
    <w:rsid w:val="00447572"/>
    <w:rsid w:val="004510AD"/>
    <w:rsid w:val="00467BB5"/>
    <w:rsid w:val="004712FA"/>
    <w:rsid w:val="00476532"/>
    <w:rsid w:val="00480920"/>
    <w:rsid w:val="0049683B"/>
    <w:rsid w:val="004B3C1A"/>
    <w:rsid w:val="004C5518"/>
    <w:rsid w:val="004C5FAC"/>
    <w:rsid w:val="004D2607"/>
    <w:rsid w:val="004E6597"/>
    <w:rsid w:val="004F5F78"/>
    <w:rsid w:val="004F71CF"/>
    <w:rsid w:val="00532E99"/>
    <w:rsid w:val="005427D3"/>
    <w:rsid w:val="00544959"/>
    <w:rsid w:val="00552558"/>
    <w:rsid w:val="00563B6A"/>
    <w:rsid w:val="00563D26"/>
    <w:rsid w:val="005C0C57"/>
    <w:rsid w:val="005D0BAF"/>
    <w:rsid w:val="005D4894"/>
    <w:rsid w:val="005E000E"/>
    <w:rsid w:val="005E3800"/>
    <w:rsid w:val="005E4531"/>
    <w:rsid w:val="005E54D6"/>
    <w:rsid w:val="00607515"/>
    <w:rsid w:val="00624719"/>
    <w:rsid w:val="00631172"/>
    <w:rsid w:val="006314FA"/>
    <w:rsid w:val="0063481F"/>
    <w:rsid w:val="00663FEA"/>
    <w:rsid w:val="0067404D"/>
    <w:rsid w:val="006B3B55"/>
    <w:rsid w:val="006C7828"/>
    <w:rsid w:val="006D234F"/>
    <w:rsid w:val="006D7431"/>
    <w:rsid w:val="006E14F1"/>
    <w:rsid w:val="006E5706"/>
    <w:rsid w:val="006F7BDF"/>
    <w:rsid w:val="007008A2"/>
    <w:rsid w:val="0072354D"/>
    <w:rsid w:val="00775445"/>
    <w:rsid w:val="00783A4C"/>
    <w:rsid w:val="00793E81"/>
    <w:rsid w:val="007B41EB"/>
    <w:rsid w:val="007B5852"/>
    <w:rsid w:val="007B5872"/>
    <w:rsid w:val="007D215C"/>
    <w:rsid w:val="007E5C64"/>
    <w:rsid w:val="00800631"/>
    <w:rsid w:val="008066D2"/>
    <w:rsid w:val="0083440F"/>
    <w:rsid w:val="00863569"/>
    <w:rsid w:val="00886CD9"/>
    <w:rsid w:val="008A40D4"/>
    <w:rsid w:val="008D0571"/>
    <w:rsid w:val="00911F9E"/>
    <w:rsid w:val="00930378"/>
    <w:rsid w:val="00940808"/>
    <w:rsid w:val="009909B5"/>
    <w:rsid w:val="009A2654"/>
    <w:rsid w:val="009A2BA1"/>
    <w:rsid w:val="009A7120"/>
    <w:rsid w:val="009A7E89"/>
    <w:rsid w:val="009C67EC"/>
    <w:rsid w:val="009D4DAC"/>
    <w:rsid w:val="009D557D"/>
    <w:rsid w:val="009E4FEA"/>
    <w:rsid w:val="009F46A0"/>
    <w:rsid w:val="00A076C5"/>
    <w:rsid w:val="00A07F15"/>
    <w:rsid w:val="00A2293F"/>
    <w:rsid w:val="00A308F9"/>
    <w:rsid w:val="00A51BDC"/>
    <w:rsid w:val="00A52B18"/>
    <w:rsid w:val="00A675E6"/>
    <w:rsid w:val="00A7784E"/>
    <w:rsid w:val="00A846CE"/>
    <w:rsid w:val="00A968EC"/>
    <w:rsid w:val="00AA21C2"/>
    <w:rsid w:val="00AA2E2D"/>
    <w:rsid w:val="00AC3D00"/>
    <w:rsid w:val="00AF1280"/>
    <w:rsid w:val="00AF49BC"/>
    <w:rsid w:val="00B14B0F"/>
    <w:rsid w:val="00B171CB"/>
    <w:rsid w:val="00B36B0D"/>
    <w:rsid w:val="00B42C9A"/>
    <w:rsid w:val="00B53468"/>
    <w:rsid w:val="00B559F4"/>
    <w:rsid w:val="00B6799A"/>
    <w:rsid w:val="00B83488"/>
    <w:rsid w:val="00B85473"/>
    <w:rsid w:val="00B91DD5"/>
    <w:rsid w:val="00BA2E87"/>
    <w:rsid w:val="00BA59B8"/>
    <w:rsid w:val="00BB4CDF"/>
    <w:rsid w:val="00BC6CAE"/>
    <w:rsid w:val="00BE219B"/>
    <w:rsid w:val="00BF0D3F"/>
    <w:rsid w:val="00BF0E65"/>
    <w:rsid w:val="00C01AAE"/>
    <w:rsid w:val="00C17873"/>
    <w:rsid w:val="00C17E97"/>
    <w:rsid w:val="00C528C3"/>
    <w:rsid w:val="00C70622"/>
    <w:rsid w:val="00C767F4"/>
    <w:rsid w:val="00C814FE"/>
    <w:rsid w:val="00C8631F"/>
    <w:rsid w:val="00C97098"/>
    <w:rsid w:val="00CA5B28"/>
    <w:rsid w:val="00CB6B8F"/>
    <w:rsid w:val="00CF201C"/>
    <w:rsid w:val="00D01CED"/>
    <w:rsid w:val="00D11F82"/>
    <w:rsid w:val="00D30621"/>
    <w:rsid w:val="00D52BCE"/>
    <w:rsid w:val="00D62E44"/>
    <w:rsid w:val="00D64CAA"/>
    <w:rsid w:val="00D677A1"/>
    <w:rsid w:val="00D707C6"/>
    <w:rsid w:val="00D737BB"/>
    <w:rsid w:val="00D74E92"/>
    <w:rsid w:val="00DA4264"/>
    <w:rsid w:val="00DB7381"/>
    <w:rsid w:val="00DE4EC3"/>
    <w:rsid w:val="00E022AA"/>
    <w:rsid w:val="00E03B1C"/>
    <w:rsid w:val="00E202B7"/>
    <w:rsid w:val="00E2071D"/>
    <w:rsid w:val="00E22B1F"/>
    <w:rsid w:val="00E404E0"/>
    <w:rsid w:val="00E41981"/>
    <w:rsid w:val="00E44399"/>
    <w:rsid w:val="00E54DF7"/>
    <w:rsid w:val="00E56691"/>
    <w:rsid w:val="00E61BCB"/>
    <w:rsid w:val="00E717A2"/>
    <w:rsid w:val="00E873E3"/>
    <w:rsid w:val="00EA3BA1"/>
    <w:rsid w:val="00ED6739"/>
    <w:rsid w:val="00F101CA"/>
    <w:rsid w:val="00F540ED"/>
    <w:rsid w:val="00F54516"/>
    <w:rsid w:val="00F5478B"/>
    <w:rsid w:val="00F609EC"/>
    <w:rsid w:val="00F70126"/>
    <w:rsid w:val="00F85594"/>
    <w:rsid w:val="00F85E1D"/>
    <w:rsid w:val="00F97388"/>
    <w:rsid w:val="00FB64BB"/>
    <w:rsid w:val="00FC6943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280363"/>
  <w15:chartTrackingRefBased/>
  <w15:docId w15:val="{0F332ECC-7455-4D4E-8968-4314C7B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ПКФ Список,A_маркированный_список,Цветной список - Акцент 11,Абзац списка литеральный,Colorful List - Accent 11"/>
    <w:basedOn w:val="a"/>
    <w:link w:val="a4"/>
    <w:uiPriority w:val="34"/>
    <w:qFormat/>
    <w:rsid w:val="007D215C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rsid w:val="007D215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link w:val="a5"/>
    <w:rsid w:val="007D215C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 Spacing"/>
    <w:uiPriority w:val="1"/>
    <w:qFormat/>
    <w:rsid w:val="007D215C"/>
    <w:rPr>
      <w:rFonts w:ascii="Calibri" w:hAnsi="Calibri"/>
      <w:sz w:val="22"/>
      <w:szCs w:val="22"/>
    </w:rPr>
  </w:style>
  <w:style w:type="paragraph" w:styleId="a8">
    <w:name w:val="Body Text"/>
    <w:basedOn w:val="a"/>
    <w:rsid w:val="009A7E89"/>
    <w:pPr>
      <w:spacing w:after="120"/>
    </w:pPr>
  </w:style>
  <w:style w:type="paragraph" w:styleId="a9">
    <w:name w:val="envelope address"/>
    <w:basedOn w:val="a"/>
    <w:uiPriority w:val="99"/>
    <w:semiHidden/>
    <w:unhideWhenUsed/>
    <w:rsid w:val="000054A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table" w:styleId="aa">
    <w:name w:val="Table Grid"/>
    <w:basedOn w:val="a1"/>
    <w:uiPriority w:val="59"/>
    <w:rsid w:val="009C67E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49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F49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unhideWhenUsed/>
    <w:rsid w:val="00BA59B8"/>
    <w:rPr>
      <w:rFonts w:cs="Times New Roman"/>
      <w:color w:val="0000FF"/>
      <w:u w:val="single"/>
    </w:rPr>
  </w:style>
  <w:style w:type="character" w:customStyle="1" w:styleId="3">
    <w:name w:val="Основной текст (3)"/>
    <w:rsid w:val="00BA5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000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000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rsid w:val="00000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700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0">
    <w:name w:val="Основной текст (2) + 11 pt;Полужирный"/>
    <w:rsid w:val="00357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"/>
    <w:rsid w:val="003575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2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4030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,ПКФ Список Знак,A_маркированный_список Знак,Цветной список - Акцент 11 Знак,Абзац списка литеральный Знак,Colorful List - Accent 11 Знак"/>
    <w:link w:val="a3"/>
    <w:uiPriority w:val="34"/>
    <w:locked/>
    <w:rsid w:val="00B834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0FC2-662E-4FBC-9767-B0940AC1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                                                                                                                                                                          Приложение № ____</vt:lpstr>
    </vt:vector>
  </TitlesOfParts>
  <Company>МС МО Морской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                                                                                                                                                                          Приложение № ____</dc:title>
  <dc:subject/>
  <dc:creator>Сотрудник</dc:creator>
  <cp:keywords/>
  <cp:lastModifiedBy>User</cp:lastModifiedBy>
  <cp:revision>2</cp:revision>
  <cp:lastPrinted>2021-10-26T16:05:00Z</cp:lastPrinted>
  <dcterms:created xsi:type="dcterms:W3CDTF">2022-01-24T13:13:00Z</dcterms:created>
  <dcterms:modified xsi:type="dcterms:W3CDTF">2022-01-24T13:13:00Z</dcterms:modified>
</cp:coreProperties>
</file>