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20" w:rsidRDefault="005870B6" w:rsidP="00A2372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23720" w:rsidRPr="005870B6">
        <w:rPr>
          <w:rFonts w:ascii="Times New Roman" w:hAnsi="Times New Roman" w:cs="Times New Roman"/>
          <w:b/>
          <w:bCs/>
          <w:sz w:val="28"/>
          <w:szCs w:val="28"/>
        </w:rPr>
        <w:t>пределена процедура предоставления дополнительных оплачиваемых выходных дней одному из родителей для ухода за детьми-инвалидами</w:t>
      </w:r>
    </w:p>
    <w:p w:rsidR="005870B6" w:rsidRPr="005870B6" w:rsidRDefault="005870B6" w:rsidP="00A2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720" w:rsidRPr="005870B6" w:rsidRDefault="00A23720" w:rsidP="00A2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0B6">
        <w:rPr>
          <w:rFonts w:ascii="Times New Roman" w:hAnsi="Times New Roman" w:cs="Times New Roman"/>
          <w:sz w:val="28"/>
          <w:szCs w:val="28"/>
        </w:rPr>
        <w:t>Согласно Т</w:t>
      </w:r>
      <w:r w:rsidR="005870B6">
        <w:rPr>
          <w:rFonts w:ascii="Times New Roman" w:hAnsi="Times New Roman" w:cs="Times New Roman"/>
          <w:sz w:val="28"/>
          <w:szCs w:val="28"/>
        </w:rPr>
        <w:t xml:space="preserve">рудовому </w:t>
      </w:r>
      <w:r w:rsidRPr="005870B6">
        <w:rPr>
          <w:rFonts w:ascii="Times New Roman" w:hAnsi="Times New Roman" w:cs="Times New Roman"/>
          <w:sz w:val="28"/>
          <w:szCs w:val="28"/>
        </w:rPr>
        <w:t>К</w:t>
      </w:r>
      <w:r w:rsidR="005870B6">
        <w:rPr>
          <w:rFonts w:ascii="Times New Roman" w:hAnsi="Times New Roman" w:cs="Times New Roman"/>
          <w:sz w:val="28"/>
          <w:szCs w:val="28"/>
        </w:rPr>
        <w:t xml:space="preserve">одексу </w:t>
      </w:r>
      <w:r w:rsidRPr="005870B6">
        <w:rPr>
          <w:rFonts w:ascii="Times New Roman" w:hAnsi="Times New Roman" w:cs="Times New Roman"/>
          <w:sz w:val="28"/>
          <w:szCs w:val="28"/>
        </w:rPr>
        <w:t xml:space="preserve">РФ </w:t>
      </w:r>
      <w:bookmarkStart w:id="0" w:name="_GoBack"/>
      <w:bookmarkEnd w:id="0"/>
      <w:r w:rsidRPr="005870B6">
        <w:rPr>
          <w:rFonts w:ascii="Times New Roman" w:hAnsi="Times New Roman" w:cs="Times New Roman"/>
          <w:sz w:val="28"/>
          <w:szCs w:val="28"/>
        </w:rPr>
        <w:t>одному из родителей (опекуну, попечителю) по его заявлению на эти цели предоставляются 4 дополнительных оплачиваемых выходных дня в календарном месяце, оформляемых приказом (распоряжением) работодателя.</w:t>
      </w:r>
    </w:p>
    <w:p w:rsidR="00A23720" w:rsidRPr="005870B6" w:rsidRDefault="00A23720" w:rsidP="00A2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0B6">
        <w:rPr>
          <w:rFonts w:ascii="Times New Roman" w:hAnsi="Times New Roman" w:cs="Times New Roman"/>
          <w:sz w:val="28"/>
          <w:szCs w:val="28"/>
        </w:rPr>
        <w:t>Для получения таких выходных дней представляются следующие документы:</w:t>
      </w:r>
    </w:p>
    <w:p w:rsidR="00A23720" w:rsidRPr="005870B6" w:rsidRDefault="00A23720" w:rsidP="00A2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0B6">
        <w:rPr>
          <w:rFonts w:ascii="Times New Roman" w:hAnsi="Times New Roman" w:cs="Times New Roman"/>
          <w:sz w:val="28"/>
          <w:szCs w:val="28"/>
        </w:rPr>
        <w:t xml:space="preserve">- справка, подтверждающая факт установления инвалидности, выданная бюро </w:t>
      </w:r>
      <w:proofErr w:type="gramStart"/>
      <w:r w:rsidRPr="005870B6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5870B6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A23720" w:rsidRPr="005870B6" w:rsidRDefault="00A23720" w:rsidP="00A2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0B6">
        <w:rPr>
          <w:rFonts w:ascii="Times New Roman" w:hAnsi="Times New Roman" w:cs="Times New Roman"/>
          <w:sz w:val="28"/>
          <w:szCs w:val="28"/>
        </w:rPr>
        <w:t>- документы, подтверждающие место жительства (пребывания или фактического проживания) ребенка-инвалида;</w:t>
      </w:r>
    </w:p>
    <w:p w:rsidR="00A23720" w:rsidRPr="005870B6" w:rsidRDefault="00A23720" w:rsidP="00A2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0B6">
        <w:rPr>
          <w:rFonts w:ascii="Times New Roman" w:hAnsi="Times New Roman" w:cs="Times New Roman"/>
          <w:sz w:val="28"/>
          <w:szCs w:val="28"/>
        </w:rPr>
        <w:t>- свидетельство о рождении (усыновлении) ребенка либо документ, подтверждающий установление опеки, попечительства над ребенком-инвалидом;</w:t>
      </w:r>
    </w:p>
    <w:p w:rsidR="00A23720" w:rsidRPr="005870B6" w:rsidRDefault="00A23720" w:rsidP="00A2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0B6">
        <w:rPr>
          <w:rFonts w:ascii="Times New Roman" w:hAnsi="Times New Roman" w:cs="Times New Roman"/>
          <w:sz w:val="28"/>
          <w:szCs w:val="28"/>
        </w:rPr>
        <w:t>- оригинал справки с места работы другого родителя (опекуна, попечителя) о том, что на момент обращения дополнительные оплачиваемые выходные дни в этом же календарном месяце им не использованы или использованы частично, либо справка с места работы другого родителя (опекуна, попечителя) о том, что от этого родителя (опекуна, попечителя) не поступало заявления о предоставлении ему в этом же календарном месяце дополнительных оплачиваемых</w:t>
      </w:r>
      <w:proofErr w:type="gramEnd"/>
      <w:r w:rsidRPr="005870B6">
        <w:rPr>
          <w:rFonts w:ascii="Times New Roman" w:hAnsi="Times New Roman" w:cs="Times New Roman"/>
          <w:sz w:val="28"/>
          <w:szCs w:val="28"/>
        </w:rPr>
        <w:t xml:space="preserve"> выходных дней.</w:t>
      </w:r>
    </w:p>
    <w:p w:rsidR="00A23720" w:rsidRPr="005870B6" w:rsidRDefault="00A23720" w:rsidP="00A2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0B6">
        <w:rPr>
          <w:rFonts w:ascii="Times New Roman" w:hAnsi="Times New Roman" w:cs="Times New Roman"/>
          <w:sz w:val="28"/>
          <w:szCs w:val="28"/>
        </w:rPr>
        <w:t>Оплата каждого дополнительного выходного дня производится в размере среднего заработка родителя (опекуна, попечителя). Дополнительные выходные, не использованные в календарном месяце, не переносятся на другой месяц.</w:t>
      </w:r>
    </w:p>
    <w:p w:rsidR="00A23720" w:rsidRPr="005870B6" w:rsidRDefault="00A23720" w:rsidP="00A2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0B6">
        <w:rPr>
          <w:rFonts w:ascii="Times New Roman" w:hAnsi="Times New Roman" w:cs="Times New Roman"/>
          <w:sz w:val="28"/>
          <w:szCs w:val="28"/>
        </w:rPr>
        <w:t>При наличии в семье более одного ребенка-инвалида количество предоставляемых в календарном месяце дополнительных оплачиваемых выходных дней не увеличивается.</w:t>
      </w:r>
    </w:p>
    <w:p w:rsidR="00A23720" w:rsidRPr="005870B6" w:rsidRDefault="00A23720" w:rsidP="00A2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0B6">
        <w:rPr>
          <w:rFonts w:ascii="Times New Roman" w:hAnsi="Times New Roman" w:cs="Times New Roman"/>
          <w:sz w:val="28"/>
          <w:szCs w:val="28"/>
        </w:rPr>
        <w:t>Предоставление работодателю справки, подтверждающей факт установления инвалидности ребенка, осуществляется в соответствии со сроками установления инвалидности (один раз, один раз в год, один раз в 2 года, один раз в 5 лет).</w:t>
      </w:r>
    </w:p>
    <w:p w:rsidR="005870B6" w:rsidRDefault="005870B6" w:rsidP="005870B6">
      <w:pPr>
        <w:rPr>
          <w:rFonts w:ascii="Times New Roman" w:hAnsi="Times New Roman" w:cs="Times New Roman"/>
          <w:sz w:val="28"/>
          <w:szCs w:val="28"/>
        </w:rPr>
      </w:pPr>
    </w:p>
    <w:p w:rsidR="005870B6" w:rsidRPr="00372301" w:rsidRDefault="005870B6" w:rsidP="005870B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72301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5870B6" w:rsidRDefault="005870B6" w:rsidP="005870B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70B6" w:rsidRPr="00372301" w:rsidRDefault="005870B6" w:rsidP="005870B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72301">
        <w:rPr>
          <w:rFonts w:ascii="Times New Roman" w:hAnsi="Times New Roman" w:cs="Times New Roman"/>
          <w:sz w:val="28"/>
          <w:szCs w:val="28"/>
        </w:rPr>
        <w:t xml:space="preserve">Василеостровского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2301">
        <w:rPr>
          <w:rFonts w:ascii="Times New Roman" w:hAnsi="Times New Roman" w:cs="Times New Roman"/>
          <w:sz w:val="28"/>
          <w:szCs w:val="28"/>
        </w:rPr>
        <w:t xml:space="preserve">  Р.Р. Рахимова</w:t>
      </w:r>
    </w:p>
    <w:p w:rsidR="005870B6" w:rsidRPr="00692EA7" w:rsidRDefault="005870B6" w:rsidP="005870B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7230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20FEF" w:rsidRPr="005870B6" w:rsidRDefault="0056667D">
      <w:pPr>
        <w:rPr>
          <w:rFonts w:ascii="Times New Roman" w:hAnsi="Times New Roman" w:cs="Times New Roman"/>
          <w:sz w:val="28"/>
          <w:szCs w:val="28"/>
        </w:rPr>
      </w:pPr>
    </w:p>
    <w:sectPr w:rsidR="00020FEF" w:rsidRPr="005870B6" w:rsidSect="003618F2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47"/>
    <w:rsid w:val="002352A8"/>
    <w:rsid w:val="00261547"/>
    <w:rsid w:val="0056667D"/>
    <w:rsid w:val="005870B6"/>
    <w:rsid w:val="00822AB1"/>
    <w:rsid w:val="00A2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Рахимова Римма Р.</dc:creator>
  <cp:lastModifiedBy>Горностаева Екатерина А.</cp:lastModifiedBy>
  <cp:revision>2</cp:revision>
  <cp:lastPrinted>2014-10-27T07:39:00Z</cp:lastPrinted>
  <dcterms:created xsi:type="dcterms:W3CDTF">2014-11-01T09:30:00Z</dcterms:created>
  <dcterms:modified xsi:type="dcterms:W3CDTF">2014-11-01T09:30:00Z</dcterms:modified>
</cp:coreProperties>
</file>