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7A" w:rsidRPr="004F257A" w:rsidRDefault="004F257A" w:rsidP="004F257A">
      <w:pPr>
        <w:spacing w:after="0" w:line="240" w:lineRule="auto"/>
        <w:jc w:val="right"/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BB5B1E" w:rsidRPr="00905173" w:rsidRDefault="001B6F29" w:rsidP="00D32FC7">
      <w:pPr>
        <w:spacing w:before="100" w:beforeAutospacing="1" w:after="100" w:afterAutospacing="1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90517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14</w:t>
      </w:r>
      <w:r w:rsidR="00BB5B1E" w:rsidRPr="0090517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Pr="0090517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сентября</w:t>
      </w:r>
      <w:r w:rsidR="00BB5B1E" w:rsidRPr="0090517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BB5B1E" w:rsidRPr="00905173">
        <w:rPr>
          <w:rFonts w:ascii="Segoe UI" w:hAnsi="Segoe UI" w:cs="Segoe UI"/>
          <w:b/>
          <w:sz w:val="28"/>
          <w:szCs w:val="28"/>
        </w:rPr>
        <w:t>201</w:t>
      </w:r>
      <w:r w:rsidR="00CE5452" w:rsidRPr="00905173">
        <w:rPr>
          <w:rFonts w:ascii="Segoe UI" w:hAnsi="Segoe UI" w:cs="Segoe UI"/>
          <w:b/>
          <w:sz w:val="28"/>
          <w:szCs w:val="28"/>
        </w:rPr>
        <w:t>8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года </w:t>
      </w:r>
      <w:r w:rsidR="002242CC" w:rsidRPr="00905173">
        <w:rPr>
          <w:rFonts w:ascii="Segoe UI" w:hAnsi="Segoe UI" w:cs="Segoe UI"/>
          <w:b/>
          <w:sz w:val="28"/>
          <w:szCs w:val="28"/>
        </w:rPr>
        <w:t xml:space="preserve">состоится </w:t>
      </w:r>
      <w:r w:rsidR="00BB5B1E" w:rsidRPr="00905173">
        <w:rPr>
          <w:rFonts w:ascii="Segoe UI" w:hAnsi="Segoe UI" w:cs="Segoe UI"/>
          <w:b/>
          <w:sz w:val="28"/>
          <w:szCs w:val="28"/>
        </w:rPr>
        <w:t>горяч</w:t>
      </w:r>
      <w:r w:rsidR="002242CC" w:rsidRPr="00905173">
        <w:rPr>
          <w:rFonts w:ascii="Segoe UI" w:hAnsi="Segoe UI" w:cs="Segoe UI"/>
          <w:b/>
          <w:sz w:val="28"/>
          <w:szCs w:val="28"/>
        </w:rPr>
        <w:t>ая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телефонн</w:t>
      </w:r>
      <w:r w:rsidR="002242CC" w:rsidRPr="00905173">
        <w:rPr>
          <w:rFonts w:ascii="Segoe UI" w:hAnsi="Segoe UI" w:cs="Segoe UI"/>
          <w:b/>
          <w:sz w:val="28"/>
          <w:szCs w:val="28"/>
        </w:rPr>
        <w:t>ая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</w:t>
      </w:r>
      <w:r w:rsidR="009031B8" w:rsidRPr="00905173">
        <w:rPr>
          <w:rFonts w:ascii="Segoe UI" w:hAnsi="Segoe UI" w:cs="Segoe UI"/>
          <w:b/>
          <w:sz w:val="28"/>
          <w:szCs w:val="28"/>
        </w:rPr>
        <w:t>лини</w:t>
      </w:r>
      <w:r w:rsidR="00CE5452" w:rsidRPr="00905173">
        <w:rPr>
          <w:rFonts w:ascii="Segoe UI" w:hAnsi="Segoe UI" w:cs="Segoe UI"/>
          <w:b/>
          <w:sz w:val="28"/>
          <w:szCs w:val="28"/>
        </w:rPr>
        <w:t xml:space="preserve">я </w:t>
      </w:r>
      <w:r w:rsidRPr="00905173">
        <w:rPr>
          <w:rFonts w:ascii="Segoe UI" w:hAnsi="Segoe UI" w:cs="Segoe UI"/>
          <w:b/>
          <w:sz w:val="28"/>
          <w:szCs w:val="28"/>
        </w:rPr>
        <w:t>на тему</w:t>
      </w:r>
      <w:r w:rsidR="004F257A">
        <w:rPr>
          <w:rFonts w:ascii="Segoe UI" w:hAnsi="Segoe UI" w:cs="Segoe UI"/>
          <w:b/>
          <w:sz w:val="28"/>
          <w:szCs w:val="28"/>
        </w:rPr>
        <w:t xml:space="preserve">: </w:t>
      </w:r>
      <w:r w:rsidRPr="00905173">
        <w:rPr>
          <w:rFonts w:ascii="Segoe UI" w:hAnsi="Segoe UI" w:cs="Segoe UI"/>
          <w:b/>
          <w:sz w:val="28"/>
          <w:szCs w:val="28"/>
        </w:rPr>
        <w:t>«Информирование заинтересованных лиц по вопросам геодезии</w:t>
      </w:r>
      <w:r w:rsidR="004F257A">
        <w:rPr>
          <w:rFonts w:ascii="Segoe UI" w:hAnsi="Segoe UI" w:cs="Segoe UI"/>
          <w:b/>
          <w:sz w:val="28"/>
          <w:szCs w:val="28"/>
        </w:rPr>
        <w:t xml:space="preserve">, </w:t>
      </w:r>
      <w:r w:rsidRPr="00905173">
        <w:rPr>
          <w:rFonts w:ascii="Segoe UI" w:hAnsi="Segoe UI" w:cs="Segoe UI"/>
          <w:b/>
          <w:sz w:val="28"/>
          <w:szCs w:val="28"/>
        </w:rPr>
        <w:t>картографии и охраны геодезических пунктов»</w:t>
      </w:r>
    </w:p>
    <w:p w:rsidR="001B6F29" w:rsidRDefault="001B6F29" w:rsidP="004F257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B6F29">
        <w:rPr>
          <w:rFonts w:ascii="Segoe UI" w:hAnsi="Segoe UI" w:cs="Segoe UI"/>
          <w:sz w:val="24"/>
          <w:szCs w:val="24"/>
        </w:rPr>
        <w:t xml:space="preserve">В целях </w:t>
      </w:r>
      <w:r w:rsidRPr="001B6F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повышения информированности</w:t>
      </w:r>
      <w:r w:rsidRPr="001B6F29">
        <w:rPr>
          <w:rFonts w:ascii="Segoe UI" w:hAnsi="Segoe UI" w:cs="Segoe UI"/>
          <w:sz w:val="24"/>
          <w:szCs w:val="24"/>
        </w:rPr>
        <w:t xml:space="preserve"> физических и юридическ</w:t>
      </w:r>
      <w:r w:rsidR="00905173">
        <w:rPr>
          <w:rFonts w:ascii="Segoe UI" w:hAnsi="Segoe UI" w:cs="Segoe UI"/>
          <w:sz w:val="24"/>
          <w:szCs w:val="24"/>
        </w:rPr>
        <w:t>их лиц, кадастровых инженеров, а также</w:t>
      </w:r>
      <w:r w:rsidRPr="001B6F29">
        <w:rPr>
          <w:rFonts w:ascii="Segoe UI" w:hAnsi="Segoe UI" w:cs="Segoe UI"/>
          <w:sz w:val="24"/>
          <w:szCs w:val="24"/>
        </w:rPr>
        <w:t xml:space="preserve"> предупреждения нарушений законодательства Российской Федерации в области геодезии и картографии и охраны пунктов государственной геодезической сети, государственной нивелирной сети и государственной гравиметрической сети Управление Росреестра по Санкт-Петербургу проводит горячую телефонную линию.</w:t>
      </w:r>
    </w:p>
    <w:p w:rsidR="004F257A" w:rsidRPr="001B6F29" w:rsidRDefault="004F257A" w:rsidP="004F257A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</w:rPr>
        <w:t>Где можно ознакомиться с перечнем актов, содержащих обязательные требования, соблюдение которых оценивается территориальными органами Росреестра при проведении мероприятий по контролю, и каковы в целом виды административных правонарушений в области геодезии и картографии?</w:t>
      </w:r>
    </w:p>
    <w:p w:rsid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  <w:shd w:val="clear" w:color="auto" w:fill="FFFFFF"/>
        </w:rPr>
      </w:pPr>
      <w:r w:rsidRPr="004F257A">
        <w:rPr>
          <w:rFonts w:ascii="Segoe UI" w:hAnsi="Segoe UI" w:cs="Segoe UI"/>
        </w:rPr>
        <w:t xml:space="preserve">Каков порядок предоставления исходных геодезических данных (координат пунктов ГГС и ГСС) </w:t>
      </w:r>
      <w:r w:rsidRPr="004F257A">
        <w:rPr>
          <w:rFonts w:ascii="Segoe UI" w:hAnsi="Segoe UI" w:cs="Segoe UI"/>
          <w:shd w:val="clear" w:color="auto" w:fill="FFFFFF"/>
        </w:rPr>
        <w:t>в местной системе координат, принятой для ведения государственного кадастра недвижимости на территории кадастрового округа?</w:t>
      </w:r>
    </w:p>
    <w:p w:rsidR="004F257A" w:rsidRP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  <w:shd w:val="clear" w:color="auto" w:fill="FFFFFF"/>
        </w:rPr>
        <w:t>В каком случае кадастровый инженер может быть привлечен к административной ответственности за внесение в технический или межевой план заведомо ложных сведений?</w:t>
      </w:r>
    </w:p>
    <w:p w:rsidR="001B6F29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</w:rPr>
        <w:t>Как и где собственник, владелец земельного участка или строительная компания, может узнать о наличии на этом объекте недвижимости, охраняемых государством геодезических пунктов? Какова  ответственность за их уничтожение, повреждение или снос?</w:t>
      </w:r>
    </w:p>
    <w:p w:rsidR="004F257A" w:rsidRPr="004F257A" w:rsidRDefault="004F257A" w:rsidP="004F257A">
      <w:pPr>
        <w:pStyle w:val="a5"/>
        <w:spacing w:line="276" w:lineRule="auto"/>
        <w:ind w:left="709"/>
        <w:jc w:val="both"/>
        <w:rPr>
          <w:rFonts w:ascii="Segoe UI" w:hAnsi="Segoe UI" w:cs="Segoe UI"/>
        </w:rPr>
      </w:pPr>
    </w:p>
    <w:p w:rsidR="00BB5B1E" w:rsidRPr="00905173" w:rsidRDefault="001B6F29" w:rsidP="004F257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1B6F29">
        <w:rPr>
          <w:rFonts w:ascii="Segoe UI" w:hAnsi="Segoe UI" w:cs="Segoe UI"/>
          <w:sz w:val="24"/>
          <w:szCs w:val="24"/>
        </w:rPr>
        <w:t>На эти и другие вопросы 14 сентября 2018 года с 10.00 до 12.00 часов по телефону 617-31-49</w:t>
      </w:r>
      <w:r w:rsidRPr="001B6F29">
        <w:rPr>
          <w:rFonts w:ascii="Segoe UI" w:hAnsi="Segoe UI" w:cs="Segoe UI"/>
          <w:i/>
          <w:color w:val="FF0000"/>
          <w:sz w:val="24"/>
          <w:szCs w:val="24"/>
        </w:rPr>
        <w:t xml:space="preserve"> </w:t>
      </w:r>
      <w:r w:rsidRPr="001B6F29">
        <w:rPr>
          <w:rFonts w:ascii="Segoe UI" w:hAnsi="Segoe UI" w:cs="Segoe UI"/>
          <w:sz w:val="24"/>
          <w:szCs w:val="24"/>
        </w:rPr>
        <w:t>ответит главный специалист-эксперт отдела геодезии и картографии Управления Росреестра по Санкт-Петербургу Липатов Дмитр</w:t>
      </w:r>
      <w:r w:rsidR="00905173">
        <w:rPr>
          <w:rFonts w:ascii="Segoe UI" w:hAnsi="Segoe UI" w:cs="Segoe UI"/>
          <w:sz w:val="24"/>
          <w:szCs w:val="24"/>
        </w:rPr>
        <w:t>ий Андреевич.</w:t>
      </w:r>
    </w:p>
    <w:sectPr w:rsidR="00BB5B1E" w:rsidRPr="00905173" w:rsidSect="004F257A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728E0"/>
    <w:rsid w:val="00085ACF"/>
    <w:rsid w:val="00132BA2"/>
    <w:rsid w:val="00182668"/>
    <w:rsid w:val="001B6F29"/>
    <w:rsid w:val="001B7DAA"/>
    <w:rsid w:val="001C6E55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7714"/>
    <w:rsid w:val="00425FF9"/>
    <w:rsid w:val="00430163"/>
    <w:rsid w:val="004606CE"/>
    <w:rsid w:val="00477ACF"/>
    <w:rsid w:val="00480A8A"/>
    <w:rsid w:val="00490E03"/>
    <w:rsid w:val="004B0BB7"/>
    <w:rsid w:val="004F257A"/>
    <w:rsid w:val="00532A60"/>
    <w:rsid w:val="00543259"/>
    <w:rsid w:val="00551FB9"/>
    <w:rsid w:val="005A0CF2"/>
    <w:rsid w:val="006B0CE8"/>
    <w:rsid w:val="00777B06"/>
    <w:rsid w:val="00794051"/>
    <w:rsid w:val="007A3227"/>
    <w:rsid w:val="008032C3"/>
    <w:rsid w:val="009031B8"/>
    <w:rsid w:val="00905173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1933"/>
    <w:rsid w:val="00B1598C"/>
    <w:rsid w:val="00BB5B1E"/>
    <w:rsid w:val="00BF06F8"/>
    <w:rsid w:val="00C063B0"/>
    <w:rsid w:val="00C13DC7"/>
    <w:rsid w:val="00C4514F"/>
    <w:rsid w:val="00CE1CAC"/>
    <w:rsid w:val="00CE5452"/>
    <w:rsid w:val="00CF2524"/>
    <w:rsid w:val="00D02B52"/>
    <w:rsid w:val="00D05758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72602"/>
    <w:rsid w:val="00FC4C6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5</cp:revision>
  <cp:lastPrinted>2016-01-21T10:47:00Z</cp:lastPrinted>
  <dcterms:created xsi:type="dcterms:W3CDTF">2018-02-27T12:40:00Z</dcterms:created>
  <dcterms:modified xsi:type="dcterms:W3CDTF">2018-09-12T13:22:00Z</dcterms:modified>
</cp:coreProperties>
</file>