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7F" w:rsidRDefault="009F3386" w:rsidP="00A33C7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F3386">
        <w:rPr>
          <w:rFonts w:ascii="Times New Roman" w:hAnsi="Times New Roman" w:cs="Times New Roman"/>
          <w:b/>
          <w:bCs/>
          <w:sz w:val="28"/>
          <w:szCs w:val="28"/>
        </w:rPr>
        <w:t>Вводится уголовная ответственность за незаконный оборот</w:t>
      </w:r>
    </w:p>
    <w:p w:rsidR="009F3386" w:rsidRPr="009F3386" w:rsidRDefault="009F3386" w:rsidP="00A33C7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F3386">
        <w:rPr>
          <w:rFonts w:ascii="Times New Roman" w:hAnsi="Times New Roman" w:cs="Times New Roman"/>
          <w:b/>
          <w:bCs/>
          <w:sz w:val="28"/>
          <w:szCs w:val="28"/>
        </w:rPr>
        <w:t xml:space="preserve">новых потенциально опасных </w:t>
      </w:r>
      <w:proofErr w:type="spellStart"/>
      <w:r w:rsidRPr="009F3386">
        <w:rPr>
          <w:rFonts w:ascii="Times New Roman" w:hAnsi="Times New Roman" w:cs="Times New Roman"/>
          <w:b/>
          <w:bCs/>
          <w:sz w:val="28"/>
          <w:szCs w:val="28"/>
        </w:rPr>
        <w:t>психоактивных</w:t>
      </w:r>
      <w:proofErr w:type="spellEnd"/>
      <w:r w:rsidRPr="009F3386">
        <w:rPr>
          <w:rFonts w:ascii="Times New Roman" w:hAnsi="Times New Roman" w:cs="Times New Roman"/>
          <w:b/>
          <w:bCs/>
          <w:sz w:val="28"/>
          <w:szCs w:val="28"/>
        </w:rPr>
        <w:t xml:space="preserve"> веществ.</w:t>
      </w:r>
    </w:p>
    <w:p w:rsidR="009F3386" w:rsidRDefault="009F3386" w:rsidP="009F3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386" w:rsidRPr="009F3386" w:rsidRDefault="009F3386" w:rsidP="009F3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Pr="009F3386">
        <w:rPr>
          <w:rFonts w:ascii="Times New Roman" w:hAnsi="Times New Roman" w:cs="Times New Roman"/>
          <w:sz w:val="28"/>
          <w:szCs w:val="28"/>
        </w:rPr>
        <w:t>еестр новых потенциально опасных психоактивных веществ, оборот которых в РФ запрещен, включаются вещества, вызывающие у человека состояние наркотического или иного токсического опьянения, опасное для его жизни и здоровья, в отношении которых уполномоченными органами государственной власти РФ не установлены санитарно-эпидемиологические требования либо меры контроля за их оборотом.</w:t>
      </w:r>
    </w:p>
    <w:p w:rsidR="009F3386" w:rsidRPr="009F3386" w:rsidRDefault="009F3386" w:rsidP="009F3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386">
        <w:rPr>
          <w:rFonts w:ascii="Times New Roman" w:hAnsi="Times New Roman" w:cs="Times New Roman"/>
          <w:sz w:val="28"/>
          <w:szCs w:val="28"/>
        </w:rPr>
        <w:t>Реестр и решения ФСКН России о включении веществ в Реестр подлежат официальному опубликованию, а также размещению (опубликованию) на официальном сайте ФСКН России в информационно-телекоммуникационной сети "Интернет".</w:t>
      </w:r>
    </w:p>
    <w:p w:rsidR="009F3386" w:rsidRPr="009F3386" w:rsidRDefault="009F3386" w:rsidP="009F3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3386">
        <w:rPr>
          <w:rFonts w:ascii="Times New Roman" w:hAnsi="Times New Roman" w:cs="Times New Roman"/>
          <w:sz w:val="28"/>
          <w:szCs w:val="28"/>
        </w:rPr>
        <w:t xml:space="preserve">УК РФ дополняется </w:t>
      </w:r>
      <w:hyperlink r:id="rId5" w:history="1">
        <w:r w:rsidRPr="009F3386">
          <w:rPr>
            <w:rFonts w:ascii="Times New Roman" w:hAnsi="Times New Roman" w:cs="Times New Roman"/>
            <w:sz w:val="28"/>
            <w:szCs w:val="28"/>
          </w:rPr>
          <w:t>статьей 234.1</w:t>
        </w:r>
      </w:hyperlink>
      <w:r w:rsidRPr="009F3386">
        <w:rPr>
          <w:rFonts w:ascii="Times New Roman" w:hAnsi="Times New Roman" w:cs="Times New Roman"/>
          <w:sz w:val="28"/>
          <w:szCs w:val="28"/>
        </w:rPr>
        <w:t>, в соответствии с которой незаконные производство, изготовление, переработка, хранение, перевозка, пересылка, приобретение, ввоз на территорию РФ, вывоз с территории РФ в целях сбыта, а равно незаконный сбыт новых потенциально опасных психоактивных веществ, оборот которых в РФ запрещен, наказываются штрафом в размере до 30 тыс. рублей или в размере заработной платы или иного дохода осужденного за</w:t>
      </w:r>
      <w:proofErr w:type="gramEnd"/>
      <w:r w:rsidRPr="009F3386">
        <w:rPr>
          <w:rFonts w:ascii="Times New Roman" w:hAnsi="Times New Roman" w:cs="Times New Roman"/>
          <w:sz w:val="28"/>
          <w:szCs w:val="28"/>
        </w:rPr>
        <w:t xml:space="preserve"> период до 2 месяцев либо ограничением свободы на срок до 2 лет.</w:t>
      </w:r>
    </w:p>
    <w:p w:rsidR="009F3386" w:rsidRPr="009F3386" w:rsidRDefault="009F3386" w:rsidP="009F3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386">
        <w:rPr>
          <w:rFonts w:ascii="Times New Roman" w:hAnsi="Times New Roman" w:cs="Times New Roman"/>
          <w:sz w:val="28"/>
          <w:szCs w:val="28"/>
        </w:rPr>
        <w:t>Предусматривается два квалифицированных состава указанного преступления:</w:t>
      </w:r>
    </w:p>
    <w:p w:rsidR="009F3386" w:rsidRPr="009F3386" w:rsidRDefault="009F3386" w:rsidP="009F3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386">
        <w:rPr>
          <w:rFonts w:ascii="Times New Roman" w:hAnsi="Times New Roman" w:cs="Times New Roman"/>
          <w:sz w:val="28"/>
          <w:szCs w:val="28"/>
        </w:rPr>
        <w:t>- совершение преступления группой лиц по предварительному сговору либо повлекшие по неосторожности причинение тяжкого вреда здоровью человека;</w:t>
      </w:r>
    </w:p>
    <w:p w:rsidR="009F3386" w:rsidRPr="009F3386" w:rsidRDefault="009F3386" w:rsidP="009F3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386">
        <w:rPr>
          <w:rFonts w:ascii="Times New Roman" w:hAnsi="Times New Roman" w:cs="Times New Roman"/>
          <w:sz w:val="28"/>
          <w:szCs w:val="28"/>
        </w:rPr>
        <w:t>- совершение преступления организованной группой либо повлекшие по неосторожности смерть человека.</w:t>
      </w:r>
    </w:p>
    <w:p w:rsidR="009F3386" w:rsidRPr="009F3386" w:rsidRDefault="009F3386" w:rsidP="009F3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386">
        <w:rPr>
          <w:rFonts w:ascii="Times New Roman" w:hAnsi="Times New Roman" w:cs="Times New Roman"/>
          <w:sz w:val="28"/>
          <w:szCs w:val="28"/>
        </w:rPr>
        <w:t>Устанавливается запрет пропаганды новых потенциально опасных психоактивных веще</w:t>
      </w:r>
      <w:proofErr w:type="gramStart"/>
      <w:r w:rsidRPr="009F3386">
        <w:rPr>
          <w:rFonts w:ascii="Times New Roman" w:hAnsi="Times New Roman" w:cs="Times New Roman"/>
          <w:sz w:val="28"/>
          <w:szCs w:val="28"/>
        </w:rPr>
        <w:t>ств в РФ</w:t>
      </w:r>
      <w:proofErr w:type="gramEnd"/>
      <w:r w:rsidRPr="009F3386">
        <w:rPr>
          <w:rFonts w:ascii="Times New Roman" w:hAnsi="Times New Roman" w:cs="Times New Roman"/>
          <w:sz w:val="28"/>
          <w:szCs w:val="28"/>
        </w:rPr>
        <w:t>.</w:t>
      </w:r>
    </w:p>
    <w:p w:rsidR="00EF3490" w:rsidRPr="009F3386" w:rsidRDefault="009F3386" w:rsidP="009F3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п</w:t>
      </w:r>
      <w:r w:rsidRPr="009F3386">
        <w:rPr>
          <w:rFonts w:ascii="Times New Roman" w:hAnsi="Times New Roman" w:cs="Times New Roman"/>
          <w:sz w:val="28"/>
          <w:szCs w:val="28"/>
        </w:rPr>
        <w:t>редусматривается административная ответственность, в том числе за потребление новых потенциально опасных психоактивных веществ и за вовлечение несове</w:t>
      </w:r>
      <w:r>
        <w:rPr>
          <w:rFonts w:ascii="Times New Roman" w:hAnsi="Times New Roman" w:cs="Times New Roman"/>
          <w:sz w:val="28"/>
          <w:szCs w:val="28"/>
        </w:rPr>
        <w:t>ршеннолетних в их употребление.</w:t>
      </w:r>
    </w:p>
    <w:p w:rsidR="00EF3490" w:rsidRDefault="00EF3490" w:rsidP="009F338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F3386" w:rsidRPr="009F3386" w:rsidRDefault="009F3386" w:rsidP="009F338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33C7F" w:rsidRDefault="00EF3490" w:rsidP="009F338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F3386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A33C7F" w:rsidRDefault="00A33C7F" w:rsidP="009F338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Василеостровского </w:t>
      </w:r>
      <w:r w:rsidR="00EF3490" w:rsidRPr="009F3386">
        <w:rPr>
          <w:rFonts w:ascii="Times New Roman" w:hAnsi="Times New Roman" w:cs="Times New Roman"/>
          <w:sz w:val="28"/>
          <w:szCs w:val="28"/>
        </w:rPr>
        <w:t>района</w:t>
      </w:r>
    </w:p>
    <w:p w:rsidR="00EF3490" w:rsidRPr="009F3386" w:rsidRDefault="00A33C7F" w:rsidP="009F338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рбурга          </w:t>
      </w:r>
      <w:r w:rsidR="00EF3490" w:rsidRPr="009F33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А.А. Степанов</w:t>
      </w:r>
    </w:p>
    <w:sectPr w:rsidR="00EF3490" w:rsidRPr="009F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97"/>
    <w:rsid w:val="00023FBA"/>
    <w:rsid w:val="00164D2A"/>
    <w:rsid w:val="005452E9"/>
    <w:rsid w:val="00587C97"/>
    <w:rsid w:val="00697038"/>
    <w:rsid w:val="006B6CF6"/>
    <w:rsid w:val="00767C8D"/>
    <w:rsid w:val="009A2719"/>
    <w:rsid w:val="009F3386"/>
    <w:rsid w:val="00A33C7F"/>
    <w:rsid w:val="00A95750"/>
    <w:rsid w:val="00B236F2"/>
    <w:rsid w:val="00E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38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38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FDA7DF67D32324D460BEA75CF4E44B522EB62F032F5B2D3D4CBCE38653F608E3A04569C729062BEFEP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Артем Александрович</dc:creator>
  <cp:lastModifiedBy>Горностаева Екатерина А.</cp:lastModifiedBy>
  <cp:revision>4</cp:revision>
  <cp:lastPrinted>2015-02-18T09:17:00Z</cp:lastPrinted>
  <dcterms:created xsi:type="dcterms:W3CDTF">2015-02-18T09:14:00Z</dcterms:created>
  <dcterms:modified xsi:type="dcterms:W3CDTF">2015-02-28T17:10:00Z</dcterms:modified>
</cp:coreProperties>
</file>