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17" w:rsidRDefault="00F93E17" w:rsidP="00F93E17">
      <w:pPr>
        <w:pStyle w:val="ConsPlusNormal"/>
        <w:ind w:firstLine="540"/>
        <w:jc w:val="both"/>
        <w:outlineLvl w:val="0"/>
      </w:pPr>
    </w:p>
    <w:p w:rsidR="00F93E17" w:rsidRDefault="00F93E17" w:rsidP="00F93E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11.01.2015 д</w:t>
      </w:r>
      <w:r w:rsidRPr="00F93E17">
        <w:rPr>
          <w:rFonts w:ascii="Times New Roman" w:hAnsi="Times New Roman" w:cs="Times New Roman"/>
          <w:b/>
          <w:bCs/>
          <w:sz w:val="28"/>
          <w:szCs w:val="28"/>
        </w:rPr>
        <w:t>ля гражданина, впервые поступающего на гражданскую службу, в обязательном порядке устанавливается испытательный срок</w:t>
      </w:r>
    </w:p>
    <w:p w:rsidR="00F93E17" w:rsidRPr="00F93E17" w:rsidRDefault="00F93E17" w:rsidP="00F93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E17" w:rsidRPr="00F93E17" w:rsidRDefault="00F93E17" w:rsidP="00F93E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history="1">
        <w:r w:rsidRPr="00F93E1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93E17">
        <w:rPr>
          <w:rFonts w:ascii="Times New Roman" w:hAnsi="Times New Roman" w:cs="Times New Roman"/>
          <w:sz w:val="28"/>
          <w:szCs w:val="28"/>
        </w:rPr>
        <w:t>ом</w:t>
      </w:r>
      <w:r w:rsidRPr="00F93E17">
        <w:rPr>
          <w:rFonts w:ascii="Times New Roman" w:hAnsi="Times New Roman" w:cs="Times New Roman"/>
          <w:sz w:val="28"/>
          <w:szCs w:val="28"/>
        </w:rPr>
        <w:t xml:space="preserve"> от 31.12.2014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E17">
        <w:rPr>
          <w:rFonts w:ascii="Times New Roman" w:hAnsi="Times New Roman" w:cs="Times New Roman"/>
          <w:sz w:val="28"/>
          <w:szCs w:val="28"/>
        </w:rPr>
        <w:t xml:space="preserve"> 509-ФЗ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E17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3E17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3E17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E1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3E17" w:rsidRPr="00F93E17" w:rsidRDefault="00F93E17" w:rsidP="00F93E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>Установлено, что при заключении служебного контракта с гражданином, впервые поступающим на гражданскую службу, в контракте и в акте государственного органа о назначении на должность гражданской службы предусматривается</w:t>
      </w:r>
      <w:r w:rsidRPr="00F93E17">
        <w:rPr>
          <w:rFonts w:ascii="Times New Roman" w:hAnsi="Times New Roman" w:cs="Times New Roman"/>
          <w:sz w:val="28"/>
          <w:szCs w:val="28"/>
        </w:rPr>
        <w:t xml:space="preserve"> </w:t>
      </w:r>
      <w:r w:rsidRPr="00F93E17">
        <w:rPr>
          <w:rFonts w:ascii="Times New Roman" w:hAnsi="Times New Roman" w:cs="Times New Roman"/>
          <w:sz w:val="28"/>
          <w:szCs w:val="28"/>
        </w:rPr>
        <w:t>условие об испытании продолжительностью от 1 месяца до 1 года в целях проверки его соответствия замещаемой должности гражданской службы.</w:t>
      </w:r>
    </w:p>
    <w:p w:rsidR="00F93E17" w:rsidRPr="00F93E17" w:rsidRDefault="00F93E17" w:rsidP="00F93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>Определены случаи, при которых испытание может устанавливаться на определенный срок. В частности, при назначении на должность гражданской службы гражданина, ранее проходившего государственную службу РФ, - на срок от 1 до 6 месяцев.</w:t>
      </w:r>
    </w:p>
    <w:p w:rsidR="00F93E17" w:rsidRPr="00F93E17" w:rsidRDefault="00F93E17" w:rsidP="00F93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 xml:space="preserve">Уточнены случаи, при которых испытание не устанавливается.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F93E17">
        <w:rPr>
          <w:rFonts w:ascii="Times New Roman" w:hAnsi="Times New Roman" w:cs="Times New Roman"/>
          <w:sz w:val="28"/>
          <w:szCs w:val="28"/>
        </w:rPr>
        <w:t>испытание не устанавливается для граждан,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службу.</w:t>
      </w:r>
    </w:p>
    <w:p w:rsidR="00F93E17" w:rsidRPr="00F93E17" w:rsidRDefault="00F93E17" w:rsidP="00F93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17">
        <w:rPr>
          <w:rFonts w:ascii="Times New Roman" w:hAnsi="Times New Roman" w:cs="Times New Roman"/>
          <w:sz w:val="28"/>
          <w:szCs w:val="28"/>
        </w:rPr>
        <w:t xml:space="preserve">При неудовлетворительном результате испытания представитель нанимателя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F93E17">
        <w:rPr>
          <w:rFonts w:ascii="Times New Roman" w:hAnsi="Times New Roman" w:cs="Times New Roman"/>
          <w:sz w:val="28"/>
          <w:szCs w:val="28"/>
        </w:rPr>
        <w:t xml:space="preserve"> до истечения срока испытания расторгнуть служебный контракт с гражданским служащим, предупредив его об этом в письменной форме не </w:t>
      </w:r>
      <w:proofErr w:type="gramStart"/>
      <w:r w:rsidRPr="00F93E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93E17">
        <w:rPr>
          <w:rFonts w:ascii="Times New Roman" w:hAnsi="Times New Roman" w:cs="Times New Roman"/>
          <w:sz w:val="28"/>
          <w:szCs w:val="28"/>
        </w:rPr>
        <w:t xml:space="preserve"> чем за 3 дня с указанием причин, послуживших основанием для признания этого гражданского служащего не выдержавшим испытание.</w:t>
      </w:r>
    </w:p>
    <w:p w:rsidR="00F93E17" w:rsidRPr="00F93E17" w:rsidRDefault="00F93E17" w:rsidP="00F93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р</w:t>
      </w:r>
      <w:bookmarkStart w:id="0" w:name="_GoBack"/>
      <w:bookmarkEnd w:id="0"/>
      <w:r w:rsidRPr="00F93E17">
        <w:rPr>
          <w:rFonts w:ascii="Times New Roman" w:hAnsi="Times New Roman" w:cs="Times New Roman"/>
          <w:sz w:val="28"/>
          <w:szCs w:val="28"/>
        </w:rPr>
        <w:t xml:space="preserve">анее предусматривалось, что испытание гражданского служащего может быть установлено на срок от 3 месяцев до 1 года. </w:t>
      </w:r>
      <w:proofErr w:type="gramStart"/>
      <w:r w:rsidRPr="00F93E17">
        <w:rPr>
          <w:rFonts w:ascii="Times New Roman" w:hAnsi="Times New Roman" w:cs="Times New Roman"/>
          <w:sz w:val="28"/>
          <w:szCs w:val="28"/>
        </w:rPr>
        <w:t>При этом отсутствие условия об испытании в акте государственного органа о назначении на должность</w:t>
      </w:r>
      <w:proofErr w:type="gramEnd"/>
      <w:r w:rsidRPr="00F93E17">
        <w:rPr>
          <w:rFonts w:ascii="Times New Roman" w:hAnsi="Times New Roman" w:cs="Times New Roman"/>
          <w:sz w:val="28"/>
          <w:szCs w:val="28"/>
        </w:rPr>
        <w:t xml:space="preserve"> и служебном контракте означало, что гражданский служащий принят без него.</w:t>
      </w:r>
    </w:p>
    <w:p w:rsidR="00020FEF" w:rsidRPr="00F93E17" w:rsidRDefault="00F93E17" w:rsidP="009C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F93E17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C1B70" w:rsidRPr="00444ADC">
        <w:rPr>
          <w:rFonts w:ascii="Times New Roman" w:hAnsi="Times New Roman" w:cs="Times New Roman"/>
          <w:sz w:val="28"/>
          <w:szCs w:val="28"/>
        </w:rPr>
        <w:t xml:space="preserve">рокурора </w:t>
      </w:r>
    </w:p>
    <w:p w:rsidR="009C1B70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F93E17" w:rsidRPr="00444ADC" w:rsidRDefault="00F93E17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9C1B70" w:rsidRPr="00444ADC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F93E17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9C1B70" w:rsidRPr="00444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Е.В. Мальцева</w:t>
      </w:r>
      <w:r w:rsidR="009C1B70" w:rsidRPr="00444A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1B70" w:rsidRPr="00444ADC" w:rsidSect="00555516">
      <w:pgSz w:w="11906" w:h="16840"/>
      <w:pgMar w:top="397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1"/>
    <w:rsid w:val="00092221"/>
    <w:rsid w:val="000A6C55"/>
    <w:rsid w:val="002352A8"/>
    <w:rsid w:val="003B2CE9"/>
    <w:rsid w:val="00444ADC"/>
    <w:rsid w:val="00822AB1"/>
    <w:rsid w:val="009C1B70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B9C7DA95D4E9C3154C9A1131DD2C9D267450DA0E9F6094254EED206V4K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Римма Р.</dc:creator>
  <cp:lastModifiedBy>Горностаева Екатерина А.</cp:lastModifiedBy>
  <cp:revision>3</cp:revision>
  <cp:lastPrinted>2015-03-02T12:20:00Z</cp:lastPrinted>
  <dcterms:created xsi:type="dcterms:W3CDTF">2015-03-02T12:11:00Z</dcterms:created>
  <dcterms:modified xsi:type="dcterms:W3CDTF">2015-03-02T12:20:00Z</dcterms:modified>
</cp:coreProperties>
</file>