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8D" w:rsidRDefault="00DF3AB5" w:rsidP="00DF3A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01.01.2015 у</w:t>
      </w:r>
      <w:r w:rsidR="00B236F2" w:rsidRPr="00B236F2">
        <w:rPr>
          <w:rFonts w:ascii="Times New Roman" w:hAnsi="Times New Roman" w:cs="Times New Roman"/>
          <w:b/>
          <w:sz w:val="32"/>
          <w:szCs w:val="32"/>
        </w:rPr>
        <w:t>велич</w:t>
      </w:r>
      <w:r>
        <w:rPr>
          <w:rFonts w:ascii="Times New Roman" w:hAnsi="Times New Roman" w:cs="Times New Roman"/>
          <w:b/>
          <w:sz w:val="32"/>
          <w:szCs w:val="32"/>
        </w:rPr>
        <w:t>ен</w:t>
      </w:r>
      <w:r w:rsidR="00B236F2" w:rsidRPr="00B236F2">
        <w:rPr>
          <w:rFonts w:ascii="Times New Roman" w:hAnsi="Times New Roman" w:cs="Times New Roman"/>
          <w:b/>
          <w:sz w:val="32"/>
          <w:szCs w:val="32"/>
        </w:rPr>
        <w:t xml:space="preserve"> размер гос</w:t>
      </w:r>
      <w:r>
        <w:rPr>
          <w:rFonts w:ascii="Times New Roman" w:hAnsi="Times New Roman" w:cs="Times New Roman"/>
          <w:b/>
          <w:sz w:val="32"/>
          <w:szCs w:val="32"/>
        </w:rPr>
        <w:t>ударственных пошлин</w:t>
      </w:r>
    </w:p>
    <w:p w:rsidR="00B236F2" w:rsidRDefault="00B236F2" w:rsidP="00B23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B236F2">
        <w:rPr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21 июля 2014 года №221-ФЗ с 1 января 2015 года существенно увеличиваются размеры государственных пошлин, что законодатель объясняет уровнем накопленной инфляции за период 2009-2015 годов.</w:t>
      </w:r>
    </w:p>
    <w:p w:rsidR="00B236F2" w:rsidRDefault="00B236F2" w:rsidP="00B23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за выдачу паспорта, удостоверяющего личность гражданина Российской Федерации за пределами территории Российской Федерации, пошлина вырастет с 1000 до 2000 рублей;</w:t>
      </w:r>
    </w:p>
    <w:p w:rsidR="00B236F2" w:rsidRDefault="00B236F2" w:rsidP="00B23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государственную регистрацию права для организаций – с 15000 до 22000 рублей за объект;</w:t>
      </w:r>
    </w:p>
    <w:p w:rsidR="00B236F2" w:rsidRDefault="00B236F2" w:rsidP="00B23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выдачу государственных регистрационных знаков на автомобили – с 1500 до 2000 рублей;</w:t>
      </w:r>
    </w:p>
    <w:p w:rsidR="00B236F2" w:rsidRDefault="00B236F2" w:rsidP="00B23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лицензии на производство, хранение и поставки произведенной алкогольной продукции – с 6000000 до 9500000 рублей.</w:t>
      </w:r>
    </w:p>
    <w:p w:rsidR="00B236F2" w:rsidRDefault="00B236F2" w:rsidP="00B23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Вводятся новые виды государственной пошлины, в том числе за лицензирование нотариальной деятельности (100000 рублей) и деятельности по управлению многоквартирными домами (30000 рублей).</w:t>
      </w:r>
    </w:p>
    <w:p w:rsidR="00B236F2" w:rsidRDefault="00B236F2" w:rsidP="00B23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Принятым законом предусматривается также применение до 1 января 2019 года понижающего коэффициента 0,7 к размерам </w:t>
      </w:r>
      <w:r w:rsidR="006B6CF6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пошлин, уплачиваемых физлицами, в случаях </w:t>
      </w:r>
      <w:r w:rsidR="006B6CF6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</w:t>
      </w:r>
      <w:r w:rsidR="00164D2A">
        <w:rPr>
          <w:rFonts w:ascii="Times New Roman" w:hAnsi="Times New Roman" w:cs="Times New Roman"/>
          <w:sz w:val="28"/>
          <w:szCs w:val="28"/>
        </w:rPr>
        <w:t>г, региональных и иных порталов.</w:t>
      </w:r>
    </w:p>
    <w:p w:rsidR="00EF3490" w:rsidRDefault="00EF3490" w:rsidP="00EF34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3490" w:rsidRDefault="00EF3490" w:rsidP="00EF34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3AB5" w:rsidRDefault="00EF3490" w:rsidP="00EF34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DF3AB5" w:rsidRDefault="00DF3AB5" w:rsidP="00EF34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Василеостровского</w:t>
      </w:r>
      <w:r w:rsidR="00EF349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F3490" w:rsidRPr="00B236F2" w:rsidRDefault="00DF3AB5" w:rsidP="00EF34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Санкт-Петербурга           </w:t>
      </w:r>
      <w:bookmarkStart w:id="0" w:name="_GoBack"/>
      <w:bookmarkEnd w:id="0"/>
      <w:r w:rsidR="00EF34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А.А. Степанов</w:t>
      </w:r>
    </w:p>
    <w:sectPr w:rsidR="00EF3490" w:rsidRPr="00B2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97"/>
    <w:rsid w:val="00023FBA"/>
    <w:rsid w:val="00164D2A"/>
    <w:rsid w:val="005452E9"/>
    <w:rsid w:val="00587C97"/>
    <w:rsid w:val="006B6CF6"/>
    <w:rsid w:val="00767C8D"/>
    <w:rsid w:val="009A2719"/>
    <w:rsid w:val="00B236F2"/>
    <w:rsid w:val="00DF3AB5"/>
    <w:rsid w:val="00E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Артем Александрович</dc:creator>
  <cp:keywords/>
  <dc:description/>
  <cp:lastModifiedBy>Горностаева Екатерина А.</cp:lastModifiedBy>
  <cp:revision>6</cp:revision>
  <cp:lastPrinted>2015-01-27T11:28:00Z</cp:lastPrinted>
  <dcterms:created xsi:type="dcterms:W3CDTF">2015-01-14T05:07:00Z</dcterms:created>
  <dcterms:modified xsi:type="dcterms:W3CDTF">2015-02-01T09:32:00Z</dcterms:modified>
</cp:coreProperties>
</file>