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65" w:rsidRDefault="00A33065" w:rsidP="00A330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065" w:rsidRDefault="00A33065" w:rsidP="00A330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A0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065" w:rsidRDefault="00A33065" w:rsidP="00A330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от </w:t>
      </w:r>
      <w:r w:rsidR="000265B5">
        <w:rPr>
          <w:rFonts w:ascii="Times New Roman" w:hAnsi="Times New Roman" w:cs="Times New Roman"/>
          <w:b/>
          <w:sz w:val="24"/>
          <w:szCs w:val="24"/>
        </w:rPr>
        <w:t>09.06.2016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265B5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</w:p>
    <w:p w:rsidR="00A33065" w:rsidRDefault="00A330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65" w:rsidRDefault="00A330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E3" w:rsidRPr="006205A2" w:rsidRDefault="005F6C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A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60FB" w:rsidRPr="006205A2" w:rsidRDefault="005F6C6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A2">
        <w:rPr>
          <w:rFonts w:ascii="Times New Roman" w:hAnsi="Times New Roman" w:cs="Times New Roman"/>
          <w:b/>
          <w:sz w:val="24"/>
          <w:szCs w:val="24"/>
        </w:rPr>
        <w:t>о Комиссии по защите прав потребителей</w:t>
      </w:r>
    </w:p>
    <w:p w:rsidR="00A460FB" w:rsidRPr="006205A2" w:rsidRDefault="00A460F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460FB" w:rsidRPr="006205A2" w:rsidRDefault="005F6C69" w:rsidP="006205A2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A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51E3" w:rsidRPr="006205A2" w:rsidRDefault="005F6C69" w:rsidP="00EE51E3">
      <w:pPr>
        <w:pStyle w:val="1"/>
        <w:shd w:val="clear" w:color="auto" w:fill="FFFFFF"/>
        <w:spacing w:before="0" w:beforeAutospacing="0" w:after="144" w:afterAutospacing="0" w:line="242" w:lineRule="atLeast"/>
        <w:ind w:firstLine="720"/>
        <w:jc w:val="both"/>
        <w:rPr>
          <w:b w:val="0"/>
          <w:sz w:val="24"/>
          <w:szCs w:val="24"/>
        </w:rPr>
      </w:pPr>
      <w:proofErr w:type="gramStart"/>
      <w:r w:rsidRPr="006205A2">
        <w:rPr>
          <w:b w:val="0"/>
          <w:sz w:val="24"/>
          <w:szCs w:val="24"/>
        </w:rPr>
        <w:t xml:space="preserve">Настоящее положение «О Комиссии по защите прав потребителей» (далее - по тексту Положение) разработано в соответствии с федеральным законом </w:t>
      </w:r>
      <w:r w:rsidR="00EE51E3" w:rsidRPr="006205A2">
        <w:rPr>
          <w:b w:val="0"/>
          <w:color w:val="333333"/>
          <w:sz w:val="24"/>
          <w:szCs w:val="24"/>
        </w:rPr>
        <w:t>от 06.10.20</w:t>
      </w:r>
      <w:r w:rsidR="00767283">
        <w:rPr>
          <w:b w:val="0"/>
          <w:color w:val="333333"/>
          <w:sz w:val="24"/>
          <w:szCs w:val="24"/>
        </w:rPr>
        <w:t>03 N 131-ФЗ,</w:t>
      </w:r>
      <w:r w:rsidR="00EE51E3" w:rsidRPr="006205A2">
        <w:rPr>
          <w:b w:val="0"/>
          <w:color w:val="333333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Pr="006205A2">
        <w:rPr>
          <w:b w:val="0"/>
          <w:sz w:val="24"/>
          <w:szCs w:val="24"/>
        </w:rPr>
        <w:t xml:space="preserve">, </w:t>
      </w:r>
      <w:r w:rsidR="00EE51E3" w:rsidRPr="006205A2">
        <w:rPr>
          <w:b w:val="0"/>
          <w:color w:val="333333"/>
          <w:sz w:val="24"/>
          <w:szCs w:val="24"/>
        </w:rPr>
        <w:t>Законом Российской Федерации от 07.02.19</w:t>
      </w:r>
      <w:r w:rsidR="00767283">
        <w:rPr>
          <w:b w:val="0"/>
          <w:color w:val="333333"/>
          <w:sz w:val="24"/>
          <w:szCs w:val="24"/>
        </w:rPr>
        <w:t>92 N 2300-1,</w:t>
      </w:r>
      <w:r w:rsidR="00EE51E3" w:rsidRPr="006205A2">
        <w:rPr>
          <w:b w:val="0"/>
          <w:color w:val="333333"/>
          <w:sz w:val="24"/>
          <w:szCs w:val="24"/>
        </w:rPr>
        <w:t xml:space="preserve"> "О защите прав потребителей"</w:t>
      </w:r>
      <w:r w:rsidRPr="006205A2">
        <w:rPr>
          <w:b w:val="0"/>
          <w:sz w:val="24"/>
          <w:szCs w:val="24"/>
        </w:rPr>
        <w:t xml:space="preserve">, 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>Законом</w:t>
      </w:r>
      <w:r w:rsidR="00EE51E3" w:rsidRPr="006205A2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EE51E3" w:rsidRPr="006205A2">
        <w:rPr>
          <w:b w:val="0"/>
          <w:bCs w:val="0"/>
          <w:color w:val="333333"/>
          <w:sz w:val="24"/>
          <w:szCs w:val="24"/>
          <w:shd w:val="clear" w:color="auto" w:fill="FFFFFF"/>
        </w:rPr>
        <w:t>Санкт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>-</w:t>
      </w:r>
      <w:r w:rsidR="00EE51E3" w:rsidRPr="006205A2">
        <w:rPr>
          <w:b w:val="0"/>
          <w:bCs w:val="0"/>
          <w:color w:val="333333"/>
          <w:sz w:val="24"/>
          <w:szCs w:val="24"/>
          <w:shd w:val="clear" w:color="auto" w:fill="FFFFFF"/>
        </w:rPr>
        <w:t>Петербурга</w:t>
      </w:r>
      <w:r w:rsidR="00EE51E3" w:rsidRPr="006205A2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>от 23 сентября</w:t>
      </w:r>
      <w:r w:rsidR="00EE51E3" w:rsidRPr="006205A2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 xml:space="preserve">2009 года N 420-79 «Об организации местного самоуправления </w:t>
      </w:r>
      <w:r w:rsidR="00EE51E3" w:rsidRPr="006205A2">
        <w:rPr>
          <w:b w:val="0"/>
          <w:bCs w:val="0"/>
          <w:color w:val="333333"/>
          <w:sz w:val="24"/>
          <w:szCs w:val="24"/>
          <w:shd w:val="clear" w:color="auto" w:fill="FFFFFF"/>
        </w:rPr>
        <w:t>в</w:t>
      </w:r>
      <w:r w:rsidR="00EE51E3" w:rsidRPr="006205A2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EE51E3" w:rsidRPr="006205A2">
        <w:rPr>
          <w:b w:val="0"/>
          <w:bCs w:val="0"/>
          <w:color w:val="333333"/>
          <w:sz w:val="24"/>
          <w:szCs w:val="24"/>
          <w:shd w:val="clear" w:color="auto" w:fill="FFFFFF"/>
        </w:rPr>
        <w:t>Санкт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>-</w:t>
      </w:r>
      <w:r w:rsidR="00EE51E3" w:rsidRPr="006205A2">
        <w:rPr>
          <w:b w:val="0"/>
          <w:bCs w:val="0"/>
          <w:color w:val="333333"/>
          <w:sz w:val="24"/>
          <w:szCs w:val="24"/>
          <w:shd w:val="clear" w:color="auto" w:fill="FFFFFF"/>
        </w:rPr>
        <w:t>Петербурге</w:t>
      </w:r>
      <w:r w:rsidR="00EE51E3" w:rsidRPr="006205A2">
        <w:rPr>
          <w:b w:val="0"/>
          <w:color w:val="333333"/>
          <w:sz w:val="24"/>
          <w:szCs w:val="24"/>
          <w:shd w:val="clear" w:color="auto" w:fill="FFFFFF"/>
        </w:rPr>
        <w:t>»,</w:t>
      </w:r>
      <w:r w:rsidR="00EE51E3" w:rsidRPr="006205A2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 xml:space="preserve">  </w:t>
      </w:r>
      <w:r w:rsidRPr="006205A2">
        <w:rPr>
          <w:b w:val="0"/>
          <w:sz w:val="24"/>
          <w:szCs w:val="24"/>
        </w:rPr>
        <w:t xml:space="preserve">иными </w:t>
      </w:r>
      <w:r w:rsidR="00767283">
        <w:rPr>
          <w:b w:val="0"/>
          <w:sz w:val="24"/>
          <w:szCs w:val="24"/>
        </w:rPr>
        <w:t xml:space="preserve">законами, </w:t>
      </w:r>
      <w:r w:rsidRPr="006205A2">
        <w:rPr>
          <w:b w:val="0"/>
          <w:sz w:val="24"/>
          <w:szCs w:val="24"/>
        </w:rPr>
        <w:t>нормативными</w:t>
      </w:r>
      <w:proofErr w:type="gramEnd"/>
      <w:r w:rsidRPr="006205A2">
        <w:rPr>
          <w:b w:val="0"/>
          <w:sz w:val="24"/>
          <w:szCs w:val="24"/>
        </w:rPr>
        <w:t xml:space="preserve"> актами Российской Федерации и </w:t>
      </w:r>
      <w:r w:rsidR="00EE51E3" w:rsidRPr="006205A2">
        <w:rPr>
          <w:b w:val="0"/>
          <w:sz w:val="24"/>
          <w:szCs w:val="24"/>
        </w:rPr>
        <w:t>Санкт-Петербурга</w:t>
      </w:r>
      <w:r w:rsidRPr="006205A2">
        <w:rPr>
          <w:b w:val="0"/>
          <w:sz w:val="24"/>
          <w:szCs w:val="24"/>
        </w:rPr>
        <w:t xml:space="preserve">, а также Уставом </w:t>
      </w:r>
      <w:r w:rsidR="00EE51E3" w:rsidRPr="006205A2">
        <w:rPr>
          <w:b w:val="0"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Pr="006205A2">
        <w:rPr>
          <w:b w:val="0"/>
          <w:sz w:val="24"/>
          <w:szCs w:val="24"/>
        </w:rPr>
        <w:t xml:space="preserve">. </w:t>
      </w:r>
    </w:p>
    <w:p w:rsidR="00A460FB" w:rsidRPr="006205A2" w:rsidRDefault="005F6C69" w:rsidP="00EE51E3">
      <w:pPr>
        <w:pStyle w:val="1"/>
        <w:shd w:val="clear" w:color="auto" w:fill="FFFFFF"/>
        <w:spacing w:before="0" w:beforeAutospacing="0" w:after="144" w:afterAutospacing="0" w:line="242" w:lineRule="atLeast"/>
        <w:ind w:firstLine="720"/>
        <w:jc w:val="both"/>
        <w:rPr>
          <w:b w:val="0"/>
          <w:color w:val="333333"/>
          <w:sz w:val="24"/>
          <w:szCs w:val="24"/>
        </w:rPr>
      </w:pPr>
      <w:r w:rsidRPr="006205A2">
        <w:rPr>
          <w:b w:val="0"/>
          <w:sz w:val="24"/>
          <w:szCs w:val="24"/>
        </w:rPr>
        <w:t xml:space="preserve">Настоящим Положением определяется цели, задачи, организация, порядок работы и состав Комиссии </w:t>
      </w:r>
      <w:r w:rsidR="00EE51E3" w:rsidRPr="006205A2">
        <w:rPr>
          <w:b w:val="0"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="00EE51E3" w:rsidRPr="006205A2">
        <w:rPr>
          <w:b w:val="0"/>
          <w:sz w:val="24"/>
          <w:szCs w:val="24"/>
        </w:rPr>
        <w:t xml:space="preserve"> </w:t>
      </w:r>
      <w:r w:rsidRPr="006205A2">
        <w:rPr>
          <w:b w:val="0"/>
          <w:sz w:val="24"/>
          <w:szCs w:val="24"/>
        </w:rPr>
        <w:t>по защите прав потребителей (далее по тексту - Комиссия).</w:t>
      </w:r>
    </w:p>
    <w:p w:rsidR="00A460FB" w:rsidRPr="006205A2" w:rsidRDefault="00A460F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460FB" w:rsidRPr="006205A2" w:rsidRDefault="005F6C69" w:rsidP="006205A2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A2">
        <w:rPr>
          <w:rFonts w:ascii="Times New Roman" w:hAnsi="Times New Roman" w:cs="Times New Roman"/>
          <w:b/>
          <w:sz w:val="24"/>
          <w:szCs w:val="24"/>
        </w:rPr>
        <w:t>2.  Цели и задачи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2.1.      Целями создания Комиссии являются: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2.1.1.   Реализация права органов местного самоуправления на защиту прав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2.1.2. 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Содействие становлению гражданского общества путем развития правосознания в области защиты прав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2.1.3. Формирование стратегии и тактики организации работы в сфере защиты прав потребителей в Муниципальном образовании.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2.1.4. Организация взаимодействия с органами Исполнительной власти, в том числе с уполномоченным федеральным органом исполнительной власти, осуществляющим федеральный государственный надзор в области защиты прав потребителей, а так же с общественными организациями и представителями местного сообщества.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2.2.    </w:t>
      </w:r>
      <w:r w:rsidR="00EE51E3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2.2.1.   Информирование местного сообщества по вопросам защиты прав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потребителей, в том числе </w:t>
      </w:r>
      <w:r w:rsidR="00EE51E3" w:rsidRPr="006205A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и </w:t>
      </w:r>
      <w:r w:rsidRPr="006205A2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EE51E3" w:rsidRPr="006205A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Морской.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2.2.2.   Разработка основных положений политики муниципального образования 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области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защиты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прав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потребителей</w:t>
      </w:r>
      <w:proofErr w:type="spellEnd"/>
      <w:r w:rsidRPr="006205A2">
        <w:rPr>
          <w:rFonts w:ascii="Times New Roman" w:hAnsi="Times New Roman" w:cs="Times New Roman"/>
          <w:sz w:val="24"/>
          <w:szCs w:val="24"/>
        </w:rPr>
        <w:t>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2.2.3. Изучение и анализ опыта в области развития форм и методов защиты прав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Разработка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предложений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созданию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необходимых</w:t>
      </w:r>
      <w:proofErr w:type="spellEnd"/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05A2">
        <w:rPr>
          <w:rFonts w:ascii="Times New Roman" w:hAnsi="Times New Roman" w:cs="Times New Roman"/>
          <w:sz w:val="24"/>
          <w:szCs w:val="24"/>
          <w:lang w:val="de-DE"/>
        </w:rPr>
        <w:t>правовых</w:t>
      </w:r>
      <w:proofErr w:type="spellEnd"/>
      <w:r w:rsidRPr="006205A2">
        <w:rPr>
          <w:rFonts w:ascii="Times New Roman" w:hAnsi="Times New Roman" w:cs="Times New Roman"/>
          <w:sz w:val="24"/>
          <w:szCs w:val="24"/>
        </w:rPr>
        <w:t>, организационных, финансово - экономических и материально -технических условий для защиты прав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2.2.5. Осуществление взаимодействия с органами исполнительной власти, депутатами Московской городской Думы, общественными организациями и представителями местного сообщества по вопросам защиты прав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2.2.6.</w:t>
      </w:r>
      <w:r w:rsidR="00EE51E3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 Согласование режима работы муниципальных организаций торговли, бытового и иных видов обслуживания потребителей.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2.2.7.   Рассмотрение жалоб потребителей.</w:t>
      </w:r>
    </w:p>
    <w:p w:rsidR="00EE51E3" w:rsidRPr="006205A2" w:rsidRDefault="005F6C69" w:rsidP="00EE51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2.2.8.   Консультирование потребителей по вопросам защиты их прав.</w:t>
      </w:r>
    </w:p>
    <w:p w:rsidR="006205A2" w:rsidRPr="006205A2" w:rsidRDefault="006205A2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lastRenderedPageBreak/>
        <w:t>2.2.9. Организация осмотра товара по заявлению потребителя и фиксация недостатков потребительских свойств товара.</w:t>
      </w:r>
    </w:p>
    <w:p w:rsidR="00A460FB" w:rsidRPr="006205A2" w:rsidRDefault="005F6C69" w:rsidP="00EE51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</w:t>
      </w:r>
      <w:r w:rsidR="006205A2" w:rsidRPr="006205A2">
        <w:rPr>
          <w:rFonts w:ascii="Times New Roman" w:hAnsi="Times New Roman" w:cs="Times New Roman"/>
          <w:sz w:val="24"/>
          <w:szCs w:val="24"/>
        </w:rPr>
        <w:t>10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  <w:r w:rsidR="00EE51E3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Обращения в суды в защиту прав потребителей (неопределенного круга потребителей).</w:t>
      </w:r>
    </w:p>
    <w:p w:rsidR="001A2388" w:rsidRDefault="001A2388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2.2.1</w:t>
      </w:r>
      <w:r w:rsidR="006205A2" w:rsidRPr="006205A2">
        <w:rPr>
          <w:rFonts w:ascii="Times New Roman" w:hAnsi="Times New Roman" w:cs="Times New Roman"/>
          <w:sz w:val="24"/>
          <w:szCs w:val="24"/>
        </w:rPr>
        <w:t>1</w:t>
      </w:r>
      <w:r w:rsidRPr="006205A2">
        <w:rPr>
          <w:rFonts w:ascii="Times New Roman" w:hAnsi="Times New Roman" w:cs="Times New Roman"/>
          <w:sz w:val="24"/>
          <w:szCs w:val="24"/>
        </w:rPr>
        <w:t xml:space="preserve">. Незамедлительное извещение органов исполнительной власти, осуществляющих 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05A2">
        <w:rPr>
          <w:rFonts w:ascii="Times New Roman" w:hAnsi="Times New Roman" w:cs="Times New Roman"/>
          <w:sz w:val="24"/>
          <w:szCs w:val="24"/>
        </w:rPr>
        <w:t xml:space="preserve"> качеством и безопасностью товаров (работ, услуг) о выявлении товаров (работ, услуг) ненадлежащего качества, а также опасных для жизни, здоровья, имущества потребителей и окружающей среды.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2.2.1</w:t>
      </w:r>
      <w:r w:rsidR="006205A2" w:rsidRPr="006205A2">
        <w:rPr>
          <w:rFonts w:ascii="Times New Roman" w:hAnsi="Times New Roman" w:cs="Times New Roman"/>
          <w:sz w:val="24"/>
          <w:szCs w:val="24"/>
        </w:rPr>
        <w:t>2</w:t>
      </w:r>
      <w:r w:rsidRPr="006205A2">
        <w:rPr>
          <w:rFonts w:ascii="Times New Roman" w:hAnsi="Times New Roman" w:cs="Times New Roman"/>
          <w:sz w:val="24"/>
          <w:szCs w:val="24"/>
        </w:rPr>
        <w:t>.  Предъявление исков в суды о прекращении противоправных действий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5A2">
        <w:rPr>
          <w:rFonts w:ascii="Times New Roman" w:hAnsi="Times New Roman" w:cs="Times New Roman"/>
          <w:sz w:val="24"/>
          <w:szCs w:val="24"/>
        </w:rPr>
        <w:t>изготовителя (исполнителя, продавца, уполномоченной организации или</w:t>
      </w:r>
      <w:proofErr w:type="gramEnd"/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уполномоченного индивидуального предпринимателя, импортера) 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5A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205A2">
        <w:rPr>
          <w:rFonts w:ascii="Times New Roman" w:hAnsi="Times New Roman" w:cs="Times New Roman"/>
          <w:sz w:val="24"/>
          <w:szCs w:val="24"/>
        </w:rPr>
        <w:t xml:space="preserve"> неопределенного круга потребителей.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2.2.1</w:t>
      </w:r>
      <w:r w:rsidR="006205A2" w:rsidRPr="006205A2">
        <w:rPr>
          <w:rFonts w:ascii="Times New Roman" w:hAnsi="Times New Roman" w:cs="Times New Roman"/>
          <w:sz w:val="24"/>
          <w:szCs w:val="24"/>
        </w:rPr>
        <w:t>3</w:t>
      </w:r>
      <w:r w:rsidRPr="006205A2">
        <w:rPr>
          <w:rFonts w:ascii="Times New Roman" w:hAnsi="Times New Roman" w:cs="Times New Roman"/>
          <w:sz w:val="24"/>
          <w:szCs w:val="24"/>
        </w:rPr>
        <w:t xml:space="preserve">.  Содействие объединению граждан на добровольной основе в 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общественные</w:t>
      </w:r>
      <w:proofErr w:type="gramEnd"/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объединения потребителей (их ассоциации, союзы) и их деятельности, в том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числе, в части касающейся: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- разработки обязательных требований к товарам (работам, услугам), а также проектов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5A2">
        <w:rPr>
          <w:rFonts w:ascii="Times New Roman" w:hAnsi="Times New Roman" w:cs="Times New Roman"/>
          <w:sz w:val="24"/>
          <w:szCs w:val="24"/>
        </w:rPr>
        <w:t>-  организации и проведении независимой экспертизы качества, безопасности товаров (работ, услуг), а также соответствия потребительских свойств товаров (работ, услуг) заявленной продавцами (изготовителями, исполнителями) информации о них;</w:t>
      </w:r>
      <w:proofErr w:type="gramEnd"/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- 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осуществления общественного контроля за соблюдением прав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потребителей и 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205A2">
        <w:rPr>
          <w:rFonts w:ascii="Times New Roman" w:hAnsi="Times New Roman" w:cs="Times New Roman"/>
          <w:sz w:val="24"/>
          <w:szCs w:val="24"/>
        </w:rPr>
        <w:t xml:space="preserve"> в орган государственного надзора информации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 фактах нарушений прав потребителей для проведения проверки этих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фактов и принятия в случае их подтверждения мер по пресечению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нарушений прав потребителей в пределах полномочий указанных органов,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участвовать в проведении экспертиз по фактам нарушений прав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потребителей в связи с обращениями потребителей;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- распространения информации о правах потребителей и о необходимых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действиях по защите этих прав, о результатах сравнительных исследований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качества товаров (работ, услуг), а также иную информации, которая будет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способствовать реализации прав и законных интересов потребителей;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- внесения в федеральные органы исполнительной власти, организации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предложений о принятии мер по повышению качества товаров (работ, услуг)</w:t>
      </w:r>
      <w:proofErr w:type="gramStart"/>
      <w:r w:rsidRPr="006205A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205A2">
        <w:rPr>
          <w:rFonts w:ascii="Times New Roman" w:hAnsi="Times New Roman" w:cs="Times New Roman"/>
          <w:sz w:val="24"/>
          <w:szCs w:val="24"/>
        </w:rPr>
        <w:t>о приостановлению производства и реализации товаров (выполнения работ,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оказания услуг), по отзыву с внутреннего рынка товаров (работ, услуг), не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соответствующих предъявляемым к ним и установленным законодательством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Российской Федерации о техническом регулировании обязательным</w:t>
      </w:r>
      <w:r w:rsidR="006205A2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- 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внесения в органы прокуратуры и федеральные органы исполнительной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власти материалов о привлечении к ответственности лиц, осуществляющих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производство и реализацию товаров (выполнение работ, оказание услуг), не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соответствующих предъявляемым к ним обязательным требованиям, а также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нарушающих права потребителей, установленные законами и иными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-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обращения в органы прокуратуры с просьбами принести протесты о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признании недействительными актов федеральных органов исполнительной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власти, актов органов исполнительной власти субъектов Российской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Федерации и актов органов  местного самоуправления, противоречащих законам и иным регулирующим отношения в области защиты прав потребителей нормативным правовым актам Российской Федерации;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обращения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</w:t>
      </w:r>
      <w:r w:rsidRPr="006205A2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участия совместно с органом государственного надзора в формировании открытых и общедоступных государственных информационных ресурсов в области защиты прав </w:t>
      </w:r>
      <w:r w:rsidRPr="006205A2">
        <w:rPr>
          <w:rFonts w:ascii="Times New Roman" w:hAnsi="Times New Roman" w:cs="Times New Roman"/>
          <w:sz w:val="24"/>
          <w:szCs w:val="24"/>
        </w:rPr>
        <w:lastRenderedPageBreak/>
        <w:t>потребителей, качества и безопасности товаров (работ, услуг) в порядке, установленном Правительством Российской Федерации.</w:t>
      </w:r>
    </w:p>
    <w:p w:rsidR="00A460FB" w:rsidRPr="006205A2" w:rsidRDefault="00A460FB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A2" w:rsidRDefault="006205A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60FB" w:rsidRPr="006205A2" w:rsidRDefault="005F6C69" w:rsidP="006205A2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A2">
        <w:rPr>
          <w:rFonts w:ascii="Times New Roman" w:hAnsi="Times New Roman" w:cs="Times New Roman"/>
          <w:b/>
          <w:sz w:val="24"/>
          <w:szCs w:val="24"/>
        </w:rPr>
        <w:t>3.   Формирование и состав Комиссии</w:t>
      </w:r>
    </w:p>
    <w:p w:rsidR="00A460FB" w:rsidRPr="006D7FFA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FA">
        <w:rPr>
          <w:rFonts w:ascii="Times New Roman" w:hAnsi="Times New Roman" w:cs="Times New Roman"/>
          <w:sz w:val="24"/>
          <w:szCs w:val="24"/>
        </w:rPr>
        <w:t xml:space="preserve">3.1. Комиссия формируется </w:t>
      </w:r>
      <w:r w:rsidR="006D7FFA" w:rsidRPr="006D7FFA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внутригородского муниципального образования Санкт-Петербурга муниципальный округ Морской </w:t>
      </w:r>
      <w:r w:rsidRPr="006D7FFA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="006D7FFA" w:rsidRPr="006D7FFA">
        <w:rPr>
          <w:rFonts w:ascii="Times New Roman" w:hAnsi="Times New Roman" w:cs="Times New Roman"/>
          <w:sz w:val="24"/>
          <w:szCs w:val="24"/>
        </w:rPr>
        <w:t xml:space="preserve">сотрудников местной администрации  с привлечение </w:t>
      </w:r>
      <w:r w:rsidRPr="006D7FFA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6D7FFA" w:rsidRPr="006D7FF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Pr="006D7FFA">
        <w:rPr>
          <w:rFonts w:ascii="Times New Roman" w:hAnsi="Times New Roman" w:cs="Times New Roman"/>
          <w:sz w:val="24"/>
          <w:szCs w:val="24"/>
        </w:rPr>
        <w:t>.</w:t>
      </w:r>
    </w:p>
    <w:p w:rsidR="006D7FFA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3.2. Депутаты </w:t>
      </w:r>
      <w:r w:rsidR="006D7FFA">
        <w:rPr>
          <w:rFonts w:ascii="Times New Roman" w:hAnsi="Times New Roman" w:cs="Times New Roman"/>
          <w:sz w:val="24"/>
          <w:szCs w:val="24"/>
        </w:rPr>
        <w:t xml:space="preserve">после уведомления главы </w:t>
      </w:r>
      <w:r w:rsidR="006D7FFA" w:rsidRPr="006D7FFA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Морской</w:t>
      </w:r>
      <w:r w:rsidR="006D7FFA" w:rsidRPr="006205A2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входят в состав комиссии с правом решающего голоса (участвуют в голосовании по принятию решений). </w:t>
      </w:r>
    </w:p>
    <w:p w:rsidR="00A460FB" w:rsidRPr="006D7FFA" w:rsidRDefault="006D7FFA" w:rsidP="006D7FF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205A2">
        <w:rPr>
          <w:rFonts w:ascii="Times New Roman" w:hAnsi="Times New Roman" w:cs="Times New Roman"/>
          <w:sz w:val="24"/>
          <w:szCs w:val="24"/>
        </w:rPr>
        <w:t>ители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представители органов исполнительной власти после подачи письменного заявления главе </w:t>
      </w:r>
      <w:r w:rsidRPr="006D7FFA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69" w:rsidRPr="006205A2">
        <w:rPr>
          <w:rFonts w:ascii="Times New Roman" w:hAnsi="Times New Roman" w:cs="Times New Roman"/>
          <w:sz w:val="24"/>
          <w:szCs w:val="24"/>
        </w:rPr>
        <w:t>входят в состав комиссии с правом совещательного голоса (не участвуют в голосовании по принятию решений).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3.3. </w:t>
      </w:r>
      <w:r w:rsidR="006D7FFA">
        <w:rPr>
          <w:rFonts w:ascii="Times New Roman" w:hAnsi="Times New Roman" w:cs="Times New Roman"/>
          <w:sz w:val="24"/>
          <w:szCs w:val="24"/>
        </w:rPr>
        <w:t xml:space="preserve">  </w:t>
      </w:r>
      <w:r w:rsidRPr="006205A2">
        <w:rPr>
          <w:rFonts w:ascii="Times New Roman" w:hAnsi="Times New Roman" w:cs="Times New Roman"/>
          <w:sz w:val="24"/>
          <w:szCs w:val="24"/>
        </w:rPr>
        <w:t>Численность членов Комиссии с правом решающего голоса не должна быть менее 3-х членов.</w:t>
      </w:r>
    </w:p>
    <w:p w:rsidR="006D7FFA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3.4. Состав комиссии утверждается решением </w:t>
      </w:r>
      <w:r w:rsidR="006D7F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D7FFA" w:rsidRPr="006D7FFA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Морской</w:t>
      </w:r>
      <w:r w:rsidR="006D7FFA" w:rsidRPr="0062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3.5.  Комиссия избирает из своего состава председателя, заместителя председателя и секретаря Комиссии.</w:t>
      </w:r>
    </w:p>
    <w:p w:rsidR="00A460FB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3.6.</w:t>
      </w:r>
      <w:r w:rsidR="006D7FFA">
        <w:rPr>
          <w:rFonts w:ascii="Times New Roman" w:hAnsi="Times New Roman" w:cs="Times New Roman"/>
          <w:sz w:val="24"/>
          <w:szCs w:val="24"/>
        </w:rPr>
        <w:t xml:space="preserve">  </w:t>
      </w:r>
      <w:r w:rsidRPr="006205A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D7FFA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767283" w:rsidRPr="006D7FFA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r w:rsidRPr="006205A2">
        <w:rPr>
          <w:rFonts w:ascii="Times New Roman" w:hAnsi="Times New Roman" w:cs="Times New Roman"/>
          <w:sz w:val="24"/>
          <w:szCs w:val="24"/>
        </w:rPr>
        <w:t>на срок</w:t>
      </w:r>
      <w:r w:rsidR="006D7FFA">
        <w:rPr>
          <w:rFonts w:ascii="Times New Roman" w:hAnsi="Times New Roman" w:cs="Times New Roman"/>
          <w:sz w:val="24"/>
          <w:szCs w:val="24"/>
        </w:rPr>
        <w:t>, необходимый реализации целей и задачей Комиссии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</w:p>
    <w:p w:rsidR="001A2388" w:rsidRDefault="001A2388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60FB" w:rsidRPr="00767283" w:rsidRDefault="005F6C69" w:rsidP="00767283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283">
        <w:rPr>
          <w:rFonts w:ascii="Times New Roman" w:hAnsi="Times New Roman" w:cs="Times New Roman"/>
          <w:b/>
          <w:sz w:val="24"/>
          <w:szCs w:val="24"/>
        </w:rPr>
        <w:t>4.   Принципы и порядок деятельности Комиссии</w:t>
      </w:r>
    </w:p>
    <w:p w:rsidR="00A460FB" w:rsidRPr="00767283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283">
        <w:rPr>
          <w:rFonts w:ascii="Times New Roman" w:hAnsi="Times New Roman" w:cs="Times New Roman"/>
          <w:sz w:val="24"/>
          <w:szCs w:val="24"/>
        </w:rPr>
        <w:t xml:space="preserve">4.1.   </w:t>
      </w:r>
      <w:proofErr w:type="gramStart"/>
      <w:r w:rsidRPr="0076728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="00767283" w:rsidRPr="0076728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</w:rPr>
        <w:t>от 06.10.20</w:t>
      </w:r>
      <w:r w:rsidR="00767283" w:rsidRPr="00767283">
        <w:rPr>
          <w:color w:val="333333"/>
          <w:sz w:val="24"/>
          <w:szCs w:val="24"/>
        </w:rPr>
        <w:t>03 N 131-ФЗ,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767283" w:rsidRPr="00767283">
        <w:rPr>
          <w:rFonts w:ascii="Times New Roman" w:hAnsi="Times New Roman" w:cs="Times New Roman"/>
          <w:sz w:val="24"/>
          <w:szCs w:val="24"/>
        </w:rPr>
        <w:t xml:space="preserve">, 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</w:rPr>
        <w:t>Законом Российской Федерации от 07.02.19</w:t>
      </w:r>
      <w:r w:rsidR="00767283" w:rsidRPr="00767283">
        <w:rPr>
          <w:color w:val="333333"/>
          <w:sz w:val="24"/>
          <w:szCs w:val="24"/>
        </w:rPr>
        <w:t>92 N 2300-1,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</w:rPr>
        <w:t xml:space="preserve"> "О защите прав потребителей"</w:t>
      </w:r>
      <w:r w:rsidR="00767283" w:rsidRPr="00767283">
        <w:rPr>
          <w:rFonts w:ascii="Times New Roman" w:hAnsi="Times New Roman" w:cs="Times New Roman"/>
          <w:sz w:val="24"/>
          <w:szCs w:val="24"/>
        </w:rPr>
        <w:t xml:space="preserve">, 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Законом</w:t>
      </w:r>
      <w:r w:rsidR="00767283" w:rsidRPr="007672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67283" w:rsidRPr="007672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Санкт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67283" w:rsidRPr="007672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Петербурга</w:t>
      </w:r>
      <w:r w:rsidR="00767283" w:rsidRPr="007672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23 сентября</w:t>
      </w:r>
      <w:r w:rsidR="00767283" w:rsidRPr="007672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2009 года N 420-79 «Об организации местного самоуправления </w:t>
      </w:r>
      <w:r w:rsidR="00767283" w:rsidRPr="007672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767283" w:rsidRPr="007672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67283" w:rsidRPr="007672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Санкт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67283" w:rsidRPr="007672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Петербурге</w:t>
      </w:r>
      <w:r w:rsidR="00767283" w:rsidRPr="00767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</w:t>
      </w:r>
      <w:r w:rsidR="00767283" w:rsidRPr="0076728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="00767283" w:rsidRPr="00767283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67283" w:rsidRPr="00767283">
        <w:rPr>
          <w:sz w:val="24"/>
          <w:szCs w:val="24"/>
        </w:rPr>
        <w:t xml:space="preserve">законами, </w:t>
      </w:r>
      <w:r w:rsidR="00767283" w:rsidRPr="00767283">
        <w:rPr>
          <w:rFonts w:ascii="Times New Roman" w:hAnsi="Times New Roman" w:cs="Times New Roman"/>
          <w:sz w:val="24"/>
          <w:szCs w:val="24"/>
        </w:rPr>
        <w:t>нормативными актами Российской Федерации и Санкт-Петербурга, а также Уставом</w:t>
      </w:r>
      <w:proofErr w:type="gramEnd"/>
      <w:r w:rsidR="00767283" w:rsidRPr="0076728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Морской </w:t>
      </w:r>
      <w:r w:rsidRPr="00767283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4.2.   Комиссия осуществляет свою деятельность открыто, на основе тесного взаимодействия с населением муниципального образования, общественными организациями и средствами массовой информации.</w:t>
      </w:r>
    </w:p>
    <w:p w:rsidR="001A2388" w:rsidRPr="006205A2" w:rsidRDefault="005F6C69" w:rsidP="001A238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4.3. </w:t>
      </w:r>
      <w:r w:rsidR="001A2388" w:rsidRPr="006205A2">
        <w:rPr>
          <w:rFonts w:ascii="Times New Roman" w:hAnsi="Times New Roman" w:cs="Times New Roman"/>
          <w:sz w:val="24"/>
          <w:szCs w:val="24"/>
        </w:rPr>
        <w:t>Заседания Комиссии проводятся в помещении</w:t>
      </w:r>
      <w:r w:rsidR="001A2388">
        <w:rPr>
          <w:rFonts w:ascii="Times New Roman" w:hAnsi="Times New Roman" w:cs="Times New Roman"/>
          <w:sz w:val="24"/>
          <w:szCs w:val="24"/>
        </w:rPr>
        <w:t xml:space="preserve"> местной администрации или Муниципального совета </w:t>
      </w:r>
      <w:r w:rsidR="001A2388" w:rsidRPr="0076728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="001A2388" w:rsidRPr="006205A2">
        <w:rPr>
          <w:rFonts w:ascii="Times New Roman" w:hAnsi="Times New Roman" w:cs="Times New Roman"/>
          <w:sz w:val="24"/>
          <w:szCs w:val="24"/>
        </w:rPr>
        <w:t>.</w:t>
      </w:r>
    </w:p>
    <w:p w:rsidR="00A460FB" w:rsidRPr="006205A2" w:rsidRDefault="005F6C69" w:rsidP="001A2388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На заседаниях Комиссии вправе присутствовать депутаты Муниципального Со</w:t>
      </w:r>
      <w:r w:rsidR="00767283">
        <w:rPr>
          <w:rFonts w:ascii="Times New Roman" w:hAnsi="Times New Roman" w:cs="Times New Roman"/>
          <w:sz w:val="24"/>
          <w:szCs w:val="24"/>
        </w:rPr>
        <w:t>вета</w:t>
      </w:r>
      <w:r w:rsidR="00767283" w:rsidRPr="0076728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Морской</w:t>
      </w:r>
      <w:r w:rsidRPr="006205A2">
        <w:rPr>
          <w:rFonts w:ascii="Times New Roman" w:hAnsi="Times New Roman" w:cs="Times New Roman"/>
          <w:sz w:val="24"/>
          <w:szCs w:val="24"/>
        </w:rPr>
        <w:t xml:space="preserve">, </w:t>
      </w:r>
      <w:r w:rsidR="00767283">
        <w:rPr>
          <w:rFonts w:ascii="Times New Roman" w:hAnsi="Times New Roman" w:cs="Times New Roman"/>
          <w:sz w:val="24"/>
          <w:szCs w:val="24"/>
        </w:rPr>
        <w:t>Законодательного собрания Санкт-Петербурга</w:t>
      </w:r>
      <w:r w:rsidRPr="006205A2">
        <w:rPr>
          <w:rFonts w:ascii="Times New Roman" w:hAnsi="Times New Roman" w:cs="Times New Roman"/>
          <w:sz w:val="24"/>
          <w:szCs w:val="24"/>
        </w:rPr>
        <w:t xml:space="preserve">, должностные лица органов государственной власти </w:t>
      </w:r>
      <w:r w:rsidR="00767283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6205A2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 и объединений, жители муниципального образования, представители средств массовой информации. Присутствующие на заседаниях комиссии имеют право на краткое изложение своего мнения.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lastRenderedPageBreak/>
        <w:t>4.4.    Комиссия вправе приглашать на заседания экспертов, представителей изготовителей и продавцов товаров, исполнителей работ и услуг, а так же общественных организаций и потребителей.</w:t>
      </w:r>
    </w:p>
    <w:p w:rsidR="001A2388" w:rsidRDefault="005F6C69" w:rsidP="001A2388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4.5.  </w:t>
      </w:r>
      <w:r w:rsidR="00767283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Комиссия проводит заседания по мере необходимости, но не реже одного раза в </w:t>
      </w:r>
      <w:r w:rsidR="00767283">
        <w:rPr>
          <w:rFonts w:ascii="Times New Roman" w:hAnsi="Times New Roman" w:cs="Times New Roman"/>
          <w:sz w:val="24"/>
          <w:szCs w:val="24"/>
        </w:rPr>
        <w:t xml:space="preserve">квартал. </w:t>
      </w:r>
    </w:p>
    <w:p w:rsidR="00A460FB" w:rsidRPr="001A2388" w:rsidRDefault="005F6C69" w:rsidP="001A2388">
      <w:pPr>
        <w:pStyle w:val="a4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Внеочередные заседания проводятся по инициативе председателя комиссии или членов</w:t>
      </w:r>
      <w:r w:rsidR="001A2388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комиссии в количестве не менее одной трети от ее утвержденного состава.</w:t>
      </w:r>
    </w:p>
    <w:p w:rsidR="001A2388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4.6. </w:t>
      </w:r>
      <w:r w:rsidR="00767283">
        <w:rPr>
          <w:rFonts w:ascii="Times New Roman" w:hAnsi="Times New Roman" w:cs="Times New Roman"/>
          <w:sz w:val="24"/>
          <w:szCs w:val="24"/>
        </w:rPr>
        <w:t xml:space="preserve"> </w:t>
      </w:r>
      <w:r w:rsidR="00767283">
        <w:rPr>
          <w:rFonts w:ascii="Times New Roman" w:hAnsi="Times New Roman" w:cs="Times New Roman"/>
          <w:sz w:val="24"/>
          <w:szCs w:val="24"/>
        </w:rPr>
        <w:tab/>
      </w:r>
      <w:r w:rsidRPr="006205A2">
        <w:rPr>
          <w:rFonts w:ascii="Times New Roman" w:hAnsi="Times New Roman" w:cs="Times New Roman"/>
          <w:sz w:val="24"/>
          <w:szCs w:val="24"/>
        </w:rPr>
        <w:t>Место</w:t>
      </w:r>
      <w:r w:rsidR="00767283">
        <w:rPr>
          <w:rFonts w:ascii="Times New Roman" w:hAnsi="Times New Roman" w:cs="Times New Roman"/>
          <w:sz w:val="24"/>
          <w:szCs w:val="24"/>
        </w:rPr>
        <w:t>м</w:t>
      </w:r>
      <w:r w:rsidRPr="006205A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67283">
        <w:rPr>
          <w:rFonts w:ascii="Times New Roman" w:hAnsi="Times New Roman" w:cs="Times New Roman"/>
          <w:sz w:val="24"/>
          <w:szCs w:val="24"/>
        </w:rPr>
        <w:t>К</w:t>
      </w:r>
      <w:r w:rsidRPr="006205A2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767283">
        <w:rPr>
          <w:rFonts w:ascii="Times New Roman" w:hAnsi="Times New Roman" w:cs="Times New Roman"/>
          <w:sz w:val="24"/>
          <w:szCs w:val="24"/>
        </w:rPr>
        <w:t xml:space="preserve">является место нахождения местной администрации </w:t>
      </w:r>
      <w:r w:rsidR="00767283" w:rsidRPr="0076728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="001A2388">
        <w:rPr>
          <w:rFonts w:ascii="Times New Roman" w:hAnsi="Times New Roman" w:cs="Times New Roman"/>
          <w:sz w:val="24"/>
          <w:szCs w:val="24"/>
        </w:rPr>
        <w:t xml:space="preserve">. Изменение места работы Комиссии </w:t>
      </w:r>
      <w:r w:rsidRPr="006205A2">
        <w:rPr>
          <w:rFonts w:ascii="Times New Roman" w:hAnsi="Times New Roman" w:cs="Times New Roman"/>
          <w:sz w:val="24"/>
          <w:szCs w:val="24"/>
        </w:rPr>
        <w:t xml:space="preserve">заблаговременно сообщаются </w:t>
      </w:r>
      <w:r w:rsidR="001A2388" w:rsidRPr="006205A2">
        <w:rPr>
          <w:rFonts w:ascii="Times New Roman" w:hAnsi="Times New Roman" w:cs="Times New Roman"/>
          <w:sz w:val="24"/>
          <w:szCs w:val="24"/>
        </w:rPr>
        <w:t>в официальном печатном издании и на сайте внутригородского муниципального образования Санкт-Петербурга муниципальный округ Морской</w:t>
      </w:r>
      <w:r w:rsidR="001A2388">
        <w:rPr>
          <w:rFonts w:ascii="Times New Roman" w:hAnsi="Times New Roman" w:cs="Times New Roman"/>
          <w:sz w:val="24"/>
          <w:szCs w:val="24"/>
        </w:rPr>
        <w:t>.</w:t>
      </w:r>
    </w:p>
    <w:p w:rsidR="00767283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4.7.  Заседание </w:t>
      </w:r>
      <w:r w:rsidR="00767283">
        <w:rPr>
          <w:rFonts w:ascii="Times New Roman" w:hAnsi="Times New Roman" w:cs="Times New Roman"/>
          <w:sz w:val="24"/>
          <w:szCs w:val="24"/>
        </w:rPr>
        <w:t>и работа К</w:t>
      </w:r>
      <w:r w:rsidRPr="006205A2">
        <w:rPr>
          <w:rFonts w:ascii="Times New Roman" w:hAnsi="Times New Roman" w:cs="Times New Roman"/>
          <w:sz w:val="24"/>
          <w:szCs w:val="24"/>
        </w:rPr>
        <w:t>омиссии является правомочным</w:t>
      </w:r>
      <w:r w:rsidR="00767283">
        <w:rPr>
          <w:rFonts w:ascii="Times New Roman" w:hAnsi="Times New Roman" w:cs="Times New Roman"/>
          <w:sz w:val="24"/>
          <w:szCs w:val="24"/>
        </w:rPr>
        <w:t>и</w:t>
      </w:r>
      <w:r w:rsidRPr="006205A2">
        <w:rPr>
          <w:rFonts w:ascii="Times New Roman" w:hAnsi="Times New Roman" w:cs="Times New Roman"/>
          <w:sz w:val="24"/>
          <w:szCs w:val="24"/>
        </w:rPr>
        <w:t>, если в нем участвует более половины от утвержденного состава членов комиссии с правом решающего голоса</w:t>
      </w:r>
      <w:r w:rsidR="00767283">
        <w:rPr>
          <w:rFonts w:ascii="Times New Roman" w:hAnsi="Times New Roman" w:cs="Times New Roman"/>
          <w:sz w:val="24"/>
          <w:szCs w:val="24"/>
        </w:rPr>
        <w:t>, но не менее 3-х чел.</w:t>
      </w:r>
    </w:p>
    <w:p w:rsidR="001A2388" w:rsidRDefault="005F6C69" w:rsidP="0062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4.8.   </w:t>
      </w:r>
      <w:r w:rsidR="00767283">
        <w:rPr>
          <w:rFonts w:ascii="Times New Roman" w:hAnsi="Times New Roman" w:cs="Times New Roman"/>
          <w:sz w:val="24"/>
          <w:szCs w:val="24"/>
        </w:rPr>
        <w:t xml:space="preserve">  </w:t>
      </w:r>
      <w:r w:rsidR="00767283">
        <w:rPr>
          <w:rFonts w:ascii="Times New Roman" w:hAnsi="Times New Roman" w:cs="Times New Roman"/>
          <w:sz w:val="24"/>
          <w:szCs w:val="24"/>
        </w:rPr>
        <w:tab/>
      </w:r>
      <w:r w:rsidRPr="006205A2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на заседаниях путем открытого голосования. Решение считается принятым, если за его принятие проголосовало более половины членов комиссии с правом решающего голоса, присутствующих на заседании. При равенстве голосов «за» и «против» голос председательствующего, является решающим. 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4.9.   Член комиссии с правом решающего голоса имеет право на особое мнение, являющееся неотъемлемой частью протокола. Срок предоставления особого мнения - два рабочих дня</w:t>
      </w:r>
      <w:r w:rsidR="001A2388">
        <w:rPr>
          <w:rFonts w:ascii="Times New Roman" w:hAnsi="Times New Roman" w:cs="Times New Roman"/>
          <w:sz w:val="24"/>
          <w:szCs w:val="24"/>
        </w:rPr>
        <w:t xml:space="preserve"> после принятия Комиссии соответствующего решения. 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 4.10.  </w:t>
      </w:r>
      <w:r w:rsidR="001A2388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 xml:space="preserve">Помимо решений, комиссия вправе выпускать иные документы: заключения, справки, аналитические записки и т.д., имеющие характер промежуточных документов, которые могут быть положены в основу решений комиссии, </w:t>
      </w:r>
      <w:r w:rsidR="001A2388">
        <w:rPr>
          <w:rFonts w:ascii="Times New Roman" w:hAnsi="Times New Roman" w:cs="Times New Roman"/>
          <w:sz w:val="24"/>
          <w:szCs w:val="24"/>
        </w:rPr>
        <w:t xml:space="preserve">составлять акты осмотра товара и фиксации недостатков потребительских свойств товара. </w:t>
      </w:r>
      <w:r w:rsidRPr="006205A2">
        <w:rPr>
          <w:rFonts w:ascii="Times New Roman" w:hAnsi="Times New Roman" w:cs="Times New Roman"/>
          <w:sz w:val="24"/>
          <w:szCs w:val="24"/>
        </w:rPr>
        <w:t>Данные документы могут подписываться уполномоченными членами комиссии по её решению.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4.1</w:t>
      </w:r>
      <w:r w:rsidR="00EC3A0E">
        <w:rPr>
          <w:rFonts w:ascii="Times New Roman" w:hAnsi="Times New Roman" w:cs="Times New Roman"/>
          <w:sz w:val="24"/>
          <w:szCs w:val="24"/>
        </w:rPr>
        <w:t>1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Председатель</w:t>
      </w:r>
      <w:r w:rsidR="00EC3A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205A2">
        <w:rPr>
          <w:rFonts w:ascii="Times New Roman" w:hAnsi="Times New Roman" w:cs="Times New Roman"/>
          <w:sz w:val="24"/>
          <w:szCs w:val="24"/>
        </w:rPr>
        <w:t xml:space="preserve"> вправе определять регламент рассмотрения вопросов на заседании Комиссии, который принимается большинством голосов членов Комиссии с правом решающего голоса.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4.1</w:t>
      </w:r>
      <w:r w:rsidR="00EC3A0E">
        <w:rPr>
          <w:rFonts w:ascii="Times New Roman" w:hAnsi="Times New Roman" w:cs="Times New Roman"/>
          <w:sz w:val="24"/>
          <w:szCs w:val="24"/>
        </w:rPr>
        <w:t>2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  <w:r w:rsidR="00EC3A0E">
        <w:rPr>
          <w:rFonts w:ascii="Times New Roman" w:hAnsi="Times New Roman" w:cs="Times New Roman"/>
          <w:sz w:val="24"/>
          <w:szCs w:val="24"/>
        </w:rPr>
        <w:t xml:space="preserve">  </w:t>
      </w:r>
      <w:r w:rsidRPr="006205A2">
        <w:rPr>
          <w:rFonts w:ascii="Times New Roman" w:hAnsi="Times New Roman" w:cs="Times New Roman"/>
          <w:sz w:val="24"/>
          <w:szCs w:val="24"/>
        </w:rPr>
        <w:t>Председательствующий на заседании Комиссии предоставляет слово членам Комиссии и приглашенным лицам. Во время заседания Комиссии никто из участников заседания и присутствующих на нем не может высказываться, не получив разрешения председательствующего на заседании Комиссии.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4.1</w:t>
      </w:r>
      <w:r w:rsidR="00EC3A0E">
        <w:rPr>
          <w:rFonts w:ascii="Times New Roman" w:hAnsi="Times New Roman" w:cs="Times New Roman"/>
          <w:sz w:val="24"/>
          <w:szCs w:val="24"/>
        </w:rPr>
        <w:t>3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r w:rsidR="00EC3A0E" w:rsidRPr="006205A2">
        <w:rPr>
          <w:rFonts w:ascii="Times New Roman" w:hAnsi="Times New Roman" w:cs="Times New Roman"/>
          <w:sz w:val="24"/>
          <w:szCs w:val="24"/>
        </w:rPr>
        <w:t>Председатель</w:t>
      </w:r>
      <w:r w:rsidR="00EC3A0E">
        <w:rPr>
          <w:rFonts w:ascii="Times New Roman" w:hAnsi="Times New Roman" w:cs="Times New Roman"/>
          <w:sz w:val="24"/>
          <w:szCs w:val="24"/>
        </w:rPr>
        <w:t xml:space="preserve"> </w:t>
      </w:r>
      <w:r w:rsidRPr="006205A2">
        <w:rPr>
          <w:rFonts w:ascii="Times New Roman" w:hAnsi="Times New Roman" w:cs="Times New Roman"/>
          <w:sz w:val="24"/>
          <w:szCs w:val="24"/>
        </w:rPr>
        <w:t>Комиссии не позднее, чем за 3 рабочих дня до заседания, направляет членам Комиссии материалы предстоящего заседания по электронной почте в сети Интернет или иным указанным членами Комиссии способом.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>5.   Заключительные положения.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</w:rPr>
        <w:t xml:space="preserve">5.1  Настоящее Положение не должно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</w:t>
      </w:r>
      <w:r w:rsidR="00EC3A0E">
        <w:rPr>
          <w:rFonts w:ascii="Times New Roman" w:hAnsi="Times New Roman" w:cs="Times New Roman"/>
          <w:sz w:val="24"/>
          <w:szCs w:val="24"/>
        </w:rPr>
        <w:t xml:space="preserve">законам Санкт-Петербурга, </w:t>
      </w:r>
      <w:r w:rsidRPr="006205A2">
        <w:rPr>
          <w:rFonts w:ascii="Times New Roman" w:hAnsi="Times New Roman" w:cs="Times New Roman"/>
          <w:sz w:val="24"/>
          <w:szCs w:val="24"/>
        </w:rPr>
        <w:t xml:space="preserve">нормативным правовым актам </w:t>
      </w:r>
      <w:r w:rsidR="00EC3A0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6205A2">
        <w:rPr>
          <w:rFonts w:ascii="Times New Roman" w:hAnsi="Times New Roman" w:cs="Times New Roman"/>
          <w:sz w:val="24"/>
          <w:szCs w:val="24"/>
        </w:rPr>
        <w:t>и Уставу</w:t>
      </w:r>
      <w:r w:rsidR="00EC3A0E" w:rsidRPr="00EC3A0E">
        <w:rPr>
          <w:rFonts w:ascii="Times New Roman" w:hAnsi="Times New Roman" w:cs="Times New Roman"/>
          <w:sz w:val="24"/>
          <w:szCs w:val="24"/>
        </w:rPr>
        <w:t xml:space="preserve"> </w:t>
      </w:r>
      <w:r w:rsidR="00EC3A0E" w:rsidRPr="006205A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</w:p>
    <w:p w:rsidR="00A460FB" w:rsidRPr="006205A2" w:rsidRDefault="005F6C69" w:rsidP="006205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A2">
        <w:rPr>
          <w:rFonts w:ascii="Times New Roman" w:hAnsi="Times New Roman" w:cs="Times New Roman"/>
          <w:sz w:val="24"/>
          <w:szCs w:val="24"/>
          <w:lang w:val="de-DE"/>
        </w:rPr>
        <w:t xml:space="preserve">5.2 </w:t>
      </w:r>
      <w:r w:rsidRPr="006205A2">
        <w:rPr>
          <w:rFonts w:ascii="Times New Roman" w:hAnsi="Times New Roman" w:cs="Times New Roman"/>
          <w:sz w:val="24"/>
          <w:szCs w:val="24"/>
        </w:rPr>
        <w:t xml:space="preserve">Дополнения и изменения в настоящее Положение вносятся в установленном законодательством порядке, и утверждаются на заседании муниципального </w:t>
      </w:r>
      <w:r w:rsidR="00EC3A0E">
        <w:rPr>
          <w:rFonts w:ascii="Times New Roman" w:hAnsi="Times New Roman" w:cs="Times New Roman"/>
          <w:sz w:val="24"/>
          <w:szCs w:val="24"/>
        </w:rPr>
        <w:t>С</w:t>
      </w:r>
      <w:r w:rsidRPr="006205A2">
        <w:rPr>
          <w:rFonts w:ascii="Times New Roman" w:hAnsi="Times New Roman" w:cs="Times New Roman"/>
          <w:sz w:val="24"/>
          <w:szCs w:val="24"/>
        </w:rPr>
        <w:t>о</w:t>
      </w:r>
      <w:r w:rsidR="00EC3A0E">
        <w:rPr>
          <w:rFonts w:ascii="Times New Roman" w:hAnsi="Times New Roman" w:cs="Times New Roman"/>
          <w:sz w:val="24"/>
          <w:szCs w:val="24"/>
        </w:rPr>
        <w:t>вета</w:t>
      </w:r>
      <w:r w:rsidR="00EC3A0E" w:rsidRPr="00EC3A0E">
        <w:rPr>
          <w:rFonts w:ascii="Times New Roman" w:hAnsi="Times New Roman" w:cs="Times New Roman"/>
          <w:sz w:val="24"/>
          <w:szCs w:val="24"/>
        </w:rPr>
        <w:t xml:space="preserve"> </w:t>
      </w:r>
      <w:r w:rsidR="00EC3A0E" w:rsidRPr="006205A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Морской</w:t>
      </w:r>
      <w:r w:rsidRPr="006205A2">
        <w:rPr>
          <w:rFonts w:ascii="Times New Roman" w:hAnsi="Times New Roman" w:cs="Times New Roman"/>
          <w:sz w:val="24"/>
          <w:szCs w:val="24"/>
        </w:rPr>
        <w:t>.</w:t>
      </w:r>
    </w:p>
    <w:sectPr w:rsidR="00A460FB" w:rsidRPr="006205A2" w:rsidSect="001A2388">
      <w:headerReference w:type="default" r:id="rId7"/>
      <w:footerReference w:type="default" r:id="rId8"/>
      <w:pgSz w:w="11906" w:h="16838"/>
      <w:pgMar w:top="993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36" w:rsidRDefault="00482E36" w:rsidP="00A460FB">
      <w:r>
        <w:separator/>
      </w:r>
    </w:p>
  </w:endnote>
  <w:endnote w:type="continuationSeparator" w:id="0">
    <w:p w:rsidR="00482E36" w:rsidRDefault="00482E36" w:rsidP="00A4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FB" w:rsidRDefault="00A460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36" w:rsidRDefault="00482E36" w:rsidP="00A460FB">
      <w:r>
        <w:separator/>
      </w:r>
    </w:p>
  </w:footnote>
  <w:footnote w:type="continuationSeparator" w:id="0">
    <w:p w:rsidR="00482E36" w:rsidRDefault="00482E36" w:rsidP="00A4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FB" w:rsidRDefault="00A46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FB"/>
    <w:rsid w:val="000265B5"/>
    <w:rsid w:val="001A2388"/>
    <w:rsid w:val="00482E36"/>
    <w:rsid w:val="005F6C69"/>
    <w:rsid w:val="006205A2"/>
    <w:rsid w:val="006D7FFA"/>
    <w:rsid w:val="00767283"/>
    <w:rsid w:val="00A177BF"/>
    <w:rsid w:val="00A33065"/>
    <w:rsid w:val="00A460FB"/>
    <w:rsid w:val="00EC3A0E"/>
    <w:rsid w:val="00EE51E3"/>
    <w:rsid w:val="00F43962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0FB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EE5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0FB"/>
    <w:rPr>
      <w:u w:val="single"/>
    </w:rPr>
  </w:style>
  <w:style w:type="table" w:customStyle="1" w:styleId="TableNormal">
    <w:name w:val="Table Normal"/>
    <w:rsid w:val="00A46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A460FB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1E3"/>
  </w:style>
  <w:style w:type="character" w:customStyle="1" w:styleId="10">
    <w:name w:val="Заголовок 1 Знак"/>
    <w:basedOn w:val="a0"/>
    <w:link w:val="1"/>
    <w:uiPriority w:val="9"/>
    <w:rsid w:val="00EE51E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5">
    <w:name w:val="Balloon Text"/>
    <w:basedOn w:val="a"/>
    <w:link w:val="a6"/>
    <w:uiPriority w:val="99"/>
    <w:semiHidden/>
    <w:unhideWhenUsed/>
    <w:rsid w:val="00A17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B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0FB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EE5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0FB"/>
    <w:rPr>
      <w:u w:val="single"/>
    </w:rPr>
  </w:style>
  <w:style w:type="table" w:customStyle="1" w:styleId="TableNormal">
    <w:name w:val="Table Normal"/>
    <w:rsid w:val="00A46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A460FB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1E3"/>
  </w:style>
  <w:style w:type="character" w:customStyle="1" w:styleId="10">
    <w:name w:val="Заголовок 1 Знак"/>
    <w:basedOn w:val="a0"/>
    <w:link w:val="1"/>
    <w:uiPriority w:val="9"/>
    <w:rsid w:val="00EE51E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5">
    <w:name w:val="Balloon Text"/>
    <w:basedOn w:val="a"/>
    <w:link w:val="a6"/>
    <w:uiPriority w:val="99"/>
    <w:semiHidden/>
    <w:unhideWhenUsed/>
    <w:rsid w:val="00A17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2016-06-10T10:25:00Z</cp:lastPrinted>
  <dcterms:created xsi:type="dcterms:W3CDTF">2016-06-10T10:26:00Z</dcterms:created>
  <dcterms:modified xsi:type="dcterms:W3CDTF">2016-06-10T10:48:00Z</dcterms:modified>
</cp:coreProperties>
</file>