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29" w:rsidRPr="00A527A0" w:rsidRDefault="00A72529" w:rsidP="00A72529">
      <w:pPr>
        <w:jc w:val="right"/>
        <w:rPr>
          <w:color w:val="000000"/>
          <w:sz w:val="20"/>
          <w:szCs w:val="20"/>
        </w:rPr>
      </w:pPr>
      <w:r w:rsidRPr="00A527A0">
        <w:rPr>
          <w:color w:val="000000"/>
          <w:sz w:val="20"/>
          <w:szCs w:val="20"/>
        </w:rPr>
        <w:t>Приложение № 1</w:t>
      </w:r>
    </w:p>
    <w:p w:rsidR="00A72529" w:rsidRPr="00A527A0" w:rsidRDefault="00A72529" w:rsidP="00A72529">
      <w:pPr>
        <w:jc w:val="right"/>
        <w:rPr>
          <w:color w:val="000000"/>
          <w:sz w:val="20"/>
          <w:szCs w:val="20"/>
        </w:rPr>
      </w:pPr>
      <w:r w:rsidRPr="00A527A0">
        <w:rPr>
          <w:color w:val="000000"/>
          <w:sz w:val="20"/>
          <w:szCs w:val="20"/>
        </w:rPr>
        <w:t xml:space="preserve">к </w:t>
      </w:r>
      <w:r w:rsidR="00343CCE" w:rsidRPr="00A527A0">
        <w:rPr>
          <w:color w:val="000000"/>
          <w:sz w:val="20"/>
          <w:szCs w:val="20"/>
        </w:rPr>
        <w:t>П</w:t>
      </w:r>
      <w:r w:rsidRPr="00A527A0">
        <w:rPr>
          <w:color w:val="000000"/>
          <w:sz w:val="20"/>
          <w:szCs w:val="20"/>
        </w:rPr>
        <w:t xml:space="preserve">остановлению </w:t>
      </w:r>
      <w:r w:rsidR="00F25893">
        <w:rPr>
          <w:color w:val="000000"/>
          <w:sz w:val="20"/>
          <w:szCs w:val="20"/>
        </w:rPr>
        <w:t>м</w:t>
      </w:r>
      <w:r w:rsidRPr="00A527A0">
        <w:rPr>
          <w:color w:val="000000"/>
          <w:sz w:val="20"/>
          <w:szCs w:val="20"/>
        </w:rPr>
        <w:t xml:space="preserve">естной администрации </w:t>
      </w:r>
    </w:p>
    <w:p w:rsidR="00A72529" w:rsidRPr="00A527A0" w:rsidRDefault="00F25893" w:rsidP="00A72529">
      <w:pPr>
        <w:jc w:val="right"/>
        <w:rPr>
          <w:sz w:val="20"/>
          <w:szCs w:val="20"/>
        </w:rPr>
      </w:pPr>
      <w:r>
        <w:rPr>
          <w:color w:val="000000"/>
          <w:sz w:val="20"/>
          <w:szCs w:val="20"/>
        </w:rPr>
        <w:t xml:space="preserve">МО </w:t>
      </w:r>
      <w:proofErr w:type="spellStart"/>
      <w:proofErr w:type="gramStart"/>
      <w:r>
        <w:rPr>
          <w:color w:val="000000"/>
          <w:sz w:val="20"/>
          <w:szCs w:val="20"/>
        </w:rPr>
        <w:t>МО</w:t>
      </w:r>
      <w:proofErr w:type="spellEnd"/>
      <w:proofErr w:type="gramEnd"/>
      <w:r>
        <w:rPr>
          <w:color w:val="000000"/>
          <w:sz w:val="20"/>
          <w:szCs w:val="20"/>
        </w:rPr>
        <w:t xml:space="preserve"> Морской </w:t>
      </w:r>
      <w:r w:rsidR="00A72529" w:rsidRPr="00A527A0">
        <w:rPr>
          <w:color w:val="000000"/>
          <w:sz w:val="20"/>
          <w:szCs w:val="20"/>
        </w:rPr>
        <w:t xml:space="preserve">от </w:t>
      </w:r>
      <w:r w:rsidR="00245917">
        <w:rPr>
          <w:color w:val="000000"/>
          <w:sz w:val="20"/>
          <w:szCs w:val="20"/>
        </w:rPr>
        <w:t>07</w:t>
      </w:r>
      <w:r w:rsidR="007D2BD0">
        <w:rPr>
          <w:color w:val="000000"/>
          <w:sz w:val="20"/>
          <w:szCs w:val="20"/>
        </w:rPr>
        <w:t>.</w:t>
      </w:r>
      <w:r w:rsidR="00C9094E">
        <w:rPr>
          <w:color w:val="000000"/>
          <w:sz w:val="20"/>
          <w:szCs w:val="20"/>
        </w:rPr>
        <w:t>0</w:t>
      </w:r>
      <w:r w:rsidR="00245917">
        <w:rPr>
          <w:color w:val="000000"/>
          <w:sz w:val="20"/>
          <w:szCs w:val="20"/>
        </w:rPr>
        <w:t>6</w:t>
      </w:r>
      <w:r w:rsidR="007D2BD0">
        <w:rPr>
          <w:color w:val="000000"/>
          <w:sz w:val="20"/>
          <w:szCs w:val="20"/>
        </w:rPr>
        <w:t>.201</w:t>
      </w:r>
      <w:r w:rsidR="00245917">
        <w:rPr>
          <w:color w:val="000000"/>
          <w:sz w:val="20"/>
          <w:szCs w:val="20"/>
        </w:rPr>
        <w:t xml:space="preserve">6 </w:t>
      </w:r>
      <w:r w:rsidR="00A72529" w:rsidRPr="00A527A0">
        <w:rPr>
          <w:color w:val="000000"/>
          <w:sz w:val="20"/>
          <w:szCs w:val="20"/>
        </w:rPr>
        <w:t xml:space="preserve">№ </w:t>
      </w:r>
      <w:r w:rsidR="00245917">
        <w:rPr>
          <w:color w:val="000000"/>
          <w:sz w:val="20"/>
          <w:szCs w:val="20"/>
        </w:rPr>
        <w:t>30</w:t>
      </w:r>
      <w:r w:rsidR="00A72529" w:rsidRPr="00A527A0">
        <w:rPr>
          <w:sz w:val="20"/>
          <w:szCs w:val="20"/>
        </w:rPr>
        <w:t xml:space="preserve">  </w:t>
      </w:r>
    </w:p>
    <w:p w:rsidR="00A72529" w:rsidRDefault="00A72529" w:rsidP="00BA4BF5">
      <w:pPr>
        <w:pStyle w:val="12"/>
        <w:keepNext/>
        <w:keepLines/>
        <w:shd w:val="clear" w:color="auto" w:fill="auto"/>
        <w:spacing w:line="269" w:lineRule="exact"/>
        <w:ind w:left="20"/>
        <w:jc w:val="center"/>
        <w:rPr>
          <w:rFonts w:ascii="Times New Roman" w:hAnsi="Times New Roman" w:cs="Times New Roman"/>
          <w:b/>
          <w:sz w:val="24"/>
          <w:szCs w:val="24"/>
        </w:rPr>
      </w:pPr>
    </w:p>
    <w:p w:rsidR="00A72529" w:rsidRDefault="00A72529" w:rsidP="00BA4BF5">
      <w:pPr>
        <w:pStyle w:val="12"/>
        <w:keepNext/>
        <w:keepLines/>
        <w:shd w:val="clear" w:color="auto" w:fill="auto"/>
        <w:spacing w:line="269" w:lineRule="exact"/>
        <w:ind w:left="20"/>
        <w:jc w:val="center"/>
        <w:rPr>
          <w:rFonts w:ascii="Times New Roman" w:hAnsi="Times New Roman" w:cs="Times New Roman"/>
          <w:b/>
          <w:sz w:val="24"/>
          <w:szCs w:val="24"/>
        </w:rPr>
      </w:pPr>
    </w:p>
    <w:p w:rsidR="00A72529" w:rsidRDefault="00A72529" w:rsidP="00BA4BF5">
      <w:pPr>
        <w:pStyle w:val="12"/>
        <w:keepNext/>
        <w:keepLines/>
        <w:shd w:val="clear" w:color="auto" w:fill="auto"/>
        <w:spacing w:line="269" w:lineRule="exact"/>
        <w:ind w:left="20"/>
        <w:jc w:val="center"/>
        <w:rPr>
          <w:rFonts w:ascii="Times New Roman" w:hAnsi="Times New Roman" w:cs="Times New Roman"/>
          <w:b/>
          <w:sz w:val="24"/>
          <w:szCs w:val="24"/>
        </w:rPr>
      </w:pPr>
    </w:p>
    <w:p w:rsidR="007D2BD0" w:rsidRPr="007D2BD0" w:rsidRDefault="007D2BD0" w:rsidP="007D2BD0">
      <w:pPr>
        <w:jc w:val="center"/>
        <w:rPr>
          <w:b/>
          <w:lang w:eastAsia="en-US"/>
        </w:rPr>
      </w:pPr>
      <w:r w:rsidRPr="007D2BD0">
        <w:rPr>
          <w:b/>
          <w:lang w:eastAsia="en-US"/>
        </w:rPr>
        <w:t>ТЕХНОЛОГИЧЕСКИЙ РЕГЛАМЕНТ</w:t>
      </w:r>
    </w:p>
    <w:p w:rsidR="007D2BD0" w:rsidRPr="007D2BD0" w:rsidRDefault="007D2BD0" w:rsidP="007D2BD0">
      <w:pPr>
        <w:ind w:firstLine="709"/>
        <w:jc w:val="center"/>
        <w:rPr>
          <w:b/>
          <w:lang w:eastAsia="en-US"/>
        </w:rPr>
      </w:pPr>
      <w:r w:rsidRPr="007D2BD0">
        <w:rPr>
          <w:b/>
          <w:lang w:eastAsia="en-US"/>
        </w:rPr>
        <w:t xml:space="preserve">на выполнение работ по уборке </w:t>
      </w:r>
      <w:proofErr w:type="spellStart"/>
      <w:r w:rsidRPr="007D2BD0">
        <w:rPr>
          <w:b/>
          <w:lang w:eastAsia="en-US"/>
        </w:rPr>
        <w:t>внутридворовых</w:t>
      </w:r>
      <w:proofErr w:type="spellEnd"/>
      <w:r w:rsidRPr="007D2BD0">
        <w:rPr>
          <w:b/>
          <w:lang w:eastAsia="en-US"/>
        </w:rPr>
        <w:t xml:space="preserve"> территорий внутригородского муниципального образования Санкт-Петербу</w:t>
      </w:r>
      <w:r w:rsidR="00742F0C">
        <w:rPr>
          <w:b/>
          <w:lang w:eastAsia="en-US"/>
        </w:rPr>
        <w:t>рга муниципальный округ Морской</w:t>
      </w:r>
    </w:p>
    <w:p w:rsidR="00742F0C" w:rsidRDefault="00742F0C" w:rsidP="007D2BD0">
      <w:pPr>
        <w:jc w:val="both"/>
        <w:rPr>
          <w:lang w:eastAsia="en-US"/>
        </w:rPr>
      </w:pPr>
    </w:p>
    <w:p w:rsidR="007D2BD0" w:rsidRPr="007D2BD0" w:rsidRDefault="007D2BD0" w:rsidP="007D2BD0">
      <w:pPr>
        <w:jc w:val="both"/>
        <w:rPr>
          <w:lang w:eastAsia="en-US"/>
        </w:rPr>
      </w:pPr>
      <w:r w:rsidRPr="007D2BD0">
        <w:rPr>
          <w:lang w:eastAsia="en-US"/>
        </w:rPr>
        <w:t>Границы уборочных территорий под соответствующими номерам</w:t>
      </w:r>
      <w:r w:rsidR="00742F0C">
        <w:rPr>
          <w:lang w:eastAsia="en-US"/>
        </w:rPr>
        <w:t>и</w:t>
      </w:r>
      <w:r w:rsidRPr="007D2BD0">
        <w:rPr>
          <w:lang w:eastAsia="en-US"/>
        </w:rPr>
        <w:t xml:space="preserve"> и привязкой к адресу, определены при помощи Региональной информационной системы РГИС.</w:t>
      </w:r>
    </w:p>
    <w:p w:rsidR="007D2BD0" w:rsidRPr="007D2BD0" w:rsidRDefault="007D2BD0" w:rsidP="007D2BD0">
      <w:pPr>
        <w:numPr>
          <w:ilvl w:val="0"/>
          <w:numId w:val="8"/>
        </w:numPr>
        <w:spacing w:after="200" w:line="276" w:lineRule="auto"/>
        <w:contextualSpacing/>
        <w:jc w:val="both"/>
        <w:rPr>
          <w:b/>
          <w:lang w:eastAsia="en-US"/>
        </w:rPr>
      </w:pPr>
      <w:r w:rsidRPr="007D2BD0">
        <w:rPr>
          <w:b/>
          <w:lang w:eastAsia="en-US"/>
        </w:rPr>
        <w:t>Характеристика услуг:</w:t>
      </w:r>
    </w:p>
    <w:p w:rsidR="007D2BD0" w:rsidRPr="007D2BD0" w:rsidRDefault="007D2BD0" w:rsidP="007D2BD0">
      <w:pPr>
        <w:ind w:left="644"/>
        <w:contextualSpacing/>
        <w:jc w:val="both"/>
        <w:rPr>
          <w:lang w:eastAsia="en-US"/>
        </w:rPr>
      </w:pPr>
      <w:r w:rsidRPr="007D2BD0">
        <w:rPr>
          <w:lang w:eastAsia="en-US"/>
        </w:rPr>
        <w:t xml:space="preserve">Выполнение работ по уборке территории в осенне-зимний и весенне-летний период в соответствии с настоящим технологическим регламентом. Расценки (тариф) на уборку и санитарную очистку территории приняты на основании ежегодно утверждаемого Постановления местной администрации МО Морской «Об утверждении расценок на уборку и санитарную очистку территории».   </w:t>
      </w:r>
    </w:p>
    <w:p w:rsidR="007D2BD0" w:rsidRPr="007D2BD0" w:rsidRDefault="007D2BD0" w:rsidP="007D2BD0">
      <w:pPr>
        <w:numPr>
          <w:ilvl w:val="0"/>
          <w:numId w:val="8"/>
        </w:numPr>
        <w:spacing w:after="200" w:line="276" w:lineRule="auto"/>
        <w:contextualSpacing/>
        <w:jc w:val="both"/>
        <w:rPr>
          <w:lang w:eastAsia="en-US"/>
        </w:rPr>
      </w:pPr>
      <w:r w:rsidRPr="007D2BD0">
        <w:rPr>
          <w:b/>
          <w:lang w:eastAsia="en-US"/>
        </w:rPr>
        <w:t>Сроки и периодичность выполнения видов работ</w:t>
      </w:r>
      <w:r w:rsidRPr="007D2BD0">
        <w:rPr>
          <w:lang w:eastAsia="en-US"/>
        </w:rPr>
        <w:t>.</w:t>
      </w:r>
    </w:p>
    <w:p w:rsidR="007D2BD0" w:rsidRPr="007D2BD0" w:rsidRDefault="007D2BD0" w:rsidP="007D2BD0">
      <w:pPr>
        <w:ind w:left="644"/>
        <w:contextualSpacing/>
        <w:jc w:val="both"/>
        <w:rPr>
          <w:lang w:eastAsia="en-US"/>
        </w:rPr>
      </w:pPr>
      <w:r w:rsidRPr="007D2BD0">
        <w:rPr>
          <w:lang w:eastAsia="en-US"/>
        </w:rPr>
        <w:t>Проведение работ по комплексной уборке территорий осуществляется с учетом:</w:t>
      </w:r>
    </w:p>
    <w:p w:rsidR="007D2BD0" w:rsidRPr="007D2BD0" w:rsidRDefault="007D2BD0" w:rsidP="007D2BD0">
      <w:pPr>
        <w:ind w:left="644"/>
        <w:contextualSpacing/>
        <w:jc w:val="both"/>
        <w:rPr>
          <w:lang w:eastAsia="en-US"/>
        </w:rPr>
      </w:pPr>
      <w:r w:rsidRPr="007D2BD0">
        <w:rPr>
          <w:lang w:eastAsia="en-US"/>
        </w:rPr>
        <w:t>- В соответствии с настоящим технологическим регламентом;</w:t>
      </w:r>
    </w:p>
    <w:p w:rsidR="007D2BD0" w:rsidRPr="007D2BD0" w:rsidRDefault="007D2BD0" w:rsidP="007D2BD0">
      <w:pPr>
        <w:ind w:left="644"/>
        <w:contextualSpacing/>
        <w:jc w:val="both"/>
        <w:rPr>
          <w:lang w:eastAsia="en-US"/>
        </w:rPr>
      </w:pPr>
      <w:r w:rsidRPr="007D2BD0">
        <w:rPr>
          <w:lang w:eastAsia="en-US"/>
        </w:rPr>
        <w:t>- Правил и норм технической эксплуатации жилищного фонда, утвержденных постановлением Госстроя России от 27.09.2003 N 170;</w:t>
      </w:r>
    </w:p>
    <w:p w:rsidR="007D2BD0" w:rsidRPr="007D2BD0" w:rsidRDefault="007D2BD0" w:rsidP="007D2BD0">
      <w:pPr>
        <w:ind w:left="644"/>
        <w:contextualSpacing/>
        <w:jc w:val="both"/>
        <w:rPr>
          <w:lang w:eastAsia="en-US"/>
        </w:rPr>
      </w:pPr>
      <w:r w:rsidRPr="007D2BD0">
        <w:rPr>
          <w:lang w:eastAsia="en-US"/>
        </w:rPr>
        <w:t>- Правил уборки, обеспечения чистоты и порядка на территории Санкт-Петербурга, утвержденных постановлением Правительства Санкт-Петербурга от 16.10.2007 N 1334;</w:t>
      </w:r>
    </w:p>
    <w:p w:rsidR="007D2BD0" w:rsidRPr="007D2BD0" w:rsidRDefault="007D2BD0" w:rsidP="007D2BD0">
      <w:pPr>
        <w:ind w:left="644"/>
        <w:contextualSpacing/>
        <w:jc w:val="both"/>
        <w:rPr>
          <w:lang w:eastAsia="en-US"/>
        </w:rPr>
      </w:pPr>
      <w:r w:rsidRPr="007D2BD0">
        <w:rPr>
          <w:lang w:eastAsia="en-US"/>
        </w:rPr>
        <w:t xml:space="preserve">- ГОСТа </w:t>
      </w:r>
      <w:proofErr w:type="gramStart"/>
      <w:r w:rsidRPr="007D2BD0">
        <w:rPr>
          <w:lang w:eastAsia="en-US"/>
        </w:rPr>
        <w:t>Р</w:t>
      </w:r>
      <w:proofErr w:type="gramEnd"/>
      <w:r w:rsidRPr="007D2BD0">
        <w:rPr>
          <w:lang w:eastAsia="en-US"/>
        </w:rPr>
        <w:t xml:space="preserve"> 52301-2004 "Оборудование детских игровых площадок. Безопасность при эксплуатации. Общие требования", утвержденного приказом </w:t>
      </w:r>
      <w:proofErr w:type="spellStart"/>
      <w:r w:rsidRPr="007D2BD0">
        <w:rPr>
          <w:lang w:eastAsia="en-US"/>
        </w:rPr>
        <w:t>Ростехрегулирования</w:t>
      </w:r>
      <w:proofErr w:type="spellEnd"/>
      <w:r w:rsidRPr="007D2BD0">
        <w:rPr>
          <w:lang w:eastAsia="en-US"/>
        </w:rPr>
        <w:t xml:space="preserve"> от 30.12.2004 N 151-ст;</w:t>
      </w:r>
    </w:p>
    <w:p w:rsidR="007D2BD0" w:rsidRPr="007D2BD0" w:rsidRDefault="007D2BD0" w:rsidP="007D2BD0">
      <w:pPr>
        <w:ind w:left="644"/>
        <w:contextualSpacing/>
        <w:jc w:val="both"/>
        <w:rPr>
          <w:lang w:eastAsia="en-US"/>
        </w:rPr>
      </w:pPr>
      <w:r w:rsidRPr="007D2BD0">
        <w:rPr>
          <w:lang w:eastAsia="en-US"/>
        </w:rPr>
        <w:t>- Рекомендаций по нормированию труда работников, занятых содержанием и ремонтом жилищного фонда, утвержденных приказом Госстроя РФ от 09.12.1999 N 139;</w:t>
      </w:r>
    </w:p>
    <w:p w:rsidR="007D2BD0" w:rsidRPr="007D2BD0" w:rsidRDefault="007D2BD0" w:rsidP="007D2BD0">
      <w:pPr>
        <w:spacing w:line="276" w:lineRule="auto"/>
        <w:rPr>
          <w:b/>
          <w:lang w:eastAsia="en-US"/>
        </w:rPr>
      </w:pPr>
      <w:r w:rsidRPr="007D2BD0">
        <w:rPr>
          <w:lang w:eastAsia="en-US"/>
        </w:rPr>
        <w:t xml:space="preserve"> </w:t>
      </w:r>
      <w:r w:rsidRPr="007D2BD0">
        <w:rPr>
          <w:b/>
          <w:lang w:eastAsia="en-US"/>
        </w:rPr>
        <w:t xml:space="preserve">Сроки производства работ: </w:t>
      </w:r>
    </w:p>
    <w:p w:rsidR="007D2BD0" w:rsidRPr="007D2BD0" w:rsidRDefault="007D2BD0" w:rsidP="007D2BD0">
      <w:pPr>
        <w:spacing w:line="276" w:lineRule="auto"/>
        <w:rPr>
          <w:lang w:eastAsia="en-US"/>
        </w:rPr>
      </w:pPr>
      <w:r w:rsidRPr="007D2BD0">
        <w:rPr>
          <w:lang w:eastAsia="en-US"/>
        </w:rPr>
        <w:t>ВЕСЕННЕ-ЛЕТНИЙ период с 16.04. по 15.10.</w:t>
      </w:r>
    </w:p>
    <w:p w:rsidR="007D2BD0" w:rsidRPr="007D2BD0" w:rsidRDefault="007D2BD0" w:rsidP="007D2BD0">
      <w:pPr>
        <w:spacing w:line="276" w:lineRule="auto"/>
        <w:rPr>
          <w:lang w:eastAsia="en-US"/>
        </w:rPr>
      </w:pPr>
      <w:r w:rsidRPr="007D2BD0">
        <w:rPr>
          <w:lang w:eastAsia="en-US"/>
        </w:rPr>
        <w:t xml:space="preserve">ОСЕННЕ-ЗИМНИЙ период с 01.01. по 15.04. и 16.10. по 31.12. </w:t>
      </w:r>
    </w:p>
    <w:p w:rsidR="007D2BD0" w:rsidRPr="007D2BD0" w:rsidRDefault="007D2BD0" w:rsidP="007D2BD0">
      <w:pPr>
        <w:numPr>
          <w:ilvl w:val="1"/>
          <w:numId w:val="8"/>
        </w:numPr>
        <w:spacing w:after="200" w:line="276" w:lineRule="auto"/>
        <w:contextualSpacing/>
        <w:jc w:val="both"/>
        <w:rPr>
          <w:lang w:eastAsia="en-US"/>
        </w:rPr>
      </w:pPr>
      <w:r w:rsidRPr="007D2BD0">
        <w:rPr>
          <w:lang w:eastAsia="en-US"/>
        </w:rPr>
        <w:t xml:space="preserve"> Общие требования к выполнению работ:</w:t>
      </w:r>
    </w:p>
    <w:p w:rsidR="007D2BD0" w:rsidRPr="007D2BD0" w:rsidRDefault="007D2BD0" w:rsidP="007D2BD0">
      <w:pPr>
        <w:widowControl w:val="0"/>
        <w:autoSpaceDE w:val="0"/>
        <w:autoSpaceDN w:val="0"/>
        <w:adjustRightInd w:val="0"/>
        <w:ind w:left="567" w:hanging="27"/>
        <w:jc w:val="both"/>
        <w:rPr>
          <w:lang w:eastAsia="en-US"/>
        </w:rPr>
      </w:pPr>
      <w:r w:rsidRPr="007D2BD0">
        <w:rPr>
          <w:lang w:eastAsia="en-US"/>
        </w:rPr>
        <w:t>Важнейшим условием выполнения работ по уборке территорий является их своевременность и оперативность.</w:t>
      </w:r>
    </w:p>
    <w:p w:rsidR="007D2BD0" w:rsidRPr="007D2BD0" w:rsidRDefault="007D2BD0" w:rsidP="007D2BD0">
      <w:pPr>
        <w:widowControl w:val="0"/>
        <w:autoSpaceDE w:val="0"/>
        <w:autoSpaceDN w:val="0"/>
        <w:adjustRightInd w:val="0"/>
        <w:ind w:left="567" w:hanging="27"/>
        <w:jc w:val="both"/>
        <w:rPr>
          <w:lang w:eastAsia="en-US"/>
        </w:rPr>
      </w:pPr>
      <w:r w:rsidRPr="007D2BD0">
        <w:rPr>
          <w:lang w:eastAsia="en-US"/>
        </w:rPr>
        <w:t xml:space="preserve">2.1.1. </w:t>
      </w:r>
      <w:proofErr w:type="gramStart"/>
      <w:r w:rsidRPr="007D2BD0">
        <w:rPr>
          <w:lang w:eastAsia="en-US"/>
        </w:rPr>
        <w:t xml:space="preserve">Выполнение работ по уборке территорий осуществляется ручным способом с применением средств малой механизации, таких как: мотоблоки, мотопилы, </w:t>
      </w:r>
      <w:proofErr w:type="spellStart"/>
      <w:r w:rsidRPr="007D2BD0">
        <w:rPr>
          <w:lang w:eastAsia="en-US"/>
        </w:rPr>
        <w:t>мотокосы</w:t>
      </w:r>
      <w:proofErr w:type="spellEnd"/>
      <w:r w:rsidRPr="007D2BD0">
        <w:rPr>
          <w:lang w:eastAsia="en-US"/>
        </w:rPr>
        <w:t xml:space="preserve">, газонокосилки, механические </w:t>
      </w:r>
      <w:proofErr w:type="spellStart"/>
      <w:r w:rsidRPr="007D2BD0">
        <w:rPr>
          <w:lang w:eastAsia="en-US"/>
        </w:rPr>
        <w:t>измельчители</w:t>
      </w:r>
      <w:proofErr w:type="spellEnd"/>
      <w:r w:rsidRPr="007D2BD0">
        <w:rPr>
          <w:lang w:eastAsia="en-US"/>
        </w:rPr>
        <w:t xml:space="preserve">, снегоуборочная техника на базе мотоблоков с насадками для уборки снега, воздуходувки пылесосы для уборки листвы и т.д.. Запрещается </w:t>
      </w:r>
      <w:proofErr w:type="spellStart"/>
      <w:r w:rsidRPr="007D2BD0">
        <w:rPr>
          <w:lang w:eastAsia="en-US"/>
        </w:rPr>
        <w:t>ис</w:t>
      </w:r>
      <w:proofErr w:type="spellEnd"/>
      <w:r w:rsidRPr="007D2BD0">
        <w:rPr>
          <w:lang w:eastAsia="en-US"/>
        </w:rPr>
        <w:t xml:space="preserve">-пользование на газонах и детских игровых площадках механизированной техники, а также техники с мощностью двигателя выше 10 </w:t>
      </w:r>
      <w:proofErr w:type="spellStart"/>
      <w:r w:rsidRPr="007D2BD0">
        <w:rPr>
          <w:lang w:eastAsia="en-US"/>
        </w:rPr>
        <w:t>л.с</w:t>
      </w:r>
      <w:proofErr w:type="spellEnd"/>
      <w:r w:rsidRPr="007D2BD0">
        <w:rPr>
          <w:lang w:eastAsia="en-US"/>
        </w:rPr>
        <w:t>. (трактор</w:t>
      </w:r>
      <w:proofErr w:type="gramEnd"/>
      <w:r w:rsidRPr="007D2BD0">
        <w:rPr>
          <w:lang w:eastAsia="en-US"/>
        </w:rPr>
        <w:t xml:space="preserve">, </w:t>
      </w:r>
      <w:proofErr w:type="gramStart"/>
      <w:r w:rsidRPr="007D2BD0">
        <w:rPr>
          <w:lang w:eastAsia="en-US"/>
        </w:rPr>
        <w:t>мини-трактор, погрузчик, комму-</w:t>
      </w:r>
      <w:proofErr w:type="spellStart"/>
      <w:r w:rsidRPr="007D2BD0">
        <w:rPr>
          <w:lang w:eastAsia="en-US"/>
        </w:rPr>
        <w:t>нально</w:t>
      </w:r>
      <w:proofErr w:type="spellEnd"/>
      <w:r w:rsidRPr="007D2BD0">
        <w:rPr>
          <w:lang w:eastAsia="en-US"/>
        </w:rPr>
        <w:t>-уборочные машины, машины дорожные и т.д.).</w:t>
      </w:r>
      <w:proofErr w:type="gramEnd"/>
      <w:r w:rsidRPr="007D2BD0">
        <w:rPr>
          <w:lang w:eastAsia="en-US"/>
        </w:rPr>
        <w:t xml:space="preserve"> Также при ручном способе уборки используется инвентарь в зависимости от периода года, в зимний период используются: метлы, лопаты, движки, ломы; в летний период используются метлы, лопаты, грабли и дополнительно – шланги с насадками для промывки оборудования, урн и поливки территорий. В зимний период запрещается использование реагентов на основе жидкостей и крупных технических солей. </w:t>
      </w:r>
      <w:proofErr w:type="spellStart"/>
      <w:r w:rsidRPr="007D2BD0">
        <w:rPr>
          <w:lang w:eastAsia="en-US"/>
        </w:rPr>
        <w:t>Противогололедные</w:t>
      </w:r>
      <w:proofErr w:type="spellEnd"/>
      <w:r w:rsidRPr="007D2BD0">
        <w:rPr>
          <w:lang w:eastAsia="en-US"/>
        </w:rPr>
        <w:t xml:space="preserve"> материалы должны состоять из песка или смеси песка с поваренной солью в количестве 5-8% соли от массы песка (в соответствии с Постановление Госстроя РФ от 27.09.2003 N 170 "Об утверждении Правил и норм технической эксплуатации жилищного фонда"), песок перемешивается с солью </w:t>
      </w:r>
      <w:r w:rsidRPr="007D2BD0">
        <w:rPr>
          <w:lang w:eastAsia="en-US"/>
        </w:rPr>
        <w:lastRenderedPageBreak/>
        <w:t>заблаговременно.</w:t>
      </w:r>
    </w:p>
    <w:p w:rsidR="007D2BD0" w:rsidRPr="007D2BD0" w:rsidRDefault="007D2BD0" w:rsidP="007D2BD0">
      <w:pPr>
        <w:widowControl w:val="0"/>
        <w:autoSpaceDE w:val="0"/>
        <w:autoSpaceDN w:val="0"/>
        <w:adjustRightInd w:val="0"/>
        <w:ind w:left="567"/>
        <w:jc w:val="both"/>
        <w:rPr>
          <w:lang w:eastAsia="en-US"/>
        </w:rPr>
      </w:pPr>
      <w:r w:rsidRPr="007D2BD0">
        <w:rPr>
          <w:lang w:eastAsia="en-US"/>
        </w:rPr>
        <w:t>2.1.2. При организации работ по уборке территорий необходимо производить работы в утвержденных границах территорий, а также с учетом:</w:t>
      </w:r>
    </w:p>
    <w:p w:rsidR="007D2BD0" w:rsidRPr="007D2BD0" w:rsidRDefault="007D2BD0" w:rsidP="007D2BD0">
      <w:pPr>
        <w:widowControl w:val="0"/>
        <w:autoSpaceDE w:val="0"/>
        <w:autoSpaceDN w:val="0"/>
        <w:adjustRightInd w:val="0"/>
        <w:ind w:firstLine="540"/>
        <w:jc w:val="both"/>
        <w:rPr>
          <w:lang w:eastAsia="en-US"/>
        </w:rPr>
      </w:pPr>
      <w:r w:rsidRPr="007D2BD0">
        <w:rPr>
          <w:lang w:eastAsia="en-US"/>
        </w:rPr>
        <w:t>- уборочной площади обслуживаемых территорий;</w:t>
      </w:r>
    </w:p>
    <w:p w:rsidR="007D2BD0" w:rsidRPr="007D2BD0" w:rsidRDefault="007D2BD0" w:rsidP="007D2BD0">
      <w:pPr>
        <w:widowControl w:val="0"/>
        <w:autoSpaceDE w:val="0"/>
        <w:autoSpaceDN w:val="0"/>
        <w:adjustRightInd w:val="0"/>
        <w:ind w:left="567" w:hanging="27"/>
        <w:jc w:val="both"/>
        <w:rPr>
          <w:lang w:eastAsia="en-US"/>
        </w:rPr>
      </w:pPr>
      <w:r w:rsidRPr="007D2BD0">
        <w:rPr>
          <w:lang w:eastAsia="en-US"/>
        </w:rPr>
        <w:t xml:space="preserve">- места размещения производственной базы (места хранения средств механизации, инструмента, мест хранения </w:t>
      </w:r>
      <w:proofErr w:type="spellStart"/>
      <w:r w:rsidRPr="007D2BD0">
        <w:rPr>
          <w:lang w:eastAsia="en-US"/>
        </w:rPr>
        <w:t>противогололедных</w:t>
      </w:r>
      <w:proofErr w:type="spellEnd"/>
      <w:r w:rsidRPr="007D2BD0">
        <w:rPr>
          <w:lang w:eastAsia="en-US"/>
        </w:rPr>
        <w:t xml:space="preserve"> материалов);</w:t>
      </w:r>
    </w:p>
    <w:p w:rsidR="007D2BD0" w:rsidRPr="007D2BD0" w:rsidRDefault="007D2BD0" w:rsidP="007D2BD0">
      <w:pPr>
        <w:widowControl w:val="0"/>
        <w:autoSpaceDE w:val="0"/>
        <w:autoSpaceDN w:val="0"/>
        <w:adjustRightInd w:val="0"/>
        <w:ind w:left="567" w:hanging="27"/>
        <w:jc w:val="both"/>
        <w:rPr>
          <w:lang w:eastAsia="en-US"/>
        </w:rPr>
      </w:pPr>
      <w:r w:rsidRPr="007D2BD0">
        <w:rPr>
          <w:lang w:eastAsia="en-US"/>
        </w:rPr>
        <w:t xml:space="preserve">- времени, затраченного для загрузки </w:t>
      </w:r>
      <w:proofErr w:type="spellStart"/>
      <w:r w:rsidRPr="007D2BD0">
        <w:rPr>
          <w:lang w:eastAsia="en-US"/>
        </w:rPr>
        <w:t>противогололедных</w:t>
      </w:r>
      <w:proofErr w:type="spellEnd"/>
      <w:r w:rsidRPr="007D2BD0">
        <w:rPr>
          <w:lang w:eastAsia="en-US"/>
        </w:rPr>
        <w:t xml:space="preserve"> материалов в зимний период и наполнения емкостей для полива водой в летний период</w:t>
      </w:r>
    </w:p>
    <w:p w:rsidR="007D2BD0" w:rsidRPr="007D2BD0" w:rsidRDefault="007D2BD0" w:rsidP="007D2BD0">
      <w:pPr>
        <w:widowControl w:val="0"/>
        <w:autoSpaceDE w:val="0"/>
        <w:autoSpaceDN w:val="0"/>
        <w:adjustRightInd w:val="0"/>
        <w:ind w:left="567" w:hanging="27"/>
        <w:jc w:val="both"/>
        <w:rPr>
          <w:lang w:eastAsia="en-US"/>
        </w:rPr>
      </w:pPr>
      <w:r w:rsidRPr="007D2BD0">
        <w:rPr>
          <w:lang w:eastAsia="en-US"/>
        </w:rPr>
        <w:t xml:space="preserve">- последовательности выполнения работ по подметанию или сдвиганию снега, посыпке </w:t>
      </w:r>
      <w:proofErr w:type="spellStart"/>
      <w:r w:rsidRPr="007D2BD0">
        <w:rPr>
          <w:lang w:eastAsia="en-US"/>
        </w:rPr>
        <w:t>противогололедными</w:t>
      </w:r>
      <w:proofErr w:type="spellEnd"/>
      <w:r w:rsidRPr="007D2BD0">
        <w:rPr>
          <w:lang w:eastAsia="en-US"/>
        </w:rPr>
        <w:t xml:space="preserve"> материалами.   </w:t>
      </w:r>
    </w:p>
    <w:p w:rsidR="007D2BD0" w:rsidRPr="007D2BD0" w:rsidRDefault="007D2BD0" w:rsidP="007D2BD0">
      <w:pPr>
        <w:widowControl w:val="0"/>
        <w:autoSpaceDE w:val="0"/>
        <w:autoSpaceDN w:val="0"/>
        <w:adjustRightInd w:val="0"/>
        <w:ind w:firstLine="540"/>
        <w:jc w:val="both"/>
        <w:rPr>
          <w:lang w:eastAsia="en-US"/>
        </w:rPr>
      </w:pPr>
      <w:r w:rsidRPr="007D2BD0">
        <w:rPr>
          <w:lang w:eastAsia="en-US"/>
        </w:rPr>
        <w:t>- времени начала и окончания работ по уборке территорий.</w:t>
      </w:r>
    </w:p>
    <w:p w:rsidR="007D2BD0" w:rsidRPr="007D2BD0" w:rsidRDefault="007D2BD0" w:rsidP="007D2BD0">
      <w:pPr>
        <w:widowControl w:val="0"/>
        <w:autoSpaceDE w:val="0"/>
        <w:autoSpaceDN w:val="0"/>
        <w:adjustRightInd w:val="0"/>
        <w:ind w:left="567" w:hanging="27"/>
        <w:jc w:val="both"/>
        <w:rPr>
          <w:lang w:eastAsia="en-US"/>
        </w:rPr>
      </w:pPr>
      <w:r w:rsidRPr="007D2BD0">
        <w:rPr>
          <w:lang w:eastAsia="en-US"/>
        </w:rPr>
        <w:t xml:space="preserve">2.1.3. Мероприятия по подготовке и обслуживанию уборочной техники и персонала к работам в зимний и летний периоды проводятся организациями, осуществляющими уборку территорий. </w:t>
      </w:r>
    </w:p>
    <w:p w:rsidR="007D2BD0" w:rsidRPr="007D2BD0" w:rsidRDefault="007D2BD0" w:rsidP="007D2BD0">
      <w:pPr>
        <w:widowControl w:val="0"/>
        <w:autoSpaceDE w:val="0"/>
        <w:autoSpaceDN w:val="0"/>
        <w:adjustRightInd w:val="0"/>
        <w:ind w:left="567" w:hanging="27"/>
        <w:jc w:val="both"/>
        <w:rPr>
          <w:lang w:eastAsia="en-US"/>
        </w:rPr>
      </w:pPr>
      <w:r w:rsidRPr="007D2BD0">
        <w:rPr>
          <w:lang w:eastAsia="en-US"/>
        </w:rPr>
        <w:t xml:space="preserve">2.1.4. Ежедневная уборка, включающая соответствующие виды работ для ежедневной уборки, всех внутриквартальных территорий зеленных насаждений внутриквартального озеленения МО Морской, в том числе дорожек, детских площадок и газонов, т.е. всех адресов, производится только в </w:t>
      </w:r>
      <w:proofErr w:type="gramStart"/>
      <w:r w:rsidRPr="007D2BD0">
        <w:rPr>
          <w:lang w:eastAsia="en-US"/>
        </w:rPr>
        <w:t>утрене-дневные</w:t>
      </w:r>
      <w:proofErr w:type="gramEnd"/>
      <w:r w:rsidRPr="007D2BD0">
        <w:rPr>
          <w:lang w:eastAsia="en-US"/>
        </w:rPr>
        <w:t xml:space="preserve"> часы с 8 утра до 12 часов каждого дня.</w:t>
      </w:r>
    </w:p>
    <w:p w:rsidR="007D2BD0" w:rsidRPr="007D2BD0" w:rsidRDefault="007D2BD0" w:rsidP="007D2BD0">
      <w:pPr>
        <w:widowControl w:val="0"/>
        <w:autoSpaceDE w:val="0"/>
        <w:autoSpaceDN w:val="0"/>
        <w:adjustRightInd w:val="0"/>
        <w:ind w:left="567" w:hanging="27"/>
        <w:jc w:val="both"/>
        <w:rPr>
          <w:lang w:eastAsia="en-US"/>
        </w:rPr>
      </w:pPr>
      <w:r w:rsidRPr="007D2BD0">
        <w:rPr>
          <w:lang w:eastAsia="en-US"/>
        </w:rPr>
        <w:t xml:space="preserve">2.1.5. Уборочные работы производятся, в том числе и в праздничные дни утвержденные Правительством РФ. В выходные дни: суббота и воскресенье работы не производятся. </w:t>
      </w:r>
    </w:p>
    <w:p w:rsidR="007D2BD0" w:rsidRPr="007D2BD0" w:rsidRDefault="007D2BD0" w:rsidP="007D2BD0">
      <w:pPr>
        <w:widowControl w:val="0"/>
        <w:autoSpaceDE w:val="0"/>
        <w:autoSpaceDN w:val="0"/>
        <w:adjustRightInd w:val="0"/>
        <w:ind w:left="567" w:hanging="27"/>
        <w:jc w:val="both"/>
        <w:rPr>
          <w:lang w:eastAsia="en-US"/>
        </w:rPr>
      </w:pPr>
      <w:r w:rsidRPr="007D2BD0">
        <w:rPr>
          <w:lang w:eastAsia="en-US"/>
        </w:rPr>
        <w:t>2.1.6. Количество человек, профессии</w:t>
      </w:r>
      <w:r w:rsidR="00742F0C">
        <w:rPr>
          <w:lang w:eastAsia="en-US"/>
        </w:rPr>
        <w:t xml:space="preserve"> </w:t>
      </w:r>
      <w:r w:rsidRPr="007D2BD0">
        <w:rPr>
          <w:lang w:eastAsia="en-US"/>
        </w:rPr>
        <w:t>-</w:t>
      </w:r>
      <w:r w:rsidR="00742F0C">
        <w:rPr>
          <w:lang w:eastAsia="en-US"/>
        </w:rPr>
        <w:t xml:space="preserve"> </w:t>
      </w:r>
      <w:r w:rsidRPr="007D2BD0">
        <w:rPr>
          <w:lang w:eastAsia="en-US"/>
        </w:rPr>
        <w:t xml:space="preserve">дворник, занятых на ежедневной уборке </w:t>
      </w:r>
      <w:proofErr w:type="spellStart"/>
      <w:r w:rsidRPr="007D2BD0">
        <w:rPr>
          <w:lang w:eastAsia="en-US"/>
        </w:rPr>
        <w:t>внутридворовых</w:t>
      </w:r>
      <w:proofErr w:type="spellEnd"/>
      <w:r w:rsidRPr="007D2BD0">
        <w:rPr>
          <w:lang w:eastAsia="en-US"/>
        </w:rPr>
        <w:t xml:space="preserve"> территорий МО Морской должно составлять не менее 1</w:t>
      </w:r>
      <w:r w:rsidR="00742F0C">
        <w:rPr>
          <w:lang w:eastAsia="en-US"/>
        </w:rPr>
        <w:t>0</w:t>
      </w:r>
      <w:r w:rsidRPr="007D2BD0">
        <w:rPr>
          <w:lang w:eastAsia="en-US"/>
        </w:rPr>
        <w:t xml:space="preserve"> человек, то есть по одному человеку на </w:t>
      </w:r>
      <w:r w:rsidR="00742F0C">
        <w:rPr>
          <w:lang w:eastAsia="en-US"/>
        </w:rPr>
        <w:t>три</w:t>
      </w:r>
      <w:r w:rsidRPr="007D2BD0">
        <w:rPr>
          <w:lang w:eastAsia="en-US"/>
        </w:rPr>
        <w:t xml:space="preserve"> адреса, что является необходимым и достаточным для проведения ежедневных обязательных уборочных работ в </w:t>
      </w:r>
      <w:proofErr w:type="gramStart"/>
      <w:r w:rsidRPr="007D2BD0">
        <w:rPr>
          <w:lang w:eastAsia="en-US"/>
        </w:rPr>
        <w:t>утрене-дневное</w:t>
      </w:r>
      <w:proofErr w:type="gramEnd"/>
      <w:r w:rsidRPr="007D2BD0">
        <w:rPr>
          <w:lang w:eastAsia="en-US"/>
        </w:rPr>
        <w:t xml:space="preserve"> время.</w:t>
      </w:r>
    </w:p>
    <w:p w:rsidR="007D2BD0" w:rsidRPr="007D2BD0" w:rsidRDefault="007D2BD0" w:rsidP="007D2BD0">
      <w:pPr>
        <w:widowControl w:val="0"/>
        <w:autoSpaceDE w:val="0"/>
        <w:autoSpaceDN w:val="0"/>
        <w:adjustRightInd w:val="0"/>
        <w:ind w:left="567" w:hanging="27"/>
        <w:jc w:val="both"/>
        <w:rPr>
          <w:lang w:eastAsia="en-US"/>
        </w:rPr>
      </w:pPr>
    </w:p>
    <w:p w:rsidR="007D2BD0" w:rsidRPr="007D2BD0" w:rsidRDefault="007D2BD0" w:rsidP="007D2BD0">
      <w:pPr>
        <w:widowControl w:val="0"/>
        <w:numPr>
          <w:ilvl w:val="0"/>
          <w:numId w:val="8"/>
        </w:numPr>
        <w:autoSpaceDE w:val="0"/>
        <w:autoSpaceDN w:val="0"/>
        <w:adjustRightInd w:val="0"/>
        <w:spacing w:after="200" w:line="276" w:lineRule="auto"/>
        <w:contextualSpacing/>
        <w:jc w:val="both"/>
        <w:rPr>
          <w:b/>
          <w:lang w:eastAsia="en-US"/>
        </w:rPr>
      </w:pPr>
      <w:r w:rsidRPr="007D2BD0">
        <w:rPr>
          <w:b/>
          <w:lang w:eastAsia="en-US"/>
        </w:rPr>
        <w:t xml:space="preserve">Содержание территории в зимний период. </w:t>
      </w:r>
    </w:p>
    <w:p w:rsidR="007D2BD0" w:rsidRPr="007D2BD0" w:rsidRDefault="007D2BD0" w:rsidP="007D2BD0">
      <w:pPr>
        <w:widowControl w:val="0"/>
        <w:numPr>
          <w:ilvl w:val="1"/>
          <w:numId w:val="8"/>
        </w:numPr>
        <w:autoSpaceDE w:val="0"/>
        <w:autoSpaceDN w:val="0"/>
        <w:adjustRightInd w:val="0"/>
        <w:spacing w:after="200" w:line="276" w:lineRule="auto"/>
        <w:contextualSpacing/>
        <w:jc w:val="both"/>
        <w:outlineLvl w:val="1"/>
        <w:rPr>
          <w:b/>
          <w:lang w:eastAsia="en-US"/>
        </w:rPr>
      </w:pPr>
      <w:bookmarkStart w:id="0" w:name="Par69"/>
      <w:bookmarkEnd w:id="0"/>
      <w:r w:rsidRPr="007D2BD0">
        <w:rPr>
          <w:b/>
          <w:lang w:eastAsia="en-US"/>
        </w:rPr>
        <w:t xml:space="preserve">Основные требования к содержанию территорий в зимний период. </w:t>
      </w:r>
    </w:p>
    <w:p w:rsidR="007D2BD0" w:rsidRPr="007D2BD0" w:rsidRDefault="007D2BD0" w:rsidP="007D2BD0">
      <w:pPr>
        <w:widowControl w:val="0"/>
        <w:autoSpaceDE w:val="0"/>
        <w:autoSpaceDN w:val="0"/>
        <w:adjustRightInd w:val="0"/>
        <w:spacing w:line="276" w:lineRule="auto"/>
        <w:ind w:left="1701" w:hanging="708"/>
        <w:jc w:val="both"/>
        <w:rPr>
          <w:lang w:eastAsia="en-US"/>
        </w:rPr>
      </w:pPr>
      <w:r w:rsidRPr="007D2BD0">
        <w:rPr>
          <w:lang w:eastAsia="en-US"/>
        </w:rPr>
        <w:t>3.1.1. Технология выполнения операций по уборке всех территорий должна обеспечить безопасное и беспрепятственное движение транспортных средств и пешеходов независимо от погодных условий.</w:t>
      </w:r>
    </w:p>
    <w:p w:rsidR="007D2BD0" w:rsidRPr="007D2BD0" w:rsidRDefault="007D2BD0" w:rsidP="007D2BD0">
      <w:pPr>
        <w:widowControl w:val="0"/>
        <w:autoSpaceDE w:val="0"/>
        <w:autoSpaceDN w:val="0"/>
        <w:adjustRightInd w:val="0"/>
        <w:spacing w:line="276" w:lineRule="auto"/>
        <w:ind w:left="1701" w:hanging="708"/>
        <w:jc w:val="both"/>
        <w:rPr>
          <w:lang w:eastAsia="en-US"/>
        </w:rPr>
      </w:pPr>
      <w:r w:rsidRPr="007D2BD0">
        <w:rPr>
          <w:lang w:eastAsia="en-US"/>
        </w:rPr>
        <w:t xml:space="preserve">3.1.2. Территории с усовершенствованным покрытием очищаются до твердого покрытия, производится просыпка </w:t>
      </w:r>
      <w:proofErr w:type="spellStart"/>
      <w:r w:rsidRPr="007D2BD0">
        <w:rPr>
          <w:lang w:eastAsia="en-US"/>
        </w:rPr>
        <w:t>противогололедными</w:t>
      </w:r>
      <w:proofErr w:type="spellEnd"/>
      <w:r w:rsidRPr="007D2BD0">
        <w:rPr>
          <w:lang w:eastAsia="en-US"/>
        </w:rPr>
        <w:t xml:space="preserve"> материалами.</w:t>
      </w:r>
    </w:p>
    <w:p w:rsidR="007D2BD0" w:rsidRPr="007D2BD0" w:rsidRDefault="007D2BD0" w:rsidP="007D2BD0">
      <w:pPr>
        <w:widowControl w:val="0"/>
        <w:autoSpaceDE w:val="0"/>
        <w:autoSpaceDN w:val="0"/>
        <w:adjustRightInd w:val="0"/>
        <w:spacing w:line="276" w:lineRule="auto"/>
        <w:ind w:left="1701" w:hanging="708"/>
        <w:jc w:val="both"/>
        <w:rPr>
          <w:lang w:eastAsia="en-US"/>
        </w:rPr>
      </w:pPr>
      <w:r w:rsidRPr="007D2BD0">
        <w:rPr>
          <w:lang w:eastAsia="en-US"/>
        </w:rPr>
        <w:t xml:space="preserve">3.1.3. Территории с неусовершенствованными покрытиями, в том числе детские игровые и спортивные площадки, убираются полностью под движок (лопату), оставляется слой снега для последующего уплотнения, </w:t>
      </w:r>
      <w:proofErr w:type="spellStart"/>
      <w:r w:rsidRPr="007D2BD0">
        <w:rPr>
          <w:lang w:eastAsia="en-US"/>
        </w:rPr>
        <w:t>недопускается</w:t>
      </w:r>
      <w:proofErr w:type="spellEnd"/>
      <w:r w:rsidRPr="007D2BD0">
        <w:rPr>
          <w:lang w:eastAsia="en-US"/>
        </w:rPr>
        <w:t xml:space="preserve"> образование наледи на детском игровом и спортивном оборудовании, а также наледи на детских площадках.</w:t>
      </w:r>
    </w:p>
    <w:p w:rsidR="007D2BD0" w:rsidRPr="007D2BD0" w:rsidRDefault="007D2BD0" w:rsidP="007D2BD0">
      <w:pPr>
        <w:widowControl w:val="0"/>
        <w:autoSpaceDE w:val="0"/>
        <w:autoSpaceDN w:val="0"/>
        <w:adjustRightInd w:val="0"/>
        <w:spacing w:line="276" w:lineRule="auto"/>
        <w:ind w:left="1701" w:hanging="708"/>
        <w:jc w:val="both"/>
        <w:rPr>
          <w:lang w:eastAsia="en-US"/>
        </w:rPr>
      </w:pPr>
      <w:r w:rsidRPr="007D2BD0">
        <w:rPr>
          <w:lang w:eastAsia="en-US"/>
        </w:rPr>
        <w:t>3.1.4. Уборка газонных покрытий осуществляется вручную, в том числе обеспечивается подбор мусора, при положительных температурах воздуха. Допускается складирование на газонах снега, собираемого на территориях детских площадок и дорожек без повреждений зеленых насаждений и ограждений газонов при складировании снега.</w:t>
      </w:r>
    </w:p>
    <w:p w:rsidR="007D2BD0" w:rsidRPr="007D2BD0" w:rsidRDefault="007D2BD0" w:rsidP="007D2BD0">
      <w:pPr>
        <w:widowControl w:val="0"/>
        <w:autoSpaceDE w:val="0"/>
        <w:autoSpaceDN w:val="0"/>
        <w:adjustRightInd w:val="0"/>
        <w:spacing w:line="276" w:lineRule="auto"/>
        <w:ind w:left="1701" w:hanging="708"/>
        <w:jc w:val="both"/>
        <w:rPr>
          <w:lang w:eastAsia="en-US"/>
        </w:rPr>
      </w:pPr>
      <w:r w:rsidRPr="007D2BD0">
        <w:rPr>
          <w:lang w:eastAsia="en-US"/>
        </w:rPr>
        <w:t>3.1.5. Крышки всех колодцев ливневой канализации и других водоприемных устройств полностью и тщательно очищаются от снега и льда.</w:t>
      </w:r>
    </w:p>
    <w:p w:rsidR="007D2BD0" w:rsidRPr="007D2BD0" w:rsidRDefault="007D2BD0" w:rsidP="007D2BD0">
      <w:pPr>
        <w:widowControl w:val="0"/>
        <w:autoSpaceDE w:val="0"/>
        <w:autoSpaceDN w:val="0"/>
        <w:adjustRightInd w:val="0"/>
        <w:spacing w:line="276" w:lineRule="auto"/>
        <w:ind w:left="1701" w:hanging="708"/>
        <w:jc w:val="both"/>
        <w:rPr>
          <w:lang w:eastAsia="en-US"/>
        </w:rPr>
      </w:pPr>
      <w:r w:rsidRPr="007D2BD0">
        <w:rPr>
          <w:lang w:eastAsia="en-US"/>
        </w:rPr>
        <w:t>3.1.6. Элементы малых архитектурных форм и скамейки в целях безопасности граждан поддерживаются в исправном состоянии и ежедневно очищаются от снега и наледи.</w:t>
      </w:r>
    </w:p>
    <w:p w:rsidR="007D2BD0" w:rsidRPr="007D2BD0" w:rsidRDefault="007D2BD0" w:rsidP="007D2BD0">
      <w:pPr>
        <w:widowControl w:val="0"/>
        <w:numPr>
          <w:ilvl w:val="1"/>
          <w:numId w:val="8"/>
        </w:numPr>
        <w:autoSpaceDE w:val="0"/>
        <w:autoSpaceDN w:val="0"/>
        <w:adjustRightInd w:val="0"/>
        <w:spacing w:after="200" w:line="276" w:lineRule="auto"/>
        <w:contextualSpacing/>
        <w:jc w:val="both"/>
        <w:outlineLvl w:val="1"/>
        <w:rPr>
          <w:b/>
          <w:lang w:eastAsia="en-US"/>
        </w:rPr>
      </w:pPr>
      <w:bookmarkStart w:id="1" w:name="Par79"/>
      <w:bookmarkEnd w:id="1"/>
      <w:r w:rsidRPr="007D2BD0">
        <w:rPr>
          <w:b/>
          <w:lang w:eastAsia="en-US"/>
        </w:rPr>
        <w:t xml:space="preserve">Виды работ по уборке внутриквартальных и </w:t>
      </w:r>
      <w:proofErr w:type="spellStart"/>
      <w:r w:rsidRPr="007D2BD0">
        <w:rPr>
          <w:b/>
          <w:lang w:eastAsia="en-US"/>
        </w:rPr>
        <w:t>внутридворовых</w:t>
      </w:r>
      <w:proofErr w:type="spellEnd"/>
      <w:r w:rsidRPr="007D2BD0">
        <w:rPr>
          <w:b/>
          <w:lang w:eastAsia="en-US"/>
        </w:rPr>
        <w:t xml:space="preserve"> территорий проводимых в зимний период.</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outlineLvl w:val="1"/>
        <w:rPr>
          <w:lang w:eastAsia="en-US"/>
        </w:rPr>
      </w:pPr>
      <w:r w:rsidRPr="007D2BD0">
        <w:rPr>
          <w:lang w:eastAsia="en-US"/>
        </w:rPr>
        <w:t>Подметание (уборка «под лопату») свежевыпавшего снега высотой до 2 см. на усовершенствованных и неусовершенствованных покрытиях</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outlineLvl w:val="1"/>
        <w:rPr>
          <w:lang w:eastAsia="en-US"/>
        </w:rPr>
      </w:pPr>
      <w:proofErr w:type="gramStart"/>
      <w:r w:rsidRPr="007D2BD0">
        <w:rPr>
          <w:lang w:eastAsia="en-US"/>
        </w:rPr>
        <w:lastRenderedPageBreak/>
        <w:t>Подметание («уборка под лопату») свежевыпавшего снега высотой свыше 2 см. Через час после начала снегопада на усовершенствованном покрытие и через 3 часа с начала снегопада на неусовершенствованном покрытие.</w:t>
      </w:r>
      <w:proofErr w:type="gramEnd"/>
    </w:p>
    <w:p w:rsidR="007D2BD0" w:rsidRPr="007D2BD0" w:rsidRDefault="007D2BD0" w:rsidP="007D2BD0">
      <w:pPr>
        <w:widowControl w:val="0"/>
        <w:numPr>
          <w:ilvl w:val="2"/>
          <w:numId w:val="8"/>
        </w:numPr>
        <w:autoSpaceDE w:val="0"/>
        <w:autoSpaceDN w:val="0"/>
        <w:adjustRightInd w:val="0"/>
        <w:spacing w:after="200" w:line="276" w:lineRule="auto"/>
        <w:contextualSpacing/>
        <w:jc w:val="both"/>
        <w:outlineLvl w:val="1"/>
        <w:rPr>
          <w:lang w:eastAsia="en-US"/>
        </w:rPr>
      </w:pPr>
      <w:r w:rsidRPr="007D2BD0">
        <w:rPr>
          <w:lang w:eastAsia="en-US"/>
        </w:rPr>
        <w:t>Подметание территории покрытий в дни без снегопадов.</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outlineLvl w:val="1"/>
        <w:rPr>
          <w:lang w:eastAsia="en-US"/>
        </w:rPr>
      </w:pPr>
      <w:r w:rsidRPr="007D2BD0">
        <w:rPr>
          <w:lang w:eastAsia="en-US"/>
        </w:rPr>
        <w:t xml:space="preserve">Сдвигание свежевыпавшего снега высотой свыше 2 см (в </w:t>
      </w:r>
      <w:proofErr w:type="spellStart"/>
      <w:r w:rsidRPr="007D2BD0">
        <w:rPr>
          <w:lang w:eastAsia="en-US"/>
        </w:rPr>
        <w:t>т.ч</w:t>
      </w:r>
      <w:proofErr w:type="spellEnd"/>
      <w:r w:rsidRPr="007D2BD0">
        <w:rPr>
          <w:lang w:eastAsia="en-US"/>
        </w:rPr>
        <w:t>. с детских игровых и спортивных площадок), периодичность проводимых работ должна проводиться с учетом исключения образования наледи на покрытиях.</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outlineLvl w:val="1"/>
        <w:rPr>
          <w:lang w:eastAsia="en-US"/>
        </w:rPr>
      </w:pPr>
      <w:r w:rsidRPr="007D2BD0">
        <w:rPr>
          <w:lang w:eastAsia="en-US"/>
        </w:rPr>
        <w:t xml:space="preserve">Очистка территорий с усовершенствованным покрытием от уплотненного снега и снежно-ледяных образований, периодичность проводимых работ должна проводиться с учетом исключения таких образований и сочетаться с такими работами как посыпка территории </w:t>
      </w:r>
      <w:proofErr w:type="spellStart"/>
      <w:r w:rsidRPr="007D2BD0">
        <w:rPr>
          <w:lang w:eastAsia="en-US"/>
        </w:rPr>
        <w:t>противогололедной</w:t>
      </w:r>
      <w:proofErr w:type="spellEnd"/>
      <w:r w:rsidRPr="007D2BD0">
        <w:rPr>
          <w:lang w:eastAsia="en-US"/>
        </w:rPr>
        <w:t xml:space="preserve"> смесью.</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outlineLvl w:val="1"/>
        <w:rPr>
          <w:lang w:eastAsia="en-US"/>
        </w:rPr>
      </w:pPr>
      <w:proofErr w:type="gramStart"/>
      <w:r w:rsidRPr="007D2BD0">
        <w:rPr>
          <w:lang w:eastAsia="en-US"/>
        </w:rPr>
        <w:t>При</w:t>
      </w:r>
      <w:proofErr w:type="gramEnd"/>
      <w:r w:rsidRPr="007D2BD0">
        <w:rPr>
          <w:lang w:eastAsia="en-US"/>
        </w:rPr>
        <w:t xml:space="preserve"> наступление положительных температур, покрытия отчищаются от наледи и льда вручную. Также при положительных температурах производится уборка газонов от мусора, талого снега, бытовых отходов и др.</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outlineLvl w:val="1"/>
        <w:rPr>
          <w:lang w:eastAsia="en-US"/>
        </w:rPr>
      </w:pPr>
      <w:r w:rsidRPr="007D2BD0">
        <w:rPr>
          <w:lang w:eastAsia="en-US"/>
        </w:rPr>
        <w:t>Погрузка и вывоз снега, для исключения возможности хранения и складирования на территории.</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outlineLvl w:val="1"/>
        <w:rPr>
          <w:lang w:eastAsia="en-US"/>
        </w:rPr>
      </w:pPr>
      <w:r w:rsidRPr="007D2BD0">
        <w:rPr>
          <w:lang w:eastAsia="en-US"/>
        </w:rPr>
        <w:t>Отчистка урн от мусора производится ежедневно, исключается возможность хранения и складирования мусора и отходов на территории.</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outlineLvl w:val="1"/>
        <w:rPr>
          <w:lang w:eastAsia="en-US"/>
        </w:rPr>
      </w:pPr>
      <w:r w:rsidRPr="007D2BD0">
        <w:rPr>
          <w:lang w:eastAsia="en-US"/>
        </w:rPr>
        <w:t xml:space="preserve">Также количество определенных работ и виды работ могут быть увеличены и определены в случаях, когда данная необходимость вызвана природными явлениями, такими как снегопады, ветра, ураганы, резкие перепады температур, паводки, падение листвы, кустарников и деревьев. </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outlineLvl w:val="1"/>
        <w:rPr>
          <w:rFonts w:ascii="Calibri" w:hAnsi="Calibri" w:cs="Calibri"/>
          <w:b/>
          <w:sz w:val="22"/>
          <w:szCs w:val="22"/>
          <w:lang w:eastAsia="en-US"/>
        </w:rPr>
      </w:pPr>
      <w:proofErr w:type="gramStart"/>
      <w:r w:rsidRPr="007D2BD0">
        <w:rPr>
          <w:lang w:eastAsia="en-US"/>
        </w:rPr>
        <w:t>Также виды работ могут быть изменены и определены в случаях, когда данная необходимость вызвана природными явлениями, такими как отсутствие снега и положительная температура воздуха, тогда уборка и вывоз снега заменяются работами по уходу за территорией предусмотренной летней уборкой, такими как уборка газонов, уборка листвы, подметание покрытий территории.</w:t>
      </w:r>
      <w:proofErr w:type="gramEnd"/>
    </w:p>
    <w:p w:rsidR="007D2BD0" w:rsidRPr="007D2BD0" w:rsidRDefault="007D2BD0" w:rsidP="007D2BD0">
      <w:pPr>
        <w:widowControl w:val="0"/>
        <w:numPr>
          <w:ilvl w:val="1"/>
          <w:numId w:val="8"/>
        </w:numPr>
        <w:autoSpaceDE w:val="0"/>
        <w:autoSpaceDN w:val="0"/>
        <w:adjustRightInd w:val="0"/>
        <w:spacing w:after="200" w:line="276" w:lineRule="auto"/>
        <w:contextualSpacing/>
        <w:jc w:val="both"/>
        <w:rPr>
          <w:lang w:eastAsia="en-US"/>
        </w:rPr>
      </w:pPr>
      <w:bookmarkStart w:id="2" w:name="Par174"/>
      <w:bookmarkEnd w:id="2"/>
      <w:r w:rsidRPr="007D2BD0">
        <w:rPr>
          <w:lang w:eastAsia="en-US"/>
        </w:rPr>
        <w:t xml:space="preserve"> </w:t>
      </w:r>
      <w:r w:rsidRPr="007D2BD0">
        <w:rPr>
          <w:b/>
          <w:lang w:eastAsia="en-US"/>
        </w:rPr>
        <w:t xml:space="preserve">Состав обязательных ежедневных уборочных работ территории проводимых в </w:t>
      </w:r>
      <w:proofErr w:type="spellStart"/>
      <w:r w:rsidRPr="007D2BD0">
        <w:rPr>
          <w:b/>
          <w:lang w:eastAsia="en-US"/>
        </w:rPr>
        <w:t>утренне</w:t>
      </w:r>
      <w:proofErr w:type="spellEnd"/>
      <w:r w:rsidRPr="007D2BD0">
        <w:rPr>
          <w:b/>
          <w:lang w:eastAsia="en-US"/>
        </w:rPr>
        <w:t>-дневные часы зимнего периода входит</w:t>
      </w:r>
      <w:r w:rsidRPr="007D2BD0">
        <w:rPr>
          <w:lang w:eastAsia="en-US"/>
        </w:rPr>
        <w:t xml:space="preserve">: </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rPr>
          <w:lang w:eastAsia="en-US"/>
        </w:rPr>
      </w:pPr>
      <w:r w:rsidRPr="007D2BD0">
        <w:rPr>
          <w:lang w:eastAsia="en-US"/>
        </w:rPr>
        <w:t>Уборка детских площадок и пешеходных дорожек, в том числе подметание свежевыпавшего снега высотой до 2 см.</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rPr>
          <w:lang w:eastAsia="en-US"/>
        </w:rPr>
      </w:pPr>
      <w:r w:rsidRPr="007D2BD0">
        <w:rPr>
          <w:lang w:eastAsia="en-US"/>
        </w:rPr>
        <w:t>Уборка детских площадок, газонов и пешеходных дорожек от мусора, сбор мусора, очистка урн от мусора, вывоз мусора.</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rPr>
          <w:lang w:eastAsia="en-US"/>
        </w:rPr>
      </w:pPr>
      <w:r w:rsidRPr="007D2BD0">
        <w:rPr>
          <w:lang w:eastAsia="en-US"/>
        </w:rPr>
        <w:t>Уборка детских площадок и пешеходных дорожек, в том числе подметание свежевыпавшего снега высотой более 2 см в периоды снегопадов, должна осуществляться оперативно через 1 час в период снегопада и длиться на протяжении всего периода снегопада.</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rPr>
          <w:lang w:eastAsia="en-US"/>
        </w:rPr>
      </w:pPr>
      <w:r w:rsidRPr="007D2BD0">
        <w:rPr>
          <w:lang w:eastAsia="en-US"/>
        </w:rPr>
        <w:t xml:space="preserve">Просыпка территорий </w:t>
      </w:r>
      <w:proofErr w:type="spellStart"/>
      <w:r w:rsidRPr="007D2BD0">
        <w:rPr>
          <w:lang w:eastAsia="en-US"/>
        </w:rPr>
        <w:t>противогололедным</w:t>
      </w:r>
      <w:proofErr w:type="spellEnd"/>
      <w:r w:rsidRPr="007D2BD0">
        <w:rPr>
          <w:lang w:eastAsia="en-US"/>
        </w:rPr>
        <w:t xml:space="preserve"> составом должна осуществляться также после основных уборочных работ, а также в случаях возникновения такой необходимости. После просыпки территории антигололедными средствами необходимо повторно произвести уборку территории для избегания образования снежно-ледяных образований.</w:t>
      </w:r>
    </w:p>
    <w:p w:rsidR="007D2BD0" w:rsidRPr="007D2BD0" w:rsidRDefault="007D2BD0" w:rsidP="007D2BD0">
      <w:pPr>
        <w:widowControl w:val="0"/>
        <w:autoSpaceDE w:val="0"/>
        <w:autoSpaceDN w:val="0"/>
        <w:adjustRightInd w:val="0"/>
        <w:spacing w:line="276" w:lineRule="auto"/>
        <w:ind w:left="1724"/>
        <w:contextualSpacing/>
        <w:jc w:val="both"/>
        <w:rPr>
          <w:lang w:eastAsia="en-US"/>
        </w:rPr>
      </w:pPr>
    </w:p>
    <w:p w:rsidR="007D2BD0" w:rsidRPr="007D2BD0" w:rsidRDefault="007D2BD0" w:rsidP="007D2BD0">
      <w:pPr>
        <w:widowControl w:val="0"/>
        <w:numPr>
          <w:ilvl w:val="0"/>
          <w:numId w:val="8"/>
        </w:numPr>
        <w:autoSpaceDE w:val="0"/>
        <w:autoSpaceDN w:val="0"/>
        <w:adjustRightInd w:val="0"/>
        <w:spacing w:after="200" w:line="276" w:lineRule="auto"/>
        <w:contextualSpacing/>
        <w:jc w:val="both"/>
        <w:rPr>
          <w:b/>
          <w:lang w:eastAsia="en-US"/>
        </w:rPr>
      </w:pPr>
      <w:r w:rsidRPr="007D2BD0">
        <w:rPr>
          <w:b/>
          <w:lang w:eastAsia="en-US"/>
        </w:rPr>
        <w:t>Содержание территории в летний период.</w:t>
      </w:r>
    </w:p>
    <w:p w:rsidR="007D2BD0" w:rsidRPr="007D2BD0" w:rsidRDefault="007D2BD0" w:rsidP="007D2BD0">
      <w:pPr>
        <w:widowControl w:val="0"/>
        <w:numPr>
          <w:ilvl w:val="1"/>
          <w:numId w:val="8"/>
        </w:numPr>
        <w:autoSpaceDE w:val="0"/>
        <w:autoSpaceDN w:val="0"/>
        <w:adjustRightInd w:val="0"/>
        <w:spacing w:after="200" w:line="276" w:lineRule="auto"/>
        <w:contextualSpacing/>
        <w:jc w:val="both"/>
        <w:rPr>
          <w:lang w:eastAsia="en-US"/>
        </w:rPr>
      </w:pPr>
      <w:r w:rsidRPr="007D2BD0">
        <w:rPr>
          <w:lang w:eastAsia="en-US"/>
        </w:rPr>
        <w:lastRenderedPageBreak/>
        <w:t xml:space="preserve"> </w:t>
      </w:r>
      <w:r w:rsidRPr="007D2BD0">
        <w:rPr>
          <w:b/>
          <w:lang w:eastAsia="en-US"/>
        </w:rPr>
        <w:t>Основные требования к содержанию территорий в летний период.</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rPr>
          <w:lang w:eastAsia="en-US"/>
        </w:rPr>
      </w:pPr>
      <w:r w:rsidRPr="007D2BD0">
        <w:rPr>
          <w:lang w:eastAsia="en-US"/>
        </w:rPr>
        <w:t>В период летней уборки основной задачей является удаление загрязнений после зимнего периода при наступлении положительных температур. Выполнение операций по уборке территорий в летний период должно обеспечивать снижение пылеобразования и оказывать благоприятное воздействие на окружающую среду. Важнейшим условием качественного выполнения операций по уборке является их своевременность.</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rPr>
          <w:lang w:eastAsia="en-US"/>
        </w:rPr>
      </w:pPr>
      <w:r w:rsidRPr="007D2BD0">
        <w:rPr>
          <w:lang w:eastAsia="en-US"/>
        </w:rPr>
        <w:t>Территории с неусовершенствованными покрытиями, в том числе детские игровые и спортивные площадки, убираются от мусора вручную ежедневно.</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rPr>
          <w:lang w:eastAsia="en-US"/>
        </w:rPr>
      </w:pPr>
      <w:r w:rsidRPr="007D2BD0">
        <w:rPr>
          <w:lang w:eastAsia="en-US"/>
        </w:rPr>
        <w:t>Уборка зеленных насаждений производится ежедневно от мусора, веток, смета и т.д. вручную.</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rPr>
          <w:lang w:eastAsia="en-US"/>
        </w:rPr>
      </w:pPr>
      <w:r w:rsidRPr="007D2BD0">
        <w:rPr>
          <w:lang w:eastAsia="en-US"/>
        </w:rPr>
        <w:t>Урны промываются и полностью очищаются от всякого вида загрязнений. Полив  осуществляется из шланга. Операции по про</w:t>
      </w:r>
      <w:r w:rsidR="00243575">
        <w:rPr>
          <w:lang w:eastAsia="en-US"/>
        </w:rPr>
        <w:t xml:space="preserve">мыву урн осуществляются в </w:t>
      </w:r>
      <w:proofErr w:type="gramStart"/>
      <w:r w:rsidR="00243575">
        <w:rPr>
          <w:lang w:eastAsia="en-US"/>
        </w:rPr>
        <w:t>утрен</w:t>
      </w:r>
      <w:r w:rsidRPr="007D2BD0">
        <w:rPr>
          <w:lang w:eastAsia="en-US"/>
        </w:rPr>
        <w:t>е-дневные</w:t>
      </w:r>
      <w:proofErr w:type="gramEnd"/>
      <w:r w:rsidRPr="007D2BD0">
        <w:rPr>
          <w:lang w:eastAsia="en-US"/>
        </w:rPr>
        <w:t xml:space="preserve"> часы и строго при положительных температурах окружающего воздуха.</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rPr>
          <w:lang w:eastAsia="en-US"/>
        </w:rPr>
      </w:pPr>
      <w:r w:rsidRPr="007D2BD0">
        <w:rPr>
          <w:lang w:eastAsia="en-US"/>
        </w:rPr>
        <w:t xml:space="preserve">На зеленых насаждениях кустарниках и деревьях производится формовочная обрезка веток по мере необходимости. </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rPr>
          <w:lang w:eastAsia="en-US"/>
        </w:rPr>
      </w:pPr>
      <w:r w:rsidRPr="007D2BD0">
        <w:rPr>
          <w:lang w:eastAsia="en-US"/>
        </w:rPr>
        <w:t xml:space="preserve">Крышки всех колодцев ливневой канализации и других водоприемных устройств полностью и тщательно очищаются </w:t>
      </w:r>
      <w:proofErr w:type="gramStart"/>
      <w:r w:rsidRPr="007D2BD0">
        <w:rPr>
          <w:lang w:eastAsia="en-US"/>
        </w:rPr>
        <w:t>от</w:t>
      </w:r>
      <w:proofErr w:type="gramEnd"/>
      <w:r w:rsidRPr="007D2BD0">
        <w:rPr>
          <w:lang w:eastAsia="en-US"/>
        </w:rPr>
        <w:t xml:space="preserve"> </w:t>
      </w:r>
      <w:proofErr w:type="gramStart"/>
      <w:r w:rsidRPr="007D2BD0">
        <w:rPr>
          <w:lang w:eastAsia="en-US"/>
        </w:rPr>
        <w:t>смета</w:t>
      </w:r>
      <w:proofErr w:type="gramEnd"/>
      <w:r w:rsidRPr="007D2BD0">
        <w:rPr>
          <w:lang w:eastAsia="en-US"/>
        </w:rPr>
        <w:t>, листвы и мусора без сброса листьев и смета в колодцы ливневой канализации, другие водоприемные устройства.</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rPr>
          <w:lang w:eastAsia="en-US"/>
        </w:rPr>
      </w:pPr>
      <w:r w:rsidRPr="007D2BD0">
        <w:rPr>
          <w:lang w:eastAsia="en-US"/>
        </w:rPr>
        <w:t>Элементы малых архитектурных форм, скамейки в целях безопасности поддерживаются в исправном состоянии, окрашиваются в случае необходимости.</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rPr>
          <w:lang w:eastAsia="en-US"/>
        </w:rPr>
      </w:pPr>
      <w:r w:rsidRPr="007D2BD0">
        <w:rPr>
          <w:lang w:eastAsia="en-US"/>
        </w:rPr>
        <w:t>Ограждения газонов содержатся в исправном состоянии, без дефектов, окрашиваются в случае необходимости.</w:t>
      </w:r>
    </w:p>
    <w:p w:rsidR="007D2BD0" w:rsidRPr="007D2BD0" w:rsidRDefault="007D2BD0" w:rsidP="007D2BD0">
      <w:pPr>
        <w:widowControl w:val="0"/>
        <w:numPr>
          <w:ilvl w:val="2"/>
          <w:numId w:val="8"/>
        </w:numPr>
        <w:autoSpaceDE w:val="0"/>
        <w:autoSpaceDN w:val="0"/>
        <w:adjustRightInd w:val="0"/>
        <w:spacing w:after="200" w:line="276" w:lineRule="auto"/>
        <w:contextualSpacing/>
        <w:jc w:val="both"/>
        <w:rPr>
          <w:lang w:eastAsia="en-US"/>
        </w:rPr>
      </w:pPr>
      <w:r w:rsidRPr="007D2BD0">
        <w:rPr>
          <w:lang w:eastAsia="en-US"/>
        </w:rPr>
        <w:t>Игровое оборудование на детских игровых и спортивных площадках содержится в исправном состоянии, окрашивается по мере необходимости.</w:t>
      </w:r>
    </w:p>
    <w:p w:rsidR="007D2BD0" w:rsidRPr="007D2BD0" w:rsidRDefault="007D2BD0" w:rsidP="007D2BD0">
      <w:pPr>
        <w:numPr>
          <w:ilvl w:val="1"/>
          <w:numId w:val="8"/>
        </w:numPr>
        <w:spacing w:after="200" w:line="276" w:lineRule="auto"/>
        <w:contextualSpacing/>
        <w:rPr>
          <w:b/>
          <w:lang w:eastAsia="en-US"/>
        </w:rPr>
      </w:pPr>
      <w:r w:rsidRPr="007D2BD0">
        <w:rPr>
          <w:lang w:eastAsia="en-US"/>
        </w:rPr>
        <w:t xml:space="preserve"> </w:t>
      </w:r>
      <w:r w:rsidRPr="007D2BD0">
        <w:rPr>
          <w:b/>
          <w:lang w:eastAsia="en-US"/>
        </w:rPr>
        <w:t xml:space="preserve">Виды работ по уборке внутриквартальных и </w:t>
      </w:r>
      <w:proofErr w:type="spellStart"/>
      <w:r w:rsidRPr="007D2BD0">
        <w:rPr>
          <w:b/>
          <w:lang w:eastAsia="en-US"/>
        </w:rPr>
        <w:t>внутридворовых</w:t>
      </w:r>
      <w:proofErr w:type="spellEnd"/>
      <w:r w:rsidRPr="007D2BD0">
        <w:rPr>
          <w:b/>
          <w:lang w:eastAsia="en-US"/>
        </w:rPr>
        <w:t xml:space="preserve"> территорий проводимых в летний период.</w:t>
      </w:r>
    </w:p>
    <w:p w:rsidR="007D2BD0" w:rsidRPr="007D2BD0" w:rsidRDefault="007D2BD0" w:rsidP="007D2BD0">
      <w:pPr>
        <w:numPr>
          <w:ilvl w:val="2"/>
          <w:numId w:val="8"/>
        </w:numPr>
        <w:spacing w:after="200" w:line="276" w:lineRule="auto"/>
        <w:ind w:hanging="731"/>
        <w:contextualSpacing/>
        <w:jc w:val="both"/>
        <w:rPr>
          <w:lang w:eastAsia="en-US"/>
        </w:rPr>
      </w:pPr>
      <w:r w:rsidRPr="007D2BD0">
        <w:rPr>
          <w:lang w:eastAsia="en-US"/>
        </w:rPr>
        <w:t xml:space="preserve">Подметание усовершенствованных и неусовершенствованных типов покрытий территории в дни без осадков, а также при положительных температурах воздуха. </w:t>
      </w:r>
    </w:p>
    <w:p w:rsidR="007D2BD0" w:rsidRPr="007D2BD0" w:rsidRDefault="007D2BD0" w:rsidP="007D2BD0">
      <w:pPr>
        <w:numPr>
          <w:ilvl w:val="2"/>
          <w:numId w:val="8"/>
        </w:numPr>
        <w:spacing w:after="200" w:line="276" w:lineRule="auto"/>
        <w:ind w:hanging="731"/>
        <w:contextualSpacing/>
        <w:jc w:val="both"/>
        <w:rPr>
          <w:lang w:eastAsia="en-US"/>
        </w:rPr>
      </w:pPr>
      <w:r w:rsidRPr="007D2BD0">
        <w:rPr>
          <w:lang w:eastAsia="en-US"/>
        </w:rPr>
        <w:t>Уборка территорий детских игровых и спортивных площадок от мусора, смета, листвы и других видов загрязнений, возможность хранения и складирования мусора исключена.</w:t>
      </w:r>
    </w:p>
    <w:p w:rsidR="007D2BD0" w:rsidRPr="007D2BD0" w:rsidRDefault="007D2BD0" w:rsidP="007D2BD0">
      <w:pPr>
        <w:numPr>
          <w:ilvl w:val="2"/>
          <w:numId w:val="8"/>
        </w:numPr>
        <w:spacing w:after="200" w:line="276" w:lineRule="auto"/>
        <w:contextualSpacing/>
        <w:rPr>
          <w:lang w:eastAsia="en-US"/>
        </w:rPr>
      </w:pPr>
      <w:r w:rsidRPr="007D2BD0">
        <w:rPr>
          <w:lang w:eastAsia="en-US"/>
        </w:rPr>
        <w:t>Промывка усовершенствованных типов покрытий территории после зимнего периода производство работ необходимо проводить при положительных температурах окружающего воздуха на дату производства работ.</w:t>
      </w:r>
    </w:p>
    <w:p w:rsidR="007D2BD0" w:rsidRPr="007D2BD0" w:rsidRDefault="007D2BD0" w:rsidP="007D2BD0">
      <w:pPr>
        <w:numPr>
          <w:ilvl w:val="2"/>
          <w:numId w:val="8"/>
        </w:numPr>
        <w:spacing w:after="200" w:line="276" w:lineRule="auto"/>
        <w:contextualSpacing/>
        <w:jc w:val="both"/>
        <w:rPr>
          <w:lang w:eastAsia="en-US"/>
        </w:rPr>
      </w:pPr>
      <w:r w:rsidRPr="007D2BD0">
        <w:rPr>
          <w:lang w:eastAsia="en-US"/>
        </w:rPr>
        <w:t>Полив зеленных насаждений, производство работ необходимо проводить при положительных температурах окружающего воздуха на дату производства работ.</w:t>
      </w:r>
    </w:p>
    <w:p w:rsidR="007D2BD0" w:rsidRPr="007D2BD0" w:rsidRDefault="007D2BD0" w:rsidP="007D2BD0">
      <w:pPr>
        <w:numPr>
          <w:ilvl w:val="2"/>
          <w:numId w:val="8"/>
        </w:numPr>
        <w:spacing w:after="200" w:line="276" w:lineRule="auto"/>
        <w:ind w:hanging="731"/>
        <w:contextualSpacing/>
        <w:jc w:val="both"/>
        <w:rPr>
          <w:lang w:eastAsia="en-US"/>
        </w:rPr>
      </w:pPr>
      <w:r w:rsidRPr="007D2BD0">
        <w:rPr>
          <w:lang w:eastAsia="en-US"/>
        </w:rPr>
        <w:t>Уборка газонов с вывоз мусора для исключения возможности хранения и складирования на территории.</w:t>
      </w:r>
    </w:p>
    <w:p w:rsidR="007D2BD0" w:rsidRPr="007D2BD0" w:rsidRDefault="007D2BD0" w:rsidP="007D2BD0">
      <w:pPr>
        <w:numPr>
          <w:ilvl w:val="2"/>
          <w:numId w:val="8"/>
        </w:numPr>
        <w:spacing w:after="200" w:line="276" w:lineRule="auto"/>
        <w:ind w:hanging="731"/>
        <w:contextualSpacing/>
        <w:jc w:val="both"/>
        <w:rPr>
          <w:lang w:eastAsia="en-US"/>
        </w:rPr>
      </w:pPr>
      <w:r w:rsidRPr="007D2BD0">
        <w:rPr>
          <w:lang w:eastAsia="en-US"/>
        </w:rPr>
        <w:t>Выкашивание газонов, уборка скошенной травы с газонов должна производиться в трехдневный срок.</w:t>
      </w:r>
    </w:p>
    <w:p w:rsidR="007D2BD0" w:rsidRPr="007D2BD0" w:rsidRDefault="007D2BD0" w:rsidP="007D2BD0">
      <w:pPr>
        <w:numPr>
          <w:ilvl w:val="2"/>
          <w:numId w:val="8"/>
        </w:numPr>
        <w:spacing w:after="200" w:line="276" w:lineRule="auto"/>
        <w:ind w:hanging="731"/>
        <w:contextualSpacing/>
        <w:jc w:val="both"/>
        <w:rPr>
          <w:lang w:eastAsia="en-US"/>
        </w:rPr>
      </w:pPr>
      <w:r w:rsidRPr="007D2BD0">
        <w:rPr>
          <w:lang w:eastAsia="en-US"/>
        </w:rPr>
        <w:lastRenderedPageBreak/>
        <w:t xml:space="preserve">Отчистка газонов от опавших листьев, вывоз листвы должен </w:t>
      </w:r>
      <w:proofErr w:type="gramStart"/>
      <w:r w:rsidRPr="007D2BD0">
        <w:rPr>
          <w:lang w:eastAsia="en-US"/>
        </w:rPr>
        <w:t>производится</w:t>
      </w:r>
      <w:proofErr w:type="gramEnd"/>
      <w:r w:rsidRPr="007D2BD0">
        <w:rPr>
          <w:lang w:eastAsia="en-US"/>
        </w:rPr>
        <w:t xml:space="preserve"> в трехдневный срок.</w:t>
      </w:r>
    </w:p>
    <w:p w:rsidR="007D2BD0" w:rsidRPr="007D2BD0" w:rsidRDefault="007D2BD0" w:rsidP="007D2BD0">
      <w:pPr>
        <w:numPr>
          <w:ilvl w:val="2"/>
          <w:numId w:val="8"/>
        </w:numPr>
        <w:spacing w:after="200" w:line="276" w:lineRule="auto"/>
        <w:ind w:hanging="731"/>
        <w:contextualSpacing/>
        <w:jc w:val="both"/>
        <w:rPr>
          <w:lang w:eastAsia="en-US"/>
        </w:rPr>
      </w:pPr>
      <w:r w:rsidRPr="007D2BD0">
        <w:rPr>
          <w:lang w:eastAsia="en-US"/>
        </w:rPr>
        <w:t>Формовочная обрезка кустов и веток деревьев производится по необходимости, в пешеходных зонах первостепенно.</w:t>
      </w:r>
    </w:p>
    <w:p w:rsidR="007D2BD0" w:rsidRPr="007D2BD0" w:rsidRDefault="007D2BD0" w:rsidP="007D2BD0">
      <w:pPr>
        <w:numPr>
          <w:ilvl w:val="2"/>
          <w:numId w:val="8"/>
        </w:numPr>
        <w:spacing w:after="200" w:line="276" w:lineRule="auto"/>
        <w:ind w:hanging="731"/>
        <w:contextualSpacing/>
        <w:jc w:val="both"/>
        <w:rPr>
          <w:lang w:eastAsia="en-US"/>
        </w:rPr>
      </w:pPr>
      <w:r w:rsidRPr="007D2BD0">
        <w:rPr>
          <w:lang w:eastAsia="en-US"/>
        </w:rPr>
        <w:t xml:space="preserve">Очистка урн от мусора производится ежедневно, исключена возможность складирования и хранения мусора на территории. </w:t>
      </w:r>
    </w:p>
    <w:p w:rsidR="007D2BD0" w:rsidRPr="007D2BD0" w:rsidRDefault="007D2BD0" w:rsidP="007D2BD0">
      <w:pPr>
        <w:numPr>
          <w:ilvl w:val="2"/>
          <w:numId w:val="8"/>
        </w:numPr>
        <w:spacing w:after="200" w:line="276" w:lineRule="auto"/>
        <w:ind w:hanging="731"/>
        <w:contextualSpacing/>
        <w:jc w:val="both"/>
        <w:rPr>
          <w:lang w:eastAsia="en-US"/>
        </w:rPr>
      </w:pPr>
      <w:r w:rsidRPr="007D2BD0">
        <w:rPr>
          <w:lang w:eastAsia="en-US"/>
        </w:rPr>
        <w:t xml:space="preserve">Промывку урн расположенных на уборочных территориях необходимо проводить при положительных температурах окружающего воздуха на дату производства работ и строго в </w:t>
      </w:r>
      <w:proofErr w:type="spellStart"/>
      <w:r w:rsidRPr="007D2BD0">
        <w:rPr>
          <w:lang w:eastAsia="en-US"/>
        </w:rPr>
        <w:t>утренне</w:t>
      </w:r>
      <w:proofErr w:type="spellEnd"/>
      <w:r w:rsidRPr="007D2BD0">
        <w:rPr>
          <w:lang w:eastAsia="en-US"/>
        </w:rPr>
        <w:t xml:space="preserve">-дневное время с 8 до 12 часов. </w:t>
      </w:r>
    </w:p>
    <w:p w:rsidR="007D2BD0" w:rsidRPr="007D2BD0" w:rsidRDefault="007D2BD0" w:rsidP="007D2BD0">
      <w:pPr>
        <w:numPr>
          <w:ilvl w:val="2"/>
          <w:numId w:val="8"/>
        </w:numPr>
        <w:spacing w:after="200" w:line="276" w:lineRule="auto"/>
        <w:contextualSpacing/>
        <w:jc w:val="both"/>
        <w:rPr>
          <w:lang w:eastAsia="en-US"/>
        </w:rPr>
      </w:pPr>
      <w:r w:rsidRPr="007D2BD0">
        <w:rPr>
          <w:lang w:eastAsia="en-US"/>
        </w:rPr>
        <w:t xml:space="preserve">Также количество определенных работ и виды работ могут быть увеличены и определены в случаях, когда данная необходимость вызвана природными явлениями, такими как снегопады, ветра, ураганы, резкие перепады температур, паводки, падение листвы, кустарников и деревьев. </w:t>
      </w:r>
    </w:p>
    <w:p w:rsidR="007D2BD0" w:rsidRPr="007D2BD0" w:rsidRDefault="007D2BD0" w:rsidP="007D2BD0">
      <w:pPr>
        <w:numPr>
          <w:ilvl w:val="2"/>
          <w:numId w:val="8"/>
        </w:numPr>
        <w:spacing w:after="200" w:line="276" w:lineRule="auto"/>
        <w:contextualSpacing/>
        <w:jc w:val="both"/>
        <w:rPr>
          <w:lang w:eastAsia="en-US"/>
        </w:rPr>
      </w:pPr>
      <w:proofErr w:type="gramStart"/>
      <w:r w:rsidRPr="007D2BD0">
        <w:rPr>
          <w:lang w:eastAsia="en-US"/>
        </w:rPr>
        <w:t xml:space="preserve">Также виды работ могут быть изменены и определены в случаях, когда данная необходимость вызвана природными явлениями, такими как в период летней уборки наступление отрицательных температур окружающего воздуха, выпадение снега, заморозки, тогда работы по уходу за территорией предусмотренной летней уборкой: уборка газонов, уборка листвы, подметание покрытий, заменяются работами зимнего периода: уборка и вывоз снега, просыпка покрытий </w:t>
      </w:r>
      <w:proofErr w:type="spellStart"/>
      <w:r w:rsidRPr="007D2BD0">
        <w:rPr>
          <w:lang w:eastAsia="en-US"/>
        </w:rPr>
        <w:t>противогололедными</w:t>
      </w:r>
      <w:proofErr w:type="spellEnd"/>
      <w:r w:rsidRPr="007D2BD0">
        <w:rPr>
          <w:lang w:eastAsia="en-US"/>
        </w:rPr>
        <w:t xml:space="preserve"> смесями.</w:t>
      </w:r>
      <w:proofErr w:type="gramEnd"/>
    </w:p>
    <w:p w:rsidR="007D2BD0" w:rsidRPr="007D2BD0" w:rsidRDefault="007D2BD0" w:rsidP="007D2BD0">
      <w:pPr>
        <w:numPr>
          <w:ilvl w:val="1"/>
          <w:numId w:val="8"/>
        </w:numPr>
        <w:spacing w:after="200" w:line="276" w:lineRule="auto"/>
        <w:contextualSpacing/>
        <w:rPr>
          <w:b/>
          <w:lang w:eastAsia="en-US"/>
        </w:rPr>
      </w:pPr>
      <w:r w:rsidRPr="007D2BD0">
        <w:rPr>
          <w:lang w:eastAsia="en-US"/>
        </w:rPr>
        <w:t xml:space="preserve"> </w:t>
      </w:r>
      <w:r w:rsidRPr="007D2BD0">
        <w:rPr>
          <w:b/>
          <w:lang w:eastAsia="en-US"/>
        </w:rPr>
        <w:t xml:space="preserve">Состав обязательных ежедневных уборочных работ территории проводимых в </w:t>
      </w:r>
      <w:proofErr w:type="spellStart"/>
      <w:r w:rsidRPr="007D2BD0">
        <w:rPr>
          <w:b/>
          <w:lang w:eastAsia="en-US"/>
        </w:rPr>
        <w:t>утренне</w:t>
      </w:r>
      <w:proofErr w:type="spellEnd"/>
      <w:r w:rsidRPr="007D2BD0">
        <w:rPr>
          <w:b/>
          <w:lang w:eastAsia="en-US"/>
        </w:rPr>
        <w:t>-дневные часы летнего периода входит:</w:t>
      </w:r>
    </w:p>
    <w:p w:rsidR="007D2BD0" w:rsidRPr="007D2BD0" w:rsidRDefault="007D2BD0" w:rsidP="007D2BD0">
      <w:pPr>
        <w:numPr>
          <w:ilvl w:val="2"/>
          <w:numId w:val="8"/>
        </w:numPr>
        <w:spacing w:after="200" w:line="276" w:lineRule="auto"/>
        <w:contextualSpacing/>
        <w:jc w:val="both"/>
        <w:rPr>
          <w:b/>
          <w:lang w:eastAsia="en-US"/>
        </w:rPr>
      </w:pPr>
      <w:r w:rsidRPr="007D2BD0">
        <w:rPr>
          <w:lang w:eastAsia="en-US"/>
        </w:rPr>
        <w:t>Уборка детских площадок и пешеходных дорожек, в том числе подметание территорий, в соответствии с пунктом 4.2.1. и 4.2.2.</w:t>
      </w:r>
    </w:p>
    <w:p w:rsidR="007D2BD0" w:rsidRPr="007D2BD0" w:rsidRDefault="007D2BD0" w:rsidP="007D2BD0">
      <w:pPr>
        <w:numPr>
          <w:ilvl w:val="2"/>
          <w:numId w:val="8"/>
        </w:numPr>
        <w:spacing w:after="200" w:line="276" w:lineRule="auto"/>
        <w:contextualSpacing/>
        <w:jc w:val="both"/>
        <w:rPr>
          <w:b/>
          <w:lang w:eastAsia="en-US"/>
        </w:rPr>
      </w:pPr>
      <w:r w:rsidRPr="007D2BD0">
        <w:rPr>
          <w:lang w:eastAsia="en-US"/>
        </w:rPr>
        <w:t>Уборка газонов от мусора, веток, сбор мусора, очистка урн от мусора.</w:t>
      </w:r>
    </w:p>
    <w:p w:rsidR="007D2BD0" w:rsidRPr="007D2BD0" w:rsidRDefault="007D2BD0" w:rsidP="007D2BD0">
      <w:pPr>
        <w:numPr>
          <w:ilvl w:val="0"/>
          <w:numId w:val="8"/>
        </w:numPr>
        <w:spacing w:after="200" w:line="276" w:lineRule="auto"/>
        <w:contextualSpacing/>
        <w:jc w:val="both"/>
        <w:rPr>
          <w:lang w:eastAsia="en-US"/>
        </w:rPr>
      </w:pPr>
      <w:r w:rsidRPr="007D2BD0">
        <w:rPr>
          <w:b/>
          <w:lang w:eastAsia="en-US"/>
        </w:rPr>
        <w:t>Качество работ.</w:t>
      </w:r>
      <w:r w:rsidRPr="007D2BD0">
        <w:rPr>
          <w:lang w:eastAsia="en-US"/>
        </w:rPr>
        <w:t xml:space="preserve">  Проверить качество выполнения работ по уборке </w:t>
      </w:r>
      <w:proofErr w:type="spellStart"/>
      <w:r w:rsidRPr="007D2BD0">
        <w:rPr>
          <w:lang w:eastAsia="en-US"/>
        </w:rPr>
        <w:t>внутридворовых</w:t>
      </w:r>
      <w:proofErr w:type="spellEnd"/>
      <w:r w:rsidRPr="007D2BD0">
        <w:rPr>
          <w:lang w:eastAsia="en-US"/>
        </w:rPr>
        <w:t xml:space="preserve"> территорий разрешается производить в любое время, производить </w:t>
      </w:r>
      <w:proofErr w:type="spellStart"/>
      <w:r w:rsidRPr="007D2BD0">
        <w:rPr>
          <w:lang w:eastAsia="en-US"/>
        </w:rPr>
        <w:t>фотофиксацию</w:t>
      </w:r>
      <w:proofErr w:type="spellEnd"/>
      <w:r w:rsidRPr="007D2BD0">
        <w:rPr>
          <w:lang w:eastAsia="en-US"/>
        </w:rPr>
        <w:t xml:space="preserve">, составлять акты, предписания, требования. В соответствии с представленным графиком уборочных работ, пункт 11 настоящего технологического регламента, Заказчик вправе обследовать территорию, на которой производятся, либо уже были произведены уборочные работы в указанное в графике время. В случаях выявления недостатков и/или некачественного выполнения работ по уборке территории, наличие мусора, снега, наледи, неочищенных урн, составляется Акт о выявленных недостатках, производится </w:t>
      </w:r>
      <w:proofErr w:type="spellStart"/>
      <w:r w:rsidRPr="007D2BD0">
        <w:rPr>
          <w:lang w:eastAsia="en-US"/>
        </w:rPr>
        <w:t>фотофиксация</w:t>
      </w:r>
      <w:proofErr w:type="spellEnd"/>
      <w:r w:rsidRPr="007D2BD0">
        <w:rPr>
          <w:lang w:eastAsia="en-US"/>
        </w:rPr>
        <w:t xml:space="preserve"> указанных в акте недостатков, Подрядчику письменно направляется Акт и/или предписание об оперативном устранении выявленных недостатков, Подрядчик обязан, в течени</w:t>
      </w:r>
      <w:proofErr w:type="gramStart"/>
      <w:r w:rsidRPr="007D2BD0">
        <w:rPr>
          <w:lang w:eastAsia="en-US"/>
        </w:rPr>
        <w:t>и</w:t>
      </w:r>
      <w:proofErr w:type="gramEnd"/>
      <w:r w:rsidRPr="007D2BD0">
        <w:rPr>
          <w:lang w:eastAsia="en-US"/>
        </w:rPr>
        <w:t xml:space="preserve"> часа устранить выявленные нарушения. Если Подрядчик получает 3 (три) предписания и/или 3 (три) Акта о выявленных недостатках, то оплата работ по уборке данной всей площади территории оплате не подлежит, накладываются штрафные санкции на отчетный период, что в свою очередь не освобождает Подрядчика от устранения выявленных недостатков. Заказчик оставляет за собой право требовать выполнения отдельных видов работ, вызванных природными факторами устно и/или письменно, Подрядчик обязан обеспечить выполнения требований Заказчика в срок указанный в требовании.</w:t>
      </w:r>
    </w:p>
    <w:p w:rsidR="007D2BD0" w:rsidRPr="007D2BD0" w:rsidRDefault="007D2BD0" w:rsidP="007D2BD0">
      <w:pPr>
        <w:numPr>
          <w:ilvl w:val="0"/>
          <w:numId w:val="8"/>
        </w:numPr>
        <w:spacing w:after="200" w:line="276" w:lineRule="auto"/>
        <w:contextualSpacing/>
        <w:jc w:val="both"/>
        <w:rPr>
          <w:lang w:eastAsia="en-US"/>
        </w:rPr>
      </w:pPr>
      <w:r w:rsidRPr="007D2BD0">
        <w:rPr>
          <w:lang w:eastAsia="en-US"/>
        </w:rPr>
        <w:t xml:space="preserve">Оплата за выполненные работы производится на основании подписанных актов выполненных работ представителями Подрядчика и Заказчика, в течение пяти рабочих дней после предъявления Подрядчиком акта выполненных работ, счетов и документации в соответствии с пунктом 7 настоящего технического задания. </w:t>
      </w:r>
    </w:p>
    <w:p w:rsidR="007D2BD0" w:rsidRPr="007D2BD0" w:rsidRDefault="007D2BD0" w:rsidP="007D2BD0">
      <w:pPr>
        <w:numPr>
          <w:ilvl w:val="0"/>
          <w:numId w:val="8"/>
        </w:numPr>
        <w:spacing w:after="200" w:line="276" w:lineRule="auto"/>
        <w:contextualSpacing/>
        <w:jc w:val="both"/>
        <w:rPr>
          <w:lang w:eastAsia="en-US"/>
        </w:rPr>
      </w:pPr>
      <w:r w:rsidRPr="007D2BD0">
        <w:rPr>
          <w:lang w:eastAsia="en-US"/>
        </w:rPr>
        <w:lastRenderedPageBreak/>
        <w:t xml:space="preserve">При сдаче Подрядчик предъявляет Заказчику отчетную документацию для оплаты работ. </w:t>
      </w:r>
    </w:p>
    <w:p w:rsidR="007D2BD0" w:rsidRPr="007D2BD0" w:rsidRDefault="007D2BD0" w:rsidP="007D2BD0">
      <w:pPr>
        <w:numPr>
          <w:ilvl w:val="0"/>
          <w:numId w:val="8"/>
        </w:numPr>
        <w:spacing w:after="200" w:line="276" w:lineRule="auto"/>
        <w:contextualSpacing/>
        <w:jc w:val="both"/>
        <w:rPr>
          <w:lang w:eastAsia="en-US"/>
        </w:rPr>
      </w:pPr>
      <w:r w:rsidRPr="007D2BD0">
        <w:rPr>
          <w:b/>
          <w:lang w:eastAsia="en-US"/>
        </w:rPr>
        <w:t>Подрядчик обязан</w:t>
      </w:r>
      <w:r w:rsidRPr="007D2BD0">
        <w:rPr>
          <w:lang w:eastAsia="en-US"/>
        </w:rPr>
        <w:t xml:space="preserve">: </w:t>
      </w:r>
    </w:p>
    <w:p w:rsidR="007D2BD0" w:rsidRPr="007D2BD0" w:rsidRDefault="007D2BD0" w:rsidP="007D2BD0">
      <w:pPr>
        <w:numPr>
          <w:ilvl w:val="1"/>
          <w:numId w:val="8"/>
        </w:numPr>
        <w:spacing w:after="200" w:line="276" w:lineRule="auto"/>
        <w:contextualSpacing/>
        <w:jc w:val="both"/>
        <w:rPr>
          <w:lang w:eastAsia="en-US"/>
        </w:rPr>
      </w:pPr>
      <w:r w:rsidRPr="007D2BD0">
        <w:rPr>
          <w:lang w:eastAsia="en-US"/>
        </w:rPr>
        <w:t xml:space="preserve"> Иметь необходимое и достаточное количество персонала </w:t>
      </w:r>
      <w:proofErr w:type="gramStart"/>
      <w:r w:rsidRPr="007D2BD0">
        <w:rPr>
          <w:lang w:eastAsia="en-US"/>
        </w:rPr>
        <w:t>профессии-дворник</w:t>
      </w:r>
      <w:proofErr w:type="gramEnd"/>
      <w:r w:rsidRPr="007D2BD0">
        <w:rPr>
          <w:lang w:eastAsia="en-US"/>
        </w:rPr>
        <w:t xml:space="preserve"> в количестве не менее 1</w:t>
      </w:r>
      <w:r w:rsidR="00243575">
        <w:rPr>
          <w:lang w:eastAsia="en-US"/>
        </w:rPr>
        <w:t>0</w:t>
      </w:r>
      <w:r w:rsidRPr="007D2BD0">
        <w:rPr>
          <w:lang w:eastAsia="en-US"/>
        </w:rPr>
        <w:t xml:space="preserve"> человек, машин и механизмов, уборочного инвентаря. </w:t>
      </w:r>
    </w:p>
    <w:p w:rsidR="007D2BD0" w:rsidRPr="007D2BD0" w:rsidRDefault="007D2BD0" w:rsidP="007D2BD0">
      <w:pPr>
        <w:numPr>
          <w:ilvl w:val="1"/>
          <w:numId w:val="8"/>
        </w:numPr>
        <w:spacing w:after="200" w:line="276" w:lineRule="auto"/>
        <w:contextualSpacing/>
        <w:jc w:val="both"/>
        <w:rPr>
          <w:lang w:eastAsia="en-US"/>
        </w:rPr>
      </w:pPr>
      <w:r w:rsidRPr="007D2BD0">
        <w:rPr>
          <w:lang w:eastAsia="en-US"/>
        </w:rPr>
        <w:t xml:space="preserve"> Подрядчик собственными силами изготавливает и предоставляет работникам необходимую рабочую одежду, за свой счет обеспечивает топливом парк машин и механизмов, собственными силами осуществляет закупку необходимого уборочного инвентаря и инструмента, а также осуществляет закупку необходимого количества </w:t>
      </w:r>
      <w:proofErr w:type="spellStart"/>
      <w:r w:rsidRPr="007D2BD0">
        <w:rPr>
          <w:lang w:eastAsia="en-US"/>
        </w:rPr>
        <w:t>противогололедных</w:t>
      </w:r>
      <w:proofErr w:type="spellEnd"/>
      <w:r w:rsidRPr="007D2BD0">
        <w:rPr>
          <w:lang w:eastAsia="en-US"/>
        </w:rPr>
        <w:t xml:space="preserve"> материалов, моющих средств, воды. </w:t>
      </w:r>
    </w:p>
    <w:p w:rsidR="007D2BD0" w:rsidRPr="007D2BD0" w:rsidRDefault="007D2BD0" w:rsidP="007D2BD0">
      <w:pPr>
        <w:numPr>
          <w:ilvl w:val="1"/>
          <w:numId w:val="8"/>
        </w:numPr>
        <w:spacing w:after="200" w:line="276" w:lineRule="auto"/>
        <w:contextualSpacing/>
        <w:jc w:val="both"/>
        <w:rPr>
          <w:lang w:eastAsia="en-US"/>
        </w:rPr>
      </w:pPr>
      <w:r w:rsidRPr="007D2BD0">
        <w:rPr>
          <w:lang w:eastAsia="en-US"/>
        </w:rPr>
        <w:t xml:space="preserve"> В течени</w:t>
      </w:r>
      <w:proofErr w:type="gramStart"/>
      <w:r w:rsidRPr="007D2BD0">
        <w:rPr>
          <w:lang w:eastAsia="en-US"/>
        </w:rPr>
        <w:t>и</w:t>
      </w:r>
      <w:proofErr w:type="gramEnd"/>
      <w:r w:rsidRPr="007D2BD0">
        <w:rPr>
          <w:lang w:eastAsia="en-US"/>
        </w:rPr>
        <w:t xml:space="preserve"> 2-ух (двух) рабочих дней с момента заключения муниципального контракта Подрядчик должен предъявить заключенные договора на вывоз отходов, если данная операция выполняется субподрядной организацией (посредником), либо предъявить договор на утилизацию отходов заключенный со свалкой, куда будет осуществляться вывоз мусора. </w:t>
      </w:r>
    </w:p>
    <w:p w:rsidR="007D2BD0" w:rsidRPr="007D2BD0" w:rsidRDefault="007D2BD0" w:rsidP="007D2BD0">
      <w:pPr>
        <w:numPr>
          <w:ilvl w:val="1"/>
          <w:numId w:val="8"/>
        </w:numPr>
        <w:spacing w:after="200" w:line="276" w:lineRule="auto"/>
        <w:contextualSpacing/>
        <w:jc w:val="both"/>
        <w:rPr>
          <w:lang w:eastAsia="en-US"/>
        </w:rPr>
      </w:pPr>
      <w:r w:rsidRPr="007D2BD0">
        <w:rPr>
          <w:lang w:eastAsia="en-US"/>
        </w:rPr>
        <w:t xml:space="preserve"> Подрядчик за свой счет осуществляет погрузку и вывоз отходов, мусора, листвы, порубочных остатков, снега и т.д.</w:t>
      </w:r>
    </w:p>
    <w:p w:rsidR="007D2BD0" w:rsidRPr="007D2BD0" w:rsidRDefault="007D2BD0" w:rsidP="007D2BD0">
      <w:pPr>
        <w:numPr>
          <w:ilvl w:val="1"/>
          <w:numId w:val="8"/>
        </w:numPr>
        <w:spacing w:after="200" w:line="276" w:lineRule="auto"/>
        <w:contextualSpacing/>
        <w:jc w:val="both"/>
        <w:rPr>
          <w:lang w:eastAsia="en-US"/>
        </w:rPr>
      </w:pPr>
      <w:r w:rsidRPr="007D2BD0">
        <w:rPr>
          <w:lang w:eastAsia="en-US"/>
        </w:rPr>
        <w:t xml:space="preserve"> До начала работ по уборке Подрядчик обязан определить и за свой счет оборудовать склад хранения </w:t>
      </w:r>
      <w:proofErr w:type="spellStart"/>
      <w:r w:rsidRPr="007D2BD0">
        <w:rPr>
          <w:lang w:eastAsia="en-US"/>
        </w:rPr>
        <w:t>противогололедных</w:t>
      </w:r>
      <w:proofErr w:type="spellEnd"/>
      <w:r w:rsidRPr="007D2BD0">
        <w:rPr>
          <w:lang w:eastAsia="en-US"/>
        </w:rPr>
        <w:t xml:space="preserve"> материалов, определить места расстановки мусорных контейнеров для вывоза скопившегося мусора и отходов с дворовых территорий. </w:t>
      </w:r>
    </w:p>
    <w:p w:rsidR="007D2BD0" w:rsidRPr="007D2BD0" w:rsidRDefault="007D2BD0" w:rsidP="007D2BD0">
      <w:pPr>
        <w:numPr>
          <w:ilvl w:val="1"/>
          <w:numId w:val="8"/>
        </w:numPr>
        <w:spacing w:after="200" w:line="276" w:lineRule="auto"/>
        <w:contextualSpacing/>
        <w:jc w:val="both"/>
        <w:rPr>
          <w:lang w:eastAsia="en-US"/>
        </w:rPr>
      </w:pPr>
      <w:r w:rsidRPr="007D2BD0">
        <w:rPr>
          <w:lang w:eastAsia="en-US"/>
        </w:rPr>
        <w:t xml:space="preserve"> Подрядчик обязан отчитаться перед Заказчиком за выполненные работы в соответствии с пунктом 6 и пунктом 7 настоящего технологического регламента.</w:t>
      </w:r>
    </w:p>
    <w:p w:rsidR="007D2BD0" w:rsidRPr="007D2BD0" w:rsidRDefault="007D2BD0" w:rsidP="007D2BD0">
      <w:pPr>
        <w:numPr>
          <w:ilvl w:val="1"/>
          <w:numId w:val="8"/>
        </w:numPr>
        <w:spacing w:after="200" w:line="276" w:lineRule="auto"/>
        <w:contextualSpacing/>
        <w:jc w:val="both"/>
        <w:rPr>
          <w:lang w:eastAsia="en-US"/>
        </w:rPr>
      </w:pPr>
      <w:r w:rsidRPr="007D2BD0">
        <w:rPr>
          <w:lang w:eastAsia="en-US"/>
        </w:rPr>
        <w:t xml:space="preserve"> Подрядчик обязан производить уборку территории ручным способом, а также при помощи средств малой механизации, оговоренных пунктом 2.1.1. настоящего технологического регламента. </w:t>
      </w:r>
    </w:p>
    <w:p w:rsidR="007D2BD0" w:rsidRPr="007D2BD0" w:rsidRDefault="007D2BD0" w:rsidP="007D2BD0">
      <w:pPr>
        <w:numPr>
          <w:ilvl w:val="1"/>
          <w:numId w:val="8"/>
        </w:numPr>
        <w:spacing w:after="200" w:line="276" w:lineRule="auto"/>
        <w:contextualSpacing/>
        <w:jc w:val="both"/>
        <w:rPr>
          <w:lang w:eastAsia="en-US"/>
        </w:rPr>
      </w:pPr>
      <w:r w:rsidRPr="007D2BD0">
        <w:rPr>
          <w:lang w:eastAsia="en-US"/>
        </w:rPr>
        <w:t xml:space="preserve"> Подрядчик несет ответственность перед третьими лицами, владельцами инженерных сетей и коммуникаций за причиненный ущерб в результате ненадлежащего содержания, уборки и санитарной очистке территории МО Морской. </w:t>
      </w:r>
    </w:p>
    <w:p w:rsidR="007D2BD0" w:rsidRPr="007D2BD0" w:rsidRDefault="007D2BD0" w:rsidP="007D2BD0">
      <w:pPr>
        <w:numPr>
          <w:ilvl w:val="1"/>
          <w:numId w:val="8"/>
        </w:numPr>
        <w:tabs>
          <w:tab w:val="left" w:pos="1134"/>
        </w:tabs>
        <w:spacing w:after="200" w:line="276" w:lineRule="auto"/>
        <w:contextualSpacing/>
        <w:jc w:val="both"/>
        <w:rPr>
          <w:lang w:eastAsia="en-US"/>
        </w:rPr>
      </w:pPr>
      <w:r w:rsidRPr="007D2BD0">
        <w:rPr>
          <w:lang w:eastAsia="en-US"/>
        </w:rPr>
        <w:t xml:space="preserve">Подрядчик несет полную ответственность за производство работ, соблюдение правил техники безопасности, правил охраны труда, охраны окружающей среды при производстве работ, а также несет ответственность за все действия своего персонала, в том числе и за соблюдение персоналом законодательства Российской Федерации. </w:t>
      </w:r>
    </w:p>
    <w:p w:rsidR="007D2BD0" w:rsidRPr="007D2BD0" w:rsidRDefault="007D2BD0" w:rsidP="007D2BD0">
      <w:pPr>
        <w:numPr>
          <w:ilvl w:val="1"/>
          <w:numId w:val="8"/>
        </w:numPr>
        <w:tabs>
          <w:tab w:val="left" w:pos="1134"/>
        </w:tabs>
        <w:spacing w:after="200" w:line="276" w:lineRule="auto"/>
        <w:contextualSpacing/>
        <w:jc w:val="both"/>
        <w:rPr>
          <w:lang w:eastAsia="en-US"/>
        </w:rPr>
      </w:pPr>
      <w:r w:rsidRPr="007D2BD0">
        <w:rPr>
          <w:lang w:eastAsia="en-US"/>
        </w:rPr>
        <w:t xml:space="preserve">Подрядчик обеспечивает безопасность движение транспортных средств в зонах производства работ, несет ответственность за транспортные средства и объекты </w:t>
      </w:r>
      <w:proofErr w:type="gramStart"/>
      <w:r w:rsidRPr="007D2BD0">
        <w:rPr>
          <w:lang w:eastAsia="en-US"/>
        </w:rPr>
        <w:t>собственности</w:t>
      </w:r>
      <w:proofErr w:type="gramEnd"/>
      <w:r w:rsidRPr="007D2BD0">
        <w:rPr>
          <w:lang w:eastAsia="en-US"/>
        </w:rPr>
        <w:t xml:space="preserve"> находящиеся в зонах производства работ и непосредственной близости к местам проведения работ.</w:t>
      </w:r>
    </w:p>
    <w:p w:rsidR="007D2BD0" w:rsidRPr="007D2BD0" w:rsidRDefault="007D2BD0" w:rsidP="007D2BD0">
      <w:pPr>
        <w:numPr>
          <w:ilvl w:val="1"/>
          <w:numId w:val="8"/>
        </w:numPr>
        <w:tabs>
          <w:tab w:val="left" w:pos="1134"/>
        </w:tabs>
        <w:spacing w:after="200" w:line="276" w:lineRule="auto"/>
        <w:contextualSpacing/>
        <w:jc w:val="both"/>
        <w:rPr>
          <w:lang w:eastAsia="en-US"/>
        </w:rPr>
      </w:pPr>
      <w:r w:rsidRPr="007D2BD0">
        <w:rPr>
          <w:lang w:eastAsia="en-US"/>
        </w:rPr>
        <w:t xml:space="preserve">Подрядчик обязан за свой счет восстановить, собственными силами и/или с привлечением сторонней подрядной уполномоченной специализированной организацией, нарушенное в результате проведения работ благоустройство, поврежденное игровое оборудование, инженерные сети и коммуникации в сроки предусмотренные законодательством РФ.  </w:t>
      </w:r>
    </w:p>
    <w:p w:rsidR="007D2BD0" w:rsidRPr="007D2BD0" w:rsidRDefault="007D2BD0" w:rsidP="007D2BD0">
      <w:pPr>
        <w:numPr>
          <w:ilvl w:val="0"/>
          <w:numId w:val="8"/>
        </w:numPr>
        <w:tabs>
          <w:tab w:val="left" w:pos="1134"/>
        </w:tabs>
        <w:spacing w:after="200" w:line="276" w:lineRule="auto"/>
        <w:contextualSpacing/>
        <w:jc w:val="both"/>
        <w:rPr>
          <w:lang w:eastAsia="en-US"/>
        </w:rPr>
      </w:pPr>
      <w:r w:rsidRPr="007D2BD0">
        <w:rPr>
          <w:lang w:eastAsia="en-US"/>
        </w:rPr>
        <w:t xml:space="preserve">Не допускается применение, размещение и уборка территорий детских игровых площадок и пешеходных дорожек скверов при помощи механизированной техники, за </w:t>
      </w:r>
      <w:r w:rsidRPr="007D2BD0">
        <w:rPr>
          <w:lang w:eastAsia="en-US"/>
        </w:rPr>
        <w:lastRenderedPageBreak/>
        <w:t>исключением средств малой механизации оговоренной в пункте 2.1.1, так как это может привести к разрушению покрытия.</w:t>
      </w:r>
    </w:p>
    <w:p w:rsidR="007D2BD0" w:rsidRPr="007D2BD0" w:rsidRDefault="007D2BD0" w:rsidP="007D2BD0">
      <w:pPr>
        <w:numPr>
          <w:ilvl w:val="0"/>
          <w:numId w:val="8"/>
        </w:numPr>
        <w:tabs>
          <w:tab w:val="left" w:pos="1134"/>
        </w:tabs>
        <w:spacing w:after="200" w:line="276" w:lineRule="auto"/>
        <w:contextualSpacing/>
        <w:jc w:val="both"/>
        <w:rPr>
          <w:lang w:eastAsia="en-US"/>
        </w:rPr>
      </w:pPr>
      <w:r w:rsidRPr="007D2BD0">
        <w:rPr>
          <w:lang w:eastAsia="en-US"/>
        </w:rPr>
        <w:t xml:space="preserve">В случае разрушения покрытия детских площадок, пешеходных дорожек, газонов зеленой зоны, Подрядчик в таком случае обязан собственными силами и/или с привлечением подрядной организации восстановить нарушенное благоустройство за свой счет в срок определенный Заказчиком. </w:t>
      </w:r>
    </w:p>
    <w:p w:rsidR="007D2BD0" w:rsidRPr="007D2BD0" w:rsidRDefault="007D2BD0" w:rsidP="007D2BD0">
      <w:pPr>
        <w:numPr>
          <w:ilvl w:val="0"/>
          <w:numId w:val="8"/>
        </w:numPr>
        <w:tabs>
          <w:tab w:val="left" w:pos="1134"/>
        </w:tabs>
        <w:spacing w:after="200" w:line="276" w:lineRule="auto"/>
        <w:contextualSpacing/>
        <w:jc w:val="both"/>
        <w:rPr>
          <w:lang w:eastAsia="en-US"/>
        </w:rPr>
      </w:pPr>
      <w:proofErr w:type="gramStart"/>
      <w:r w:rsidRPr="007D2BD0">
        <w:rPr>
          <w:lang w:eastAsia="en-US"/>
        </w:rPr>
        <w:t>Заказчик имеет право проверять ход выполнения работ, давать письменные и/или устные указания, составлять Акты осмотра производства работ по уборке территории, выносить предписания, в случаях ненадлежащего исполнения Подрядчиком условий настоящего Технического задания, муниципального контракта, указаний Заказчика, а также других условий, Подрядчику может быть отказано в оплате, либо оплата производится на фактический объем выполненных работ, что в свою очередь не освобождает</w:t>
      </w:r>
      <w:proofErr w:type="gramEnd"/>
      <w:r w:rsidRPr="007D2BD0">
        <w:rPr>
          <w:lang w:eastAsia="en-US"/>
        </w:rPr>
        <w:t xml:space="preserve"> Подрядчика от выполнения выданных замечаний.</w:t>
      </w:r>
    </w:p>
    <w:p w:rsidR="007D2BD0" w:rsidRPr="007D2BD0" w:rsidRDefault="007D2BD0" w:rsidP="007D2BD0">
      <w:pPr>
        <w:numPr>
          <w:ilvl w:val="0"/>
          <w:numId w:val="8"/>
        </w:numPr>
        <w:tabs>
          <w:tab w:val="left" w:pos="1134"/>
        </w:tabs>
        <w:spacing w:after="200" w:line="276" w:lineRule="auto"/>
        <w:contextualSpacing/>
        <w:jc w:val="both"/>
        <w:rPr>
          <w:lang w:eastAsia="en-US"/>
        </w:rPr>
      </w:pPr>
      <w:r w:rsidRPr="007D2BD0">
        <w:rPr>
          <w:lang w:eastAsia="en-US"/>
        </w:rPr>
        <w:t>Гарантии качества выполненных работ распространяются на весь срок действия муниципального контракта.</w:t>
      </w:r>
    </w:p>
    <w:p w:rsidR="007D2BD0" w:rsidRPr="007D2BD0" w:rsidRDefault="007D2BD0" w:rsidP="007D2BD0">
      <w:pPr>
        <w:numPr>
          <w:ilvl w:val="0"/>
          <w:numId w:val="8"/>
        </w:numPr>
        <w:tabs>
          <w:tab w:val="left" w:pos="1134"/>
        </w:tabs>
        <w:spacing w:after="200" w:line="276" w:lineRule="auto"/>
        <w:contextualSpacing/>
        <w:jc w:val="both"/>
        <w:rPr>
          <w:lang w:eastAsia="en-US"/>
        </w:rPr>
      </w:pPr>
      <w:r w:rsidRPr="007D2BD0">
        <w:rPr>
          <w:lang w:eastAsia="en-US"/>
        </w:rPr>
        <w:t xml:space="preserve">Производство работ должно сопровождаться строгим выполнением действующих ГОСТ, СНиП, </w:t>
      </w:r>
      <w:proofErr w:type="spellStart"/>
      <w:r w:rsidRPr="007D2BD0">
        <w:rPr>
          <w:lang w:eastAsia="en-US"/>
        </w:rPr>
        <w:t>СанПин</w:t>
      </w:r>
      <w:proofErr w:type="spellEnd"/>
      <w:r w:rsidRPr="007D2BD0">
        <w:rPr>
          <w:lang w:eastAsia="en-US"/>
        </w:rPr>
        <w:t xml:space="preserve"> и другими регламентирующими документами распространяющихся на проводимые виды работ. </w:t>
      </w:r>
    </w:p>
    <w:p w:rsidR="007D2BD0" w:rsidRPr="007D2BD0" w:rsidRDefault="007D2BD0" w:rsidP="007D2BD0">
      <w:pPr>
        <w:numPr>
          <w:ilvl w:val="0"/>
          <w:numId w:val="8"/>
        </w:numPr>
        <w:tabs>
          <w:tab w:val="left" w:pos="1134"/>
        </w:tabs>
        <w:spacing w:after="200" w:line="276" w:lineRule="auto"/>
        <w:contextualSpacing/>
        <w:jc w:val="both"/>
        <w:rPr>
          <w:lang w:eastAsia="en-US"/>
        </w:rPr>
      </w:pPr>
      <w:r w:rsidRPr="007D2BD0">
        <w:rPr>
          <w:lang w:eastAsia="en-US"/>
        </w:rPr>
        <w:t xml:space="preserve">Подрядчик обязан после заключения муниципального контракта предоставить поадресный график уборки с указанием ответственного лица закрепленного за уборочной территорией, а также время уборочных работ на каждом адресе. Подрядчик обязан производить работы по уборке всех адресов и всей территории МО Морской только в </w:t>
      </w:r>
      <w:proofErr w:type="spellStart"/>
      <w:r w:rsidRPr="007D2BD0">
        <w:rPr>
          <w:lang w:eastAsia="en-US"/>
        </w:rPr>
        <w:t>утренне</w:t>
      </w:r>
      <w:proofErr w:type="spellEnd"/>
      <w:r w:rsidRPr="007D2BD0">
        <w:rPr>
          <w:lang w:eastAsia="en-US"/>
        </w:rPr>
        <w:t>-дневные часы строго с 8 часов утра до 12 часов каждого дня, соответственно и количество занятого персонала должно соответствовать объему производимых работ пункт 8.1. настоящего технологического регламента.</w:t>
      </w:r>
    </w:p>
    <w:p w:rsidR="007D2BD0" w:rsidRPr="007D2BD0" w:rsidRDefault="007D2BD0" w:rsidP="007D2BD0">
      <w:pPr>
        <w:tabs>
          <w:tab w:val="left" w:pos="1134"/>
        </w:tabs>
        <w:jc w:val="both"/>
        <w:rPr>
          <w:lang w:eastAsia="en-US"/>
        </w:rPr>
      </w:pPr>
    </w:p>
    <w:p w:rsidR="007D2BD0" w:rsidRPr="007D2BD0" w:rsidRDefault="007D2BD0" w:rsidP="007D2BD0">
      <w:pPr>
        <w:tabs>
          <w:tab w:val="left" w:pos="1134"/>
        </w:tabs>
        <w:jc w:val="both"/>
        <w:rPr>
          <w:lang w:eastAsia="en-US"/>
        </w:rPr>
      </w:pPr>
      <w:r>
        <w:rPr>
          <w:lang w:eastAsia="en-US"/>
        </w:rPr>
        <w:t>График уборки</w:t>
      </w:r>
    </w:p>
    <w:tbl>
      <w:tblPr>
        <w:tblStyle w:val="13"/>
        <w:tblW w:w="0" w:type="auto"/>
        <w:tblInd w:w="644" w:type="dxa"/>
        <w:tblLayout w:type="fixed"/>
        <w:tblLook w:val="04A0" w:firstRow="1" w:lastRow="0" w:firstColumn="1" w:lastColumn="0" w:noHBand="0" w:noVBand="1"/>
      </w:tblPr>
      <w:tblGrid>
        <w:gridCol w:w="1024"/>
        <w:gridCol w:w="2835"/>
        <w:gridCol w:w="3554"/>
        <w:gridCol w:w="1690"/>
      </w:tblGrid>
      <w:tr w:rsidR="007D2BD0" w:rsidRPr="007D2BD0" w:rsidTr="007D2BD0">
        <w:tc>
          <w:tcPr>
            <w:tcW w:w="1024" w:type="dxa"/>
          </w:tcPr>
          <w:p w:rsidR="007D2BD0" w:rsidRPr="007D2BD0" w:rsidRDefault="007D2BD0" w:rsidP="007D2BD0">
            <w:pPr>
              <w:tabs>
                <w:tab w:val="left" w:pos="1134"/>
              </w:tabs>
              <w:spacing w:after="200" w:line="276" w:lineRule="auto"/>
              <w:contextualSpacing/>
              <w:jc w:val="both"/>
              <w:rPr>
                <w:lang w:eastAsia="en-US"/>
              </w:rPr>
            </w:pPr>
            <w:r w:rsidRPr="007D2BD0">
              <w:rPr>
                <w:lang w:eastAsia="en-US"/>
              </w:rPr>
              <w:t>№ территории</w:t>
            </w:r>
          </w:p>
        </w:tc>
        <w:tc>
          <w:tcPr>
            <w:tcW w:w="2835" w:type="dxa"/>
          </w:tcPr>
          <w:p w:rsidR="007D2BD0" w:rsidRPr="007D2BD0" w:rsidRDefault="007D2BD0" w:rsidP="007D2BD0">
            <w:pPr>
              <w:tabs>
                <w:tab w:val="left" w:pos="1134"/>
              </w:tabs>
              <w:spacing w:after="200" w:line="276" w:lineRule="auto"/>
              <w:contextualSpacing/>
              <w:jc w:val="both"/>
              <w:rPr>
                <w:lang w:eastAsia="en-US"/>
              </w:rPr>
            </w:pPr>
            <w:r w:rsidRPr="007D2BD0">
              <w:rPr>
                <w:lang w:eastAsia="en-US"/>
              </w:rPr>
              <w:t>Адрес уборочных работ</w:t>
            </w:r>
          </w:p>
        </w:tc>
        <w:tc>
          <w:tcPr>
            <w:tcW w:w="3554" w:type="dxa"/>
          </w:tcPr>
          <w:p w:rsidR="007D2BD0" w:rsidRPr="007D2BD0" w:rsidRDefault="007D2BD0" w:rsidP="007D2BD0">
            <w:pPr>
              <w:tabs>
                <w:tab w:val="left" w:pos="1134"/>
              </w:tabs>
              <w:spacing w:after="200" w:line="276" w:lineRule="auto"/>
              <w:contextualSpacing/>
              <w:jc w:val="both"/>
              <w:rPr>
                <w:lang w:eastAsia="en-US"/>
              </w:rPr>
            </w:pPr>
            <w:r w:rsidRPr="007D2BD0">
              <w:rPr>
                <w:lang w:eastAsia="en-US"/>
              </w:rPr>
              <w:t>Ответственный представитель с контактным телефоном</w:t>
            </w:r>
          </w:p>
        </w:tc>
        <w:tc>
          <w:tcPr>
            <w:tcW w:w="1690" w:type="dxa"/>
          </w:tcPr>
          <w:p w:rsidR="007D2BD0" w:rsidRPr="007D2BD0" w:rsidRDefault="007D2BD0" w:rsidP="007D2BD0">
            <w:pPr>
              <w:tabs>
                <w:tab w:val="left" w:pos="1134"/>
              </w:tabs>
              <w:spacing w:after="200" w:line="276" w:lineRule="auto"/>
              <w:contextualSpacing/>
              <w:jc w:val="both"/>
              <w:rPr>
                <w:lang w:eastAsia="en-US"/>
              </w:rPr>
            </w:pPr>
            <w:r w:rsidRPr="007D2BD0">
              <w:rPr>
                <w:lang w:eastAsia="en-US"/>
              </w:rPr>
              <w:t>Время уборочных работ</w:t>
            </w:r>
          </w:p>
        </w:tc>
      </w:tr>
      <w:tr w:rsidR="007D2BD0" w:rsidRPr="007D2BD0" w:rsidTr="007D2BD0">
        <w:tc>
          <w:tcPr>
            <w:tcW w:w="1024" w:type="dxa"/>
          </w:tcPr>
          <w:p w:rsidR="007D2BD0" w:rsidRPr="007D2BD0" w:rsidRDefault="007D2BD0" w:rsidP="007D2BD0">
            <w:pPr>
              <w:tabs>
                <w:tab w:val="left" w:pos="1134"/>
              </w:tabs>
              <w:spacing w:after="200" w:line="276" w:lineRule="auto"/>
              <w:contextualSpacing/>
              <w:jc w:val="both"/>
              <w:rPr>
                <w:lang w:eastAsia="en-US"/>
              </w:rPr>
            </w:pPr>
          </w:p>
        </w:tc>
        <w:tc>
          <w:tcPr>
            <w:tcW w:w="2835" w:type="dxa"/>
          </w:tcPr>
          <w:p w:rsidR="007D2BD0" w:rsidRPr="007D2BD0" w:rsidRDefault="007D2BD0" w:rsidP="007D2BD0">
            <w:pPr>
              <w:tabs>
                <w:tab w:val="left" w:pos="1134"/>
              </w:tabs>
              <w:spacing w:after="200" w:line="276" w:lineRule="auto"/>
              <w:contextualSpacing/>
              <w:jc w:val="both"/>
              <w:rPr>
                <w:lang w:eastAsia="en-US"/>
              </w:rPr>
            </w:pPr>
          </w:p>
        </w:tc>
        <w:tc>
          <w:tcPr>
            <w:tcW w:w="3554" w:type="dxa"/>
          </w:tcPr>
          <w:p w:rsidR="007D2BD0" w:rsidRPr="007D2BD0" w:rsidRDefault="007D2BD0" w:rsidP="007D2BD0">
            <w:pPr>
              <w:tabs>
                <w:tab w:val="left" w:pos="1134"/>
              </w:tabs>
              <w:spacing w:after="200" w:line="276" w:lineRule="auto"/>
              <w:contextualSpacing/>
              <w:jc w:val="both"/>
              <w:rPr>
                <w:lang w:eastAsia="en-US"/>
              </w:rPr>
            </w:pPr>
          </w:p>
        </w:tc>
        <w:tc>
          <w:tcPr>
            <w:tcW w:w="1690" w:type="dxa"/>
          </w:tcPr>
          <w:p w:rsidR="007D2BD0" w:rsidRPr="007D2BD0" w:rsidRDefault="007D2BD0" w:rsidP="007D2BD0">
            <w:pPr>
              <w:tabs>
                <w:tab w:val="left" w:pos="1134"/>
              </w:tabs>
              <w:spacing w:after="200" w:line="276" w:lineRule="auto"/>
              <w:contextualSpacing/>
              <w:jc w:val="both"/>
              <w:rPr>
                <w:lang w:eastAsia="en-US"/>
              </w:rPr>
            </w:pPr>
          </w:p>
        </w:tc>
      </w:tr>
    </w:tbl>
    <w:p w:rsidR="007D2BD0" w:rsidRPr="007D2BD0" w:rsidRDefault="007D2BD0" w:rsidP="007D2BD0">
      <w:pPr>
        <w:tabs>
          <w:tab w:val="left" w:pos="1134"/>
        </w:tabs>
        <w:ind w:left="644"/>
        <w:contextualSpacing/>
        <w:jc w:val="both"/>
        <w:rPr>
          <w:lang w:eastAsia="en-US"/>
        </w:rPr>
      </w:pPr>
      <w:r w:rsidRPr="007D2BD0">
        <w:rPr>
          <w:lang w:eastAsia="en-US"/>
        </w:rPr>
        <w:t xml:space="preserve"> </w:t>
      </w:r>
    </w:p>
    <w:p w:rsidR="007D2BD0" w:rsidRDefault="007D2BD0" w:rsidP="007D2BD0">
      <w:pPr>
        <w:ind w:left="567"/>
        <w:jc w:val="both"/>
        <w:rPr>
          <w:lang w:eastAsia="en-US"/>
        </w:rPr>
      </w:pPr>
      <w:r w:rsidRPr="007D2BD0">
        <w:rPr>
          <w:lang w:eastAsia="en-US"/>
        </w:rPr>
        <w:t xml:space="preserve">Директор МКУ «Терра»                                             </w:t>
      </w:r>
      <w:bookmarkStart w:id="3" w:name="_GoBack"/>
      <w:bookmarkEnd w:id="3"/>
      <w:r w:rsidRPr="007D2BD0">
        <w:rPr>
          <w:lang w:eastAsia="en-US"/>
        </w:rPr>
        <w:t xml:space="preserve">                                       </w:t>
      </w:r>
      <w:r w:rsidR="004D7459">
        <w:rPr>
          <w:lang w:eastAsia="en-US"/>
        </w:rPr>
        <w:t>Шумахер Е.М</w:t>
      </w:r>
      <w:r w:rsidRPr="007D2BD0">
        <w:rPr>
          <w:lang w:eastAsia="en-US"/>
        </w:rPr>
        <w:t>.</w:t>
      </w:r>
    </w:p>
    <w:p w:rsidR="007D2BD0" w:rsidRDefault="007D2BD0" w:rsidP="007D2BD0">
      <w:pPr>
        <w:ind w:left="567"/>
        <w:jc w:val="both"/>
        <w:rPr>
          <w:lang w:eastAsia="en-US"/>
        </w:rPr>
      </w:pPr>
    </w:p>
    <w:p w:rsidR="007D2BD0" w:rsidRDefault="007D2BD0" w:rsidP="007D2BD0">
      <w:pPr>
        <w:ind w:left="567"/>
        <w:jc w:val="both"/>
        <w:rPr>
          <w:lang w:eastAsia="en-US"/>
        </w:rPr>
      </w:pPr>
    </w:p>
    <w:p w:rsidR="007D2BD0" w:rsidRDefault="007D2BD0" w:rsidP="007D2BD0">
      <w:pPr>
        <w:ind w:left="567"/>
        <w:jc w:val="both"/>
        <w:rPr>
          <w:lang w:eastAsia="en-US"/>
        </w:rPr>
      </w:pPr>
    </w:p>
    <w:p w:rsidR="007D2BD0" w:rsidRDefault="007D2BD0" w:rsidP="007D2BD0">
      <w:pPr>
        <w:ind w:left="567"/>
        <w:jc w:val="both"/>
        <w:rPr>
          <w:lang w:eastAsia="en-US"/>
        </w:rPr>
      </w:pPr>
    </w:p>
    <w:p w:rsidR="007D2BD0" w:rsidRDefault="007D2BD0" w:rsidP="007D2BD0">
      <w:pPr>
        <w:ind w:left="567"/>
        <w:jc w:val="both"/>
        <w:rPr>
          <w:lang w:eastAsia="en-US"/>
        </w:rPr>
      </w:pPr>
    </w:p>
    <w:p w:rsidR="007D2BD0" w:rsidRDefault="007D2BD0" w:rsidP="007D2BD0">
      <w:pPr>
        <w:ind w:left="567"/>
        <w:jc w:val="both"/>
        <w:rPr>
          <w:lang w:eastAsia="en-US"/>
        </w:rPr>
      </w:pPr>
    </w:p>
    <w:p w:rsidR="007D2BD0" w:rsidRDefault="007D2BD0" w:rsidP="007D2BD0">
      <w:pPr>
        <w:ind w:left="567"/>
        <w:jc w:val="both"/>
        <w:rPr>
          <w:lang w:eastAsia="en-US"/>
        </w:rPr>
      </w:pPr>
    </w:p>
    <w:p w:rsidR="007D2BD0" w:rsidRDefault="007D2BD0" w:rsidP="007D2BD0">
      <w:pPr>
        <w:ind w:left="567"/>
        <w:jc w:val="both"/>
        <w:rPr>
          <w:lang w:eastAsia="en-US"/>
        </w:rPr>
      </w:pPr>
    </w:p>
    <w:p w:rsidR="007D2BD0" w:rsidRDefault="007D2BD0" w:rsidP="007D2BD0">
      <w:pPr>
        <w:ind w:left="567"/>
        <w:jc w:val="both"/>
        <w:rPr>
          <w:lang w:eastAsia="en-US"/>
        </w:rPr>
      </w:pPr>
    </w:p>
    <w:p w:rsidR="007D2BD0" w:rsidRDefault="007D2BD0" w:rsidP="007D2BD0">
      <w:pPr>
        <w:ind w:left="567"/>
        <w:jc w:val="both"/>
        <w:rPr>
          <w:lang w:eastAsia="en-US"/>
        </w:rPr>
      </w:pPr>
    </w:p>
    <w:p w:rsidR="007D2BD0" w:rsidRDefault="007D2BD0" w:rsidP="007D2BD0">
      <w:pPr>
        <w:ind w:left="567"/>
        <w:jc w:val="both"/>
        <w:rPr>
          <w:lang w:eastAsia="en-US"/>
        </w:rPr>
      </w:pPr>
    </w:p>
    <w:p w:rsidR="007D2BD0" w:rsidRDefault="007D2BD0" w:rsidP="007D2BD0">
      <w:pPr>
        <w:ind w:left="567"/>
        <w:jc w:val="both"/>
        <w:rPr>
          <w:lang w:eastAsia="en-US"/>
        </w:rPr>
      </w:pPr>
    </w:p>
    <w:p w:rsidR="007D2BD0" w:rsidRDefault="007D2BD0" w:rsidP="007D2BD0">
      <w:pPr>
        <w:ind w:left="567"/>
        <w:jc w:val="both"/>
        <w:rPr>
          <w:lang w:eastAsia="en-US"/>
        </w:rPr>
      </w:pPr>
    </w:p>
    <w:p w:rsidR="007D2BD0" w:rsidRDefault="007D2BD0" w:rsidP="007D2BD0">
      <w:pPr>
        <w:ind w:left="567"/>
        <w:jc w:val="both"/>
        <w:rPr>
          <w:lang w:eastAsia="en-US"/>
        </w:rPr>
      </w:pPr>
    </w:p>
    <w:p w:rsidR="007D2BD0" w:rsidRDefault="007D2BD0" w:rsidP="007D2BD0">
      <w:pPr>
        <w:ind w:left="567"/>
        <w:jc w:val="both"/>
        <w:rPr>
          <w:lang w:eastAsia="en-US"/>
        </w:rPr>
      </w:pPr>
    </w:p>
    <w:p w:rsidR="007D2BD0" w:rsidRDefault="007D2BD0" w:rsidP="007D2BD0">
      <w:pPr>
        <w:ind w:left="567"/>
        <w:jc w:val="both"/>
        <w:rPr>
          <w:lang w:eastAsia="en-US"/>
        </w:rPr>
      </w:pPr>
    </w:p>
    <w:p w:rsidR="007D2BD0" w:rsidRDefault="007D2BD0" w:rsidP="007D2BD0">
      <w:pPr>
        <w:ind w:left="567"/>
        <w:jc w:val="both"/>
        <w:rPr>
          <w:lang w:eastAsia="en-US"/>
        </w:rPr>
      </w:pPr>
    </w:p>
    <w:p w:rsidR="007D2BD0" w:rsidRPr="007D2BD0" w:rsidRDefault="007D2BD0" w:rsidP="007D2BD0">
      <w:pPr>
        <w:ind w:left="567"/>
        <w:jc w:val="right"/>
        <w:rPr>
          <w:sz w:val="20"/>
          <w:szCs w:val="20"/>
          <w:lang w:eastAsia="en-US"/>
        </w:rPr>
      </w:pPr>
      <w:r w:rsidRPr="007D2BD0">
        <w:rPr>
          <w:sz w:val="20"/>
          <w:szCs w:val="20"/>
          <w:lang w:eastAsia="en-US"/>
        </w:rPr>
        <w:lastRenderedPageBreak/>
        <w:t xml:space="preserve">Приложение № </w:t>
      </w:r>
      <w:r>
        <w:rPr>
          <w:sz w:val="20"/>
          <w:szCs w:val="20"/>
          <w:lang w:eastAsia="en-US"/>
        </w:rPr>
        <w:t>2</w:t>
      </w:r>
    </w:p>
    <w:p w:rsidR="007D2BD0" w:rsidRPr="007D2BD0" w:rsidRDefault="007D2BD0" w:rsidP="007D2BD0">
      <w:pPr>
        <w:ind w:left="567"/>
        <w:jc w:val="right"/>
        <w:rPr>
          <w:sz w:val="20"/>
          <w:szCs w:val="20"/>
          <w:lang w:eastAsia="en-US"/>
        </w:rPr>
      </w:pPr>
      <w:r w:rsidRPr="007D2BD0">
        <w:rPr>
          <w:sz w:val="20"/>
          <w:szCs w:val="20"/>
          <w:lang w:eastAsia="en-US"/>
        </w:rPr>
        <w:t xml:space="preserve">к Постановлению местной администрации </w:t>
      </w:r>
    </w:p>
    <w:p w:rsidR="007D2BD0" w:rsidRPr="007D2BD0" w:rsidRDefault="007D2BD0" w:rsidP="007D2BD0">
      <w:pPr>
        <w:ind w:left="567"/>
        <w:jc w:val="right"/>
        <w:rPr>
          <w:sz w:val="20"/>
          <w:szCs w:val="20"/>
          <w:lang w:eastAsia="en-US"/>
        </w:rPr>
      </w:pPr>
      <w:r>
        <w:rPr>
          <w:sz w:val="20"/>
          <w:szCs w:val="20"/>
          <w:lang w:eastAsia="en-US"/>
        </w:rPr>
        <w:t xml:space="preserve">МО </w:t>
      </w:r>
      <w:proofErr w:type="spellStart"/>
      <w:proofErr w:type="gramStart"/>
      <w:r>
        <w:rPr>
          <w:sz w:val="20"/>
          <w:szCs w:val="20"/>
          <w:lang w:eastAsia="en-US"/>
        </w:rPr>
        <w:t>МО</w:t>
      </w:r>
      <w:proofErr w:type="spellEnd"/>
      <w:proofErr w:type="gramEnd"/>
      <w:r>
        <w:rPr>
          <w:sz w:val="20"/>
          <w:szCs w:val="20"/>
          <w:lang w:eastAsia="en-US"/>
        </w:rPr>
        <w:t xml:space="preserve"> Морской от 29.12.2015</w:t>
      </w:r>
      <w:r w:rsidRPr="007D2BD0">
        <w:rPr>
          <w:sz w:val="20"/>
          <w:szCs w:val="20"/>
          <w:lang w:eastAsia="en-US"/>
        </w:rPr>
        <w:t xml:space="preserve"> № 113</w:t>
      </w:r>
    </w:p>
    <w:p w:rsidR="007D2BD0" w:rsidRDefault="007D2BD0" w:rsidP="007D2BD0">
      <w:pPr>
        <w:ind w:left="567"/>
        <w:jc w:val="both"/>
        <w:rPr>
          <w:lang w:eastAsia="en-US"/>
        </w:rPr>
      </w:pPr>
    </w:p>
    <w:p w:rsidR="007D2BD0" w:rsidRPr="007D2BD0" w:rsidRDefault="009840ED" w:rsidP="009840ED">
      <w:pPr>
        <w:spacing w:after="200" w:line="276" w:lineRule="auto"/>
        <w:rPr>
          <w:rFonts w:eastAsia="Calibri"/>
          <w:lang w:eastAsia="en-US"/>
        </w:rPr>
      </w:pPr>
      <w:r>
        <w:rPr>
          <w:rFonts w:eastAsia="Calibri"/>
          <w:lang w:eastAsia="en-US"/>
        </w:rPr>
        <w:t>Таблица 1</w:t>
      </w:r>
    </w:p>
    <w:tbl>
      <w:tblPr>
        <w:tblStyle w:val="a9"/>
        <w:tblW w:w="0" w:type="auto"/>
        <w:tblLook w:val="04A0" w:firstRow="1" w:lastRow="0" w:firstColumn="1" w:lastColumn="0" w:noHBand="0" w:noVBand="1"/>
      </w:tblPr>
      <w:tblGrid>
        <w:gridCol w:w="3794"/>
        <w:gridCol w:w="1984"/>
        <w:gridCol w:w="1843"/>
      </w:tblGrid>
      <w:tr w:rsidR="007D2BD0" w:rsidRPr="007D2BD0" w:rsidTr="00246FDC">
        <w:tc>
          <w:tcPr>
            <w:tcW w:w="3794" w:type="dxa"/>
            <w:vMerge w:val="restart"/>
          </w:tcPr>
          <w:p w:rsidR="007D2BD0" w:rsidRPr="007D2BD0" w:rsidRDefault="007D2BD0" w:rsidP="007D2BD0">
            <w:pPr>
              <w:jc w:val="center"/>
              <w:rPr>
                <w:rFonts w:eastAsia="Calibri"/>
                <w:lang w:eastAsia="en-US"/>
              </w:rPr>
            </w:pPr>
            <w:r w:rsidRPr="007D2BD0">
              <w:rPr>
                <w:rFonts w:eastAsia="Calibri"/>
                <w:lang w:eastAsia="en-US"/>
              </w:rPr>
              <w:t>Наименование работ</w:t>
            </w:r>
          </w:p>
        </w:tc>
        <w:tc>
          <w:tcPr>
            <w:tcW w:w="3827" w:type="dxa"/>
            <w:gridSpan w:val="2"/>
          </w:tcPr>
          <w:p w:rsidR="007D2BD0" w:rsidRPr="007D2BD0" w:rsidRDefault="007D2BD0" w:rsidP="007D2BD0">
            <w:pPr>
              <w:jc w:val="both"/>
              <w:rPr>
                <w:rFonts w:eastAsia="Calibri"/>
                <w:lang w:eastAsia="en-US"/>
              </w:rPr>
            </w:pPr>
            <w:r w:rsidRPr="007D2BD0">
              <w:rPr>
                <w:rFonts w:eastAsia="Calibri"/>
                <w:lang w:eastAsia="en-US"/>
              </w:rPr>
              <w:t xml:space="preserve">Тариф, (без учета НДС), на </w:t>
            </w:r>
            <w:proofErr w:type="spellStart"/>
            <w:r w:rsidRPr="007D2BD0">
              <w:rPr>
                <w:rFonts w:eastAsia="Calibri"/>
                <w:lang w:eastAsia="en-US"/>
              </w:rPr>
              <w:t>кв.м</w:t>
            </w:r>
            <w:proofErr w:type="spellEnd"/>
            <w:r w:rsidRPr="007D2BD0">
              <w:rPr>
                <w:rFonts w:eastAsia="Calibri"/>
                <w:lang w:eastAsia="en-US"/>
              </w:rPr>
              <w:t>. в рублях.</w:t>
            </w:r>
          </w:p>
        </w:tc>
      </w:tr>
      <w:tr w:rsidR="007D2BD0" w:rsidRPr="007D2BD0" w:rsidTr="00246FDC">
        <w:tc>
          <w:tcPr>
            <w:tcW w:w="3794" w:type="dxa"/>
            <w:vMerge/>
          </w:tcPr>
          <w:p w:rsidR="007D2BD0" w:rsidRPr="007D2BD0" w:rsidRDefault="007D2BD0" w:rsidP="007D2BD0">
            <w:pPr>
              <w:jc w:val="both"/>
              <w:rPr>
                <w:rFonts w:eastAsia="Calibri"/>
                <w:lang w:eastAsia="en-US"/>
              </w:rPr>
            </w:pPr>
          </w:p>
        </w:tc>
        <w:tc>
          <w:tcPr>
            <w:tcW w:w="1984" w:type="dxa"/>
          </w:tcPr>
          <w:p w:rsidR="007D2BD0" w:rsidRPr="007D2BD0" w:rsidRDefault="007D2BD0" w:rsidP="007D2BD0">
            <w:pPr>
              <w:jc w:val="both"/>
              <w:rPr>
                <w:rFonts w:eastAsia="Calibri"/>
                <w:lang w:eastAsia="en-US"/>
              </w:rPr>
            </w:pPr>
            <w:r w:rsidRPr="007D2BD0">
              <w:rPr>
                <w:rFonts w:eastAsia="Calibri"/>
                <w:lang w:eastAsia="en-US"/>
              </w:rPr>
              <w:t>Зимний период</w:t>
            </w:r>
          </w:p>
        </w:tc>
        <w:tc>
          <w:tcPr>
            <w:tcW w:w="1843" w:type="dxa"/>
          </w:tcPr>
          <w:p w:rsidR="007D2BD0" w:rsidRPr="007D2BD0" w:rsidRDefault="007D2BD0" w:rsidP="007D2BD0">
            <w:pPr>
              <w:jc w:val="both"/>
              <w:rPr>
                <w:rFonts w:eastAsia="Calibri"/>
                <w:lang w:eastAsia="en-US"/>
              </w:rPr>
            </w:pPr>
            <w:r w:rsidRPr="007D2BD0">
              <w:rPr>
                <w:rFonts w:eastAsia="Calibri"/>
                <w:lang w:eastAsia="en-US"/>
              </w:rPr>
              <w:t>Летний период</w:t>
            </w:r>
          </w:p>
        </w:tc>
      </w:tr>
      <w:tr w:rsidR="007D2BD0" w:rsidRPr="007D2BD0" w:rsidTr="00246FDC">
        <w:tc>
          <w:tcPr>
            <w:tcW w:w="3794" w:type="dxa"/>
          </w:tcPr>
          <w:p w:rsidR="007D2BD0" w:rsidRPr="007D2BD0" w:rsidRDefault="007D2BD0" w:rsidP="007D2BD0">
            <w:pPr>
              <w:jc w:val="both"/>
              <w:rPr>
                <w:rFonts w:eastAsia="Calibri"/>
                <w:lang w:eastAsia="en-US"/>
              </w:rPr>
            </w:pPr>
            <w:r w:rsidRPr="007D2BD0">
              <w:rPr>
                <w:rFonts w:eastAsia="Calibri"/>
                <w:lang w:eastAsia="en-US"/>
              </w:rPr>
              <w:t>Уборка усовершенствованного покрытия</w:t>
            </w:r>
          </w:p>
        </w:tc>
        <w:tc>
          <w:tcPr>
            <w:tcW w:w="1984" w:type="dxa"/>
          </w:tcPr>
          <w:p w:rsidR="007D2BD0" w:rsidRPr="007D2BD0" w:rsidRDefault="007D2BD0" w:rsidP="007D2BD0">
            <w:pPr>
              <w:jc w:val="center"/>
              <w:rPr>
                <w:rFonts w:eastAsia="Calibri"/>
                <w:lang w:eastAsia="en-US"/>
              </w:rPr>
            </w:pPr>
            <w:r w:rsidRPr="007D2BD0">
              <w:rPr>
                <w:rFonts w:eastAsia="Calibri"/>
                <w:lang w:eastAsia="en-US"/>
              </w:rPr>
              <w:t>12,17</w:t>
            </w:r>
          </w:p>
        </w:tc>
        <w:tc>
          <w:tcPr>
            <w:tcW w:w="1843" w:type="dxa"/>
          </w:tcPr>
          <w:p w:rsidR="007D2BD0" w:rsidRPr="007D2BD0" w:rsidRDefault="007D2BD0" w:rsidP="007D2BD0">
            <w:pPr>
              <w:jc w:val="center"/>
              <w:rPr>
                <w:rFonts w:eastAsia="Calibri"/>
                <w:lang w:eastAsia="en-US"/>
              </w:rPr>
            </w:pPr>
            <w:r w:rsidRPr="007D2BD0">
              <w:rPr>
                <w:rFonts w:eastAsia="Calibri"/>
                <w:lang w:eastAsia="en-US"/>
              </w:rPr>
              <w:t>3,38</w:t>
            </w:r>
          </w:p>
        </w:tc>
      </w:tr>
      <w:tr w:rsidR="007D2BD0" w:rsidRPr="007D2BD0" w:rsidTr="00246FDC">
        <w:tc>
          <w:tcPr>
            <w:tcW w:w="3794" w:type="dxa"/>
          </w:tcPr>
          <w:p w:rsidR="007D2BD0" w:rsidRPr="007D2BD0" w:rsidRDefault="007D2BD0" w:rsidP="007D2BD0">
            <w:pPr>
              <w:jc w:val="both"/>
              <w:rPr>
                <w:rFonts w:eastAsia="Calibri"/>
                <w:lang w:eastAsia="en-US"/>
              </w:rPr>
            </w:pPr>
            <w:r w:rsidRPr="007D2BD0">
              <w:rPr>
                <w:rFonts w:eastAsia="Calibri"/>
                <w:lang w:eastAsia="en-US"/>
              </w:rPr>
              <w:t>Уборка неусовершенствованного покрытия</w:t>
            </w:r>
          </w:p>
        </w:tc>
        <w:tc>
          <w:tcPr>
            <w:tcW w:w="1984" w:type="dxa"/>
          </w:tcPr>
          <w:p w:rsidR="007D2BD0" w:rsidRPr="007D2BD0" w:rsidRDefault="007D2BD0" w:rsidP="007D2BD0">
            <w:pPr>
              <w:jc w:val="center"/>
              <w:rPr>
                <w:rFonts w:eastAsia="Calibri"/>
                <w:lang w:eastAsia="en-US"/>
              </w:rPr>
            </w:pPr>
            <w:r w:rsidRPr="007D2BD0">
              <w:rPr>
                <w:rFonts w:eastAsia="Calibri"/>
                <w:lang w:eastAsia="en-US"/>
              </w:rPr>
              <w:t>6,18</w:t>
            </w:r>
          </w:p>
        </w:tc>
        <w:tc>
          <w:tcPr>
            <w:tcW w:w="1843" w:type="dxa"/>
          </w:tcPr>
          <w:p w:rsidR="007D2BD0" w:rsidRPr="007D2BD0" w:rsidRDefault="007D2BD0" w:rsidP="007D2BD0">
            <w:pPr>
              <w:jc w:val="center"/>
              <w:rPr>
                <w:rFonts w:eastAsia="Calibri"/>
                <w:lang w:eastAsia="en-US"/>
              </w:rPr>
            </w:pPr>
            <w:r w:rsidRPr="007D2BD0">
              <w:rPr>
                <w:rFonts w:eastAsia="Calibri"/>
                <w:lang w:eastAsia="en-US"/>
              </w:rPr>
              <w:t>1,96</w:t>
            </w:r>
          </w:p>
        </w:tc>
      </w:tr>
      <w:tr w:rsidR="007D2BD0" w:rsidRPr="007D2BD0" w:rsidTr="00246FDC">
        <w:tc>
          <w:tcPr>
            <w:tcW w:w="3794" w:type="dxa"/>
          </w:tcPr>
          <w:p w:rsidR="007D2BD0" w:rsidRPr="007D2BD0" w:rsidRDefault="007D2BD0" w:rsidP="007D2BD0">
            <w:pPr>
              <w:jc w:val="both"/>
              <w:rPr>
                <w:rFonts w:eastAsia="Calibri"/>
                <w:lang w:eastAsia="en-US"/>
              </w:rPr>
            </w:pPr>
            <w:r w:rsidRPr="007D2BD0">
              <w:rPr>
                <w:rFonts w:eastAsia="Calibri"/>
                <w:lang w:eastAsia="en-US"/>
              </w:rPr>
              <w:t>Уборка газонов</w:t>
            </w:r>
          </w:p>
        </w:tc>
        <w:tc>
          <w:tcPr>
            <w:tcW w:w="1984" w:type="dxa"/>
          </w:tcPr>
          <w:p w:rsidR="007D2BD0" w:rsidRPr="007D2BD0" w:rsidRDefault="007D2BD0" w:rsidP="007D2BD0">
            <w:pPr>
              <w:jc w:val="center"/>
              <w:rPr>
                <w:rFonts w:eastAsia="Calibri"/>
                <w:lang w:eastAsia="en-US"/>
              </w:rPr>
            </w:pPr>
            <w:r w:rsidRPr="007D2BD0">
              <w:rPr>
                <w:rFonts w:eastAsia="Calibri"/>
                <w:lang w:eastAsia="en-US"/>
              </w:rPr>
              <w:t>0,06</w:t>
            </w:r>
          </w:p>
        </w:tc>
        <w:tc>
          <w:tcPr>
            <w:tcW w:w="1843" w:type="dxa"/>
          </w:tcPr>
          <w:p w:rsidR="007D2BD0" w:rsidRPr="007D2BD0" w:rsidRDefault="007D2BD0" w:rsidP="007D2BD0">
            <w:pPr>
              <w:jc w:val="center"/>
              <w:rPr>
                <w:rFonts w:eastAsia="Calibri"/>
                <w:lang w:eastAsia="en-US"/>
              </w:rPr>
            </w:pPr>
            <w:r w:rsidRPr="007D2BD0">
              <w:rPr>
                <w:rFonts w:eastAsia="Calibri"/>
                <w:lang w:eastAsia="en-US"/>
              </w:rPr>
              <w:t>1,25</w:t>
            </w:r>
          </w:p>
        </w:tc>
      </w:tr>
    </w:tbl>
    <w:p w:rsidR="007D2BD0" w:rsidRPr="007D2BD0" w:rsidRDefault="007D2BD0" w:rsidP="007D2BD0">
      <w:pPr>
        <w:spacing w:after="200" w:line="276" w:lineRule="auto"/>
        <w:rPr>
          <w:rFonts w:eastAsia="Calibri"/>
          <w:lang w:eastAsia="en-US"/>
        </w:rPr>
      </w:pPr>
    </w:p>
    <w:p w:rsidR="007D2BD0" w:rsidRPr="007D2BD0" w:rsidRDefault="007D2BD0" w:rsidP="007D2BD0">
      <w:pPr>
        <w:ind w:left="567"/>
        <w:jc w:val="both"/>
        <w:rPr>
          <w:lang w:eastAsia="en-US"/>
        </w:rPr>
      </w:pPr>
    </w:p>
    <w:p w:rsidR="007D2BD0" w:rsidRPr="007D2BD0" w:rsidRDefault="007D2BD0" w:rsidP="007D2BD0">
      <w:pPr>
        <w:ind w:left="567"/>
        <w:jc w:val="both"/>
        <w:rPr>
          <w:lang w:eastAsia="en-US"/>
        </w:rPr>
      </w:pPr>
    </w:p>
    <w:p w:rsidR="000A3E32" w:rsidRPr="0097700A" w:rsidRDefault="000A3E32" w:rsidP="007D2BD0">
      <w:pPr>
        <w:pStyle w:val="12"/>
        <w:keepNext/>
        <w:keepLines/>
        <w:shd w:val="clear" w:color="auto" w:fill="auto"/>
        <w:spacing w:line="269" w:lineRule="exact"/>
        <w:ind w:left="20"/>
        <w:jc w:val="center"/>
        <w:rPr>
          <w:sz w:val="24"/>
          <w:szCs w:val="24"/>
        </w:rPr>
      </w:pPr>
    </w:p>
    <w:sectPr w:rsidR="000A3E32" w:rsidRPr="0097700A" w:rsidSect="002B7822">
      <w:pgSz w:w="11906" w:h="16838"/>
      <w:pgMar w:top="540"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E0A7CC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000003"/>
    <w:multiLevelType w:val="multilevel"/>
    <w:tmpl w:val="00000002"/>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C9E3DF5"/>
    <w:multiLevelType w:val="multilevel"/>
    <w:tmpl w:val="8BCCB67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564774"/>
    <w:multiLevelType w:val="hybridMultilevel"/>
    <w:tmpl w:val="820ED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72F6D"/>
    <w:multiLevelType w:val="multilevel"/>
    <w:tmpl w:val="8BCCB67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79171EB"/>
    <w:multiLevelType w:val="multilevel"/>
    <w:tmpl w:val="07444094"/>
    <w:lvl w:ilvl="0">
      <w:start w:val="1"/>
      <w:numFmt w:val="decimal"/>
      <w:lvlText w:val="%1."/>
      <w:lvlJc w:val="left"/>
      <w:pPr>
        <w:ind w:left="644"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724" w:hanging="720"/>
      </w:pPr>
      <w:rPr>
        <w:rFonts w:ascii="Times New Roman" w:hAnsi="Times New Roman" w:cs="Times New Roman" w:hint="default"/>
        <w:b w:val="0"/>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
    <w:nsid w:val="5B906EC3"/>
    <w:multiLevelType w:val="multilevel"/>
    <w:tmpl w:val="DF36C0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9664988"/>
    <w:multiLevelType w:val="hybridMultilevel"/>
    <w:tmpl w:val="762E3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6"/>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F5"/>
    <w:rsid w:val="00015EA2"/>
    <w:rsid w:val="000413AF"/>
    <w:rsid w:val="000A3E32"/>
    <w:rsid w:val="000B2478"/>
    <w:rsid w:val="000B376B"/>
    <w:rsid w:val="00142785"/>
    <w:rsid w:val="00243575"/>
    <w:rsid w:val="00245917"/>
    <w:rsid w:val="00245B33"/>
    <w:rsid w:val="00343CCE"/>
    <w:rsid w:val="00365A0B"/>
    <w:rsid w:val="00367EA8"/>
    <w:rsid w:val="00435CA2"/>
    <w:rsid w:val="00452F8A"/>
    <w:rsid w:val="004D7459"/>
    <w:rsid w:val="0056287A"/>
    <w:rsid w:val="005B6388"/>
    <w:rsid w:val="005D7C17"/>
    <w:rsid w:val="00635975"/>
    <w:rsid w:val="006531AB"/>
    <w:rsid w:val="00742F0C"/>
    <w:rsid w:val="007D2BD0"/>
    <w:rsid w:val="0097700A"/>
    <w:rsid w:val="009840ED"/>
    <w:rsid w:val="009D2D37"/>
    <w:rsid w:val="00A527A0"/>
    <w:rsid w:val="00A72529"/>
    <w:rsid w:val="00AC62D2"/>
    <w:rsid w:val="00AD131A"/>
    <w:rsid w:val="00B470E6"/>
    <w:rsid w:val="00B7194B"/>
    <w:rsid w:val="00BA4BF5"/>
    <w:rsid w:val="00BA5548"/>
    <w:rsid w:val="00C84E61"/>
    <w:rsid w:val="00C9094E"/>
    <w:rsid w:val="00CD3D5B"/>
    <w:rsid w:val="00D04A11"/>
    <w:rsid w:val="00D270D3"/>
    <w:rsid w:val="00DB1515"/>
    <w:rsid w:val="00E51581"/>
    <w:rsid w:val="00E526A9"/>
    <w:rsid w:val="00E53FB5"/>
    <w:rsid w:val="00EF196D"/>
    <w:rsid w:val="00F16928"/>
    <w:rsid w:val="00F25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2529"/>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A4BF5"/>
    <w:pPr>
      <w:shd w:val="clear" w:color="auto" w:fill="FFFFFF"/>
      <w:spacing w:line="274" w:lineRule="exact"/>
    </w:pPr>
    <w:rPr>
      <w:rFonts w:eastAsia="Arial Unicode MS"/>
      <w:sz w:val="22"/>
      <w:szCs w:val="22"/>
    </w:rPr>
  </w:style>
  <w:style w:type="character" w:customStyle="1" w:styleId="a4">
    <w:name w:val="Основной текст Знак"/>
    <w:basedOn w:val="a0"/>
    <w:link w:val="a3"/>
    <w:rsid w:val="00BA4BF5"/>
    <w:rPr>
      <w:rFonts w:ascii="Times New Roman" w:eastAsia="Arial Unicode MS" w:hAnsi="Times New Roman" w:cs="Times New Roman"/>
      <w:shd w:val="clear" w:color="auto" w:fill="FFFFFF"/>
      <w:lang w:eastAsia="ru-RU"/>
    </w:rPr>
  </w:style>
  <w:style w:type="character" w:customStyle="1" w:styleId="11">
    <w:name w:val="Заголовок №1_"/>
    <w:basedOn w:val="a0"/>
    <w:link w:val="12"/>
    <w:locked/>
    <w:rsid w:val="00BA4BF5"/>
    <w:rPr>
      <w:shd w:val="clear" w:color="auto" w:fill="FFFFFF"/>
    </w:rPr>
  </w:style>
  <w:style w:type="paragraph" w:customStyle="1" w:styleId="12">
    <w:name w:val="Заголовок №1"/>
    <w:basedOn w:val="a"/>
    <w:link w:val="11"/>
    <w:rsid w:val="00BA4BF5"/>
    <w:pPr>
      <w:shd w:val="clear" w:color="auto" w:fill="FFFFFF"/>
      <w:spacing w:line="274" w:lineRule="exact"/>
      <w:outlineLvl w:val="0"/>
    </w:pPr>
    <w:rPr>
      <w:rFonts w:asciiTheme="minorHAnsi" w:eastAsiaTheme="minorHAnsi" w:hAnsiTheme="minorHAnsi" w:cstheme="minorBidi"/>
      <w:sz w:val="22"/>
      <w:szCs w:val="22"/>
      <w:shd w:val="clear" w:color="auto" w:fill="FFFFFF"/>
      <w:lang w:eastAsia="en-US"/>
    </w:rPr>
  </w:style>
  <w:style w:type="character" w:customStyle="1" w:styleId="a5">
    <w:name w:val="Основной текст_"/>
    <w:basedOn w:val="a0"/>
    <w:link w:val="2"/>
    <w:locked/>
    <w:rsid w:val="00BA4BF5"/>
    <w:rPr>
      <w:shd w:val="clear" w:color="auto" w:fill="FFFFFF"/>
    </w:rPr>
  </w:style>
  <w:style w:type="paragraph" w:customStyle="1" w:styleId="2">
    <w:name w:val="Основной текст2"/>
    <w:basedOn w:val="a"/>
    <w:link w:val="a5"/>
    <w:rsid w:val="00BA4BF5"/>
    <w:pPr>
      <w:shd w:val="clear" w:color="auto" w:fill="FFFFFF"/>
      <w:spacing w:after="540" w:line="274" w:lineRule="exact"/>
    </w:pPr>
    <w:rPr>
      <w:rFonts w:asciiTheme="minorHAnsi" w:eastAsiaTheme="minorHAnsi" w:hAnsiTheme="minorHAnsi" w:cstheme="minorBidi"/>
      <w:sz w:val="22"/>
      <w:szCs w:val="22"/>
      <w:shd w:val="clear" w:color="auto" w:fill="FFFFFF"/>
      <w:lang w:eastAsia="en-US"/>
    </w:rPr>
  </w:style>
  <w:style w:type="paragraph" w:styleId="a6">
    <w:name w:val="List Paragraph"/>
    <w:basedOn w:val="a"/>
    <w:uiPriority w:val="34"/>
    <w:qFormat/>
    <w:rsid w:val="00245B33"/>
    <w:pPr>
      <w:spacing w:after="200" w:line="276" w:lineRule="auto"/>
      <w:ind w:left="720"/>
      <w:contextualSpacing/>
    </w:pPr>
    <w:rPr>
      <w:rFonts w:eastAsiaTheme="minorHAnsi" w:cstheme="minorBidi"/>
      <w:sz w:val="28"/>
      <w:szCs w:val="22"/>
      <w:lang w:eastAsia="en-US"/>
    </w:rPr>
  </w:style>
  <w:style w:type="paragraph" w:styleId="a7">
    <w:name w:val="Balloon Text"/>
    <w:basedOn w:val="a"/>
    <w:link w:val="a8"/>
    <w:uiPriority w:val="99"/>
    <w:semiHidden/>
    <w:unhideWhenUsed/>
    <w:rsid w:val="00F16928"/>
    <w:rPr>
      <w:rFonts w:ascii="Segoe UI" w:hAnsi="Segoe UI" w:cs="Segoe UI"/>
      <w:sz w:val="18"/>
      <w:szCs w:val="18"/>
    </w:rPr>
  </w:style>
  <w:style w:type="character" w:customStyle="1" w:styleId="a8">
    <w:name w:val="Текст выноски Знак"/>
    <w:basedOn w:val="a0"/>
    <w:link w:val="a7"/>
    <w:uiPriority w:val="99"/>
    <w:semiHidden/>
    <w:rsid w:val="00F16928"/>
    <w:rPr>
      <w:rFonts w:ascii="Segoe UI" w:eastAsia="Times New Roman" w:hAnsi="Segoe UI" w:cs="Segoe UI"/>
      <w:sz w:val="18"/>
      <w:szCs w:val="18"/>
      <w:lang w:eastAsia="ru-RU"/>
    </w:rPr>
  </w:style>
  <w:style w:type="character" w:customStyle="1" w:styleId="10">
    <w:name w:val="Заголовок 1 Знак"/>
    <w:basedOn w:val="a0"/>
    <w:link w:val="1"/>
    <w:rsid w:val="00A72529"/>
    <w:rPr>
      <w:rFonts w:ascii="Times New Roman" w:eastAsia="Times New Roman" w:hAnsi="Times New Roman" w:cs="Times New Roman"/>
      <w:b/>
      <w:szCs w:val="20"/>
      <w:lang w:eastAsia="ru-RU"/>
    </w:rPr>
  </w:style>
  <w:style w:type="paragraph" w:customStyle="1" w:styleId="ConsPlusNormal">
    <w:name w:val="ConsPlusNormal"/>
    <w:rsid w:val="000A3E32"/>
    <w:pPr>
      <w:autoSpaceDE w:val="0"/>
      <w:autoSpaceDN w:val="0"/>
      <w:adjustRightInd w:val="0"/>
      <w:spacing w:after="0" w:line="240" w:lineRule="auto"/>
    </w:pPr>
    <w:rPr>
      <w:rFonts w:ascii="Times New Roman" w:hAnsi="Times New Roman" w:cs="Times New Roman"/>
      <w:sz w:val="24"/>
      <w:szCs w:val="24"/>
    </w:rPr>
  </w:style>
  <w:style w:type="table" w:customStyle="1" w:styleId="13">
    <w:name w:val="Сетка таблицы1"/>
    <w:basedOn w:val="a1"/>
    <w:next w:val="a9"/>
    <w:uiPriority w:val="59"/>
    <w:rsid w:val="007D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7D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2529"/>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A4BF5"/>
    <w:pPr>
      <w:shd w:val="clear" w:color="auto" w:fill="FFFFFF"/>
      <w:spacing w:line="274" w:lineRule="exact"/>
    </w:pPr>
    <w:rPr>
      <w:rFonts w:eastAsia="Arial Unicode MS"/>
      <w:sz w:val="22"/>
      <w:szCs w:val="22"/>
    </w:rPr>
  </w:style>
  <w:style w:type="character" w:customStyle="1" w:styleId="a4">
    <w:name w:val="Основной текст Знак"/>
    <w:basedOn w:val="a0"/>
    <w:link w:val="a3"/>
    <w:rsid w:val="00BA4BF5"/>
    <w:rPr>
      <w:rFonts w:ascii="Times New Roman" w:eastAsia="Arial Unicode MS" w:hAnsi="Times New Roman" w:cs="Times New Roman"/>
      <w:shd w:val="clear" w:color="auto" w:fill="FFFFFF"/>
      <w:lang w:eastAsia="ru-RU"/>
    </w:rPr>
  </w:style>
  <w:style w:type="character" w:customStyle="1" w:styleId="11">
    <w:name w:val="Заголовок №1_"/>
    <w:basedOn w:val="a0"/>
    <w:link w:val="12"/>
    <w:locked/>
    <w:rsid w:val="00BA4BF5"/>
    <w:rPr>
      <w:shd w:val="clear" w:color="auto" w:fill="FFFFFF"/>
    </w:rPr>
  </w:style>
  <w:style w:type="paragraph" w:customStyle="1" w:styleId="12">
    <w:name w:val="Заголовок №1"/>
    <w:basedOn w:val="a"/>
    <w:link w:val="11"/>
    <w:rsid w:val="00BA4BF5"/>
    <w:pPr>
      <w:shd w:val="clear" w:color="auto" w:fill="FFFFFF"/>
      <w:spacing w:line="274" w:lineRule="exact"/>
      <w:outlineLvl w:val="0"/>
    </w:pPr>
    <w:rPr>
      <w:rFonts w:asciiTheme="minorHAnsi" w:eastAsiaTheme="minorHAnsi" w:hAnsiTheme="minorHAnsi" w:cstheme="minorBidi"/>
      <w:sz w:val="22"/>
      <w:szCs w:val="22"/>
      <w:shd w:val="clear" w:color="auto" w:fill="FFFFFF"/>
      <w:lang w:eastAsia="en-US"/>
    </w:rPr>
  </w:style>
  <w:style w:type="character" w:customStyle="1" w:styleId="a5">
    <w:name w:val="Основной текст_"/>
    <w:basedOn w:val="a0"/>
    <w:link w:val="2"/>
    <w:locked/>
    <w:rsid w:val="00BA4BF5"/>
    <w:rPr>
      <w:shd w:val="clear" w:color="auto" w:fill="FFFFFF"/>
    </w:rPr>
  </w:style>
  <w:style w:type="paragraph" w:customStyle="1" w:styleId="2">
    <w:name w:val="Основной текст2"/>
    <w:basedOn w:val="a"/>
    <w:link w:val="a5"/>
    <w:rsid w:val="00BA4BF5"/>
    <w:pPr>
      <w:shd w:val="clear" w:color="auto" w:fill="FFFFFF"/>
      <w:spacing w:after="540" w:line="274" w:lineRule="exact"/>
    </w:pPr>
    <w:rPr>
      <w:rFonts w:asciiTheme="minorHAnsi" w:eastAsiaTheme="minorHAnsi" w:hAnsiTheme="minorHAnsi" w:cstheme="minorBidi"/>
      <w:sz w:val="22"/>
      <w:szCs w:val="22"/>
      <w:shd w:val="clear" w:color="auto" w:fill="FFFFFF"/>
      <w:lang w:eastAsia="en-US"/>
    </w:rPr>
  </w:style>
  <w:style w:type="paragraph" w:styleId="a6">
    <w:name w:val="List Paragraph"/>
    <w:basedOn w:val="a"/>
    <w:uiPriority w:val="34"/>
    <w:qFormat/>
    <w:rsid w:val="00245B33"/>
    <w:pPr>
      <w:spacing w:after="200" w:line="276" w:lineRule="auto"/>
      <w:ind w:left="720"/>
      <w:contextualSpacing/>
    </w:pPr>
    <w:rPr>
      <w:rFonts w:eastAsiaTheme="minorHAnsi" w:cstheme="minorBidi"/>
      <w:sz w:val="28"/>
      <w:szCs w:val="22"/>
      <w:lang w:eastAsia="en-US"/>
    </w:rPr>
  </w:style>
  <w:style w:type="paragraph" w:styleId="a7">
    <w:name w:val="Balloon Text"/>
    <w:basedOn w:val="a"/>
    <w:link w:val="a8"/>
    <w:uiPriority w:val="99"/>
    <w:semiHidden/>
    <w:unhideWhenUsed/>
    <w:rsid w:val="00F16928"/>
    <w:rPr>
      <w:rFonts w:ascii="Segoe UI" w:hAnsi="Segoe UI" w:cs="Segoe UI"/>
      <w:sz w:val="18"/>
      <w:szCs w:val="18"/>
    </w:rPr>
  </w:style>
  <w:style w:type="character" w:customStyle="1" w:styleId="a8">
    <w:name w:val="Текст выноски Знак"/>
    <w:basedOn w:val="a0"/>
    <w:link w:val="a7"/>
    <w:uiPriority w:val="99"/>
    <w:semiHidden/>
    <w:rsid w:val="00F16928"/>
    <w:rPr>
      <w:rFonts w:ascii="Segoe UI" w:eastAsia="Times New Roman" w:hAnsi="Segoe UI" w:cs="Segoe UI"/>
      <w:sz w:val="18"/>
      <w:szCs w:val="18"/>
      <w:lang w:eastAsia="ru-RU"/>
    </w:rPr>
  </w:style>
  <w:style w:type="character" w:customStyle="1" w:styleId="10">
    <w:name w:val="Заголовок 1 Знак"/>
    <w:basedOn w:val="a0"/>
    <w:link w:val="1"/>
    <w:rsid w:val="00A72529"/>
    <w:rPr>
      <w:rFonts w:ascii="Times New Roman" w:eastAsia="Times New Roman" w:hAnsi="Times New Roman" w:cs="Times New Roman"/>
      <w:b/>
      <w:szCs w:val="20"/>
      <w:lang w:eastAsia="ru-RU"/>
    </w:rPr>
  </w:style>
  <w:style w:type="paragraph" w:customStyle="1" w:styleId="ConsPlusNormal">
    <w:name w:val="ConsPlusNormal"/>
    <w:rsid w:val="000A3E32"/>
    <w:pPr>
      <w:autoSpaceDE w:val="0"/>
      <w:autoSpaceDN w:val="0"/>
      <w:adjustRightInd w:val="0"/>
      <w:spacing w:after="0" w:line="240" w:lineRule="auto"/>
    </w:pPr>
    <w:rPr>
      <w:rFonts w:ascii="Times New Roman" w:hAnsi="Times New Roman" w:cs="Times New Roman"/>
      <w:sz w:val="24"/>
      <w:szCs w:val="24"/>
    </w:rPr>
  </w:style>
  <w:style w:type="table" w:customStyle="1" w:styleId="13">
    <w:name w:val="Сетка таблицы1"/>
    <w:basedOn w:val="a1"/>
    <w:next w:val="a9"/>
    <w:uiPriority w:val="59"/>
    <w:rsid w:val="007D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7D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2979</Words>
  <Characters>16986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Эригона Дёмина</dc:creator>
  <cp:lastModifiedBy>Пользователь</cp:lastModifiedBy>
  <cp:revision>8</cp:revision>
  <cp:lastPrinted>2015-06-04T14:07:00Z</cp:lastPrinted>
  <dcterms:created xsi:type="dcterms:W3CDTF">2016-02-12T08:09:00Z</dcterms:created>
  <dcterms:modified xsi:type="dcterms:W3CDTF">2016-06-10T10:13:00Z</dcterms:modified>
</cp:coreProperties>
</file>