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F7" w:rsidRPr="005D62F7" w:rsidRDefault="005D62F7" w:rsidP="005D62F7">
      <w:pPr>
        <w:spacing w:after="0"/>
        <w:ind w:left="10491" w:firstLine="708"/>
        <w:rPr>
          <w:rFonts w:ascii="Times New Roman" w:hAnsi="Times New Roman" w:cs="Times New Roman"/>
          <w:sz w:val="24"/>
          <w:szCs w:val="24"/>
        </w:rPr>
      </w:pPr>
      <w:r w:rsidRPr="005D62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786" w:type="dxa"/>
        <w:tblLook w:val="01E0"/>
      </w:tblPr>
      <w:tblGrid>
        <w:gridCol w:w="8897"/>
        <w:gridCol w:w="5889"/>
      </w:tblGrid>
      <w:tr w:rsidR="00A41603" w:rsidRPr="00A41603" w:rsidTr="004319D7">
        <w:tc>
          <w:tcPr>
            <w:tcW w:w="8897" w:type="dxa"/>
          </w:tcPr>
          <w:p w:rsidR="00A41603" w:rsidRPr="00A41603" w:rsidRDefault="00A41603" w:rsidP="004319D7">
            <w:pPr>
              <w:pStyle w:val="1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889" w:type="dxa"/>
          </w:tcPr>
          <w:p w:rsidR="00A41603" w:rsidRPr="00A41603" w:rsidRDefault="00A41603" w:rsidP="004319D7">
            <w:pPr>
              <w:pStyle w:val="1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41603">
              <w:rPr>
                <w:rFonts w:ascii="Times New Roman" w:hAnsi="Times New Roman"/>
                <w:b w:val="0"/>
                <w:sz w:val="24"/>
              </w:rPr>
              <w:t>Приложение № 15</w:t>
            </w:r>
          </w:p>
          <w:p w:rsidR="00A41603" w:rsidRPr="00A41603" w:rsidRDefault="00A41603" w:rsidP="004319D7">
            <w:pPr>
              <w:pStyle w:val="1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41603">
              <w:rPr>
                <w:rFonts w:ascii="Times New Roman" w:hAnsi="Times New Roman"/>
                <w:b w:val="0"/>
                <w:sz w:val="24"/>
              </w:rPr>
              <w:t>к постановлению местной администрации</w:t>
            </w:r>
          </w:p>
          <w:p w:rsidR="00A41603" w:rsidRPr="00A41603" w:rsidRDefault="00A41603" w:rsidP="004319D7">
            <w:pPr>
              <w:pStyle w:val="1"/>
              <w:spacing w:line="240" w:lineRule="auto"/>
              <w:ind w:left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A41603">
              <w:rPr>
                <w:rFonts w:ascii="Times New Roman" w:hAnsi="Times New Roman"/>
                <w:b w:val="0"/>
                <w:sz w:val="24"/>
              </w:rPr>
              <w:t>внутригородского муниципального образования Санкт-Петербурга муниципальный округ Морской</w:t>
            </w:r>
          </w:p>
          <w:p w:rsidR="00A41603" w:rsidRPr="00A41603" w:rsidRDefault="00A41603" w:rsidP="004319D7">
            <w:pPr>
              <w:pStyle w:val="1"/>
              <w:spacing w:line="240" w:lineRule="auto"/>
              <w:ind w:left="0"/>
              <w:jc w:val="left"/>
              <w:rPr>
                <w:rFonts w:ascii="Times New Roman" w:hAnsi="Times New Roman"/>
                <w:u w:val="single"/>
              </w:rPr>
            </w:pPr>
            <w:r w:rsidRPr="00A41603">
              <w:rPr>
                <w:rFonts w:ascii="Times New Roman" w:hAnsi="Times New Roman"/>
                <w:b w:val="0"/>
                <w:sz w:val="24"/>
              </w:rPr>
              <w:t>от 03.12.2014 г. № 93</w:t>
            </w:r>
          </w:p>
        </w:tc>
      </w:tr>
    </w:tbl>
    <w:p w:rsidR="00A41603" w:rsidRDefault="00A41603" w:rsidP="00D850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03" w:rsidRDefault="00A41603" w:rsidP="00D850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09B" w:rsidRPr="0041023C" w:rsidRDefault="00D8509B" w:rsidP="00D850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23C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</w:t>
      </w:r>
    </w:p>
    <w:p w:rsidR="00D8509B" w:rsidRDefault="00D8509B" w:rsidP="00D850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«Организация и проведение мероприятий по сохранению и развитию местных традиций и обрядов»</w:t>
      </w:r>
    </w:p>
    <w:p w:rsidR="000B1E46" w:rsidRPr="000B1E46" w:rsidRDefault="000B1E46" w:rsidP="00D8509B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0B1E46" w:rsidRPr="00BD6E30" w:rsidRDefault="000B1E46" w:rsidP="000B1E46">
      <w:pPr>
        <w:pStyle w:val="1"/>
        <w:spacing w:line="240" w:lineRule="auto"/>
        <w:ind w:left="0"/>
        <w:jc w:val="left"/>
        <w:rPr>
          <w:rFonts w:ascii="Times New Roman" w:hAnsi="Times New Roman"/>
          <w:bCs w:val="0"/>
          <w:szCs w:val="22"/>
          <w:u w:val="single"/>
        </w:rPr>
      </w:pPr>
    </w:p>
    <w:p w:rsidR="000B1E46" w:rsidRDefault="00F321EA" w:rsidP="00BD6E30">
      <w:pPr>
        <w:pStyle w:val="1"/>
        <w:spacing w:line="240" w:lineRule="auto"/>
        <w:ind w:left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ПАСПОРТ </w:t>
      </w:r>
      <w:r w:rsidR="00D8509B">
        <w:rPr>
          <w:rFonts w:ascii="Times New Roman" w:hAnsi="Times New Roman"/>
          <w:szCs w:val="22"/>
        </w:rPr>
        <w:t>ВЕДОМСТВЕННОЙ ЦЕЛЕВОЙ ПРОГРАММЫ</w:t>
      </w:r>
    </w:p>
    <w:p w:rsidR="000B1E46" w:rsidRDefault="000B1E46" w:rsidP="00BD6E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366A5" w:rsidRPr="00BD6E30" w:rsidRDefault="00E366A5" w:rsidP="00BD6E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1679"/>
      </w:tblGrid>
      <w:tr w:rsidR="00F321EA" w:rsidRPr="000B1E46" w:rsidTr="0048105B">
        <w:tc>
          <w:tcPr>
            <w:tcW w:w="3402" w:type="dxa"/>
          </w:tcPr>
          <w:p w:rsidR="000B1E46" w:rsidRPr="000B1E46" w:rsidRDefault="000B1E46" w:rsidP="00F32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679" w:type="dxa"/>
          </w:tcPr>
          <w:p w:rsidR="000B1E46" w:rsidRPr="0065134E" w:rsidRDefault="00D8509B" w:rsidP="00D8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29101B" w:rsidRPr="0029101B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 проведение мероприятий по сохранению и развитию местных традиций и обрядов»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1E46" w:rsidRPr="0065134E">
              <w:rPr>
                <w:rFonts w:ascii="Times New Roman" w:hAnsi="Times New Roman" w:cs="Times New Roman"/>
                <w:sz w:val="24"/>
                <w:szCs w:val="24"/>
              </w:rPr>
              <w:t xml:space="preserve">на 2015 год (далее – </w:t>
            </w:r>
            <w:r w:rsidR="000B1E46" w:rsidRPr="00651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</w:t>
            </w:r>
            <w:r w:rsidR="000B1E46" w:rsidRPr="006513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105B" w:rsidRPr="000B1E46" w:rsidTr="0048105B">
        <w:tc>
          <w:tcPr>
            <w:tcW w:w="3402" w:type="dxa"/>
          </w:tcPr>
          <w:p w:rsidR="0048105B" w:rsidRPr="00E0321E" w:rsidRDefault="0048105B" w:rsidP="004810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321E">
              <w:rPr>
                <w:rFonts w:ascii="Times New Roman" w:hAnsi="Times New Roman"/>
                <w:b/>
                <w:sz w:val="20"/>
                <w:szCs w:val="20"/>
              </w:rPr>
              <w:t>Должностное лицо, утвердившее муниципальную программу, наименование и номер соответствующего нормативного правового акта</w:t>
            </w:r>
          </w:p>
        </w:tc>
        <w:tc>
          <w:tcPr>
            <w:tcW w:w="11679" w:type="dxa"/>
          </w:tcPr>
          <w:p w:rsidR="0048105B" w:rsidRPr="00D8509B" w:rsidRDefault="0048105B" w:rsidP="00D8509B">
            <w:pPr>
              <w:pStyle w:val="ConsPlusNormal"/>
              <w:rPr>
                <w:rFonts w:ascii="Times New Roman" w:hAnsi="Times New Roman"/>
              </w:rPr>
            </w:pPr>
            <w:r w:rsidRPr="00D8509B">
              <w:rPr>
                <w:rFonts w:ascii="Times New Roman" w:hAnsi="Times New Roman"/>
              </w:rPr>
              <w:t xml:space="preserve"> </w:t>
            </w:r>
            <w:r w:rsidR="00D8509B" w:rsidRPr="00D8509B">
              <w:rPr>
                <w:rFonts w:ascii="Times New Roman" w:hAnsi="Times New Roman" w:cs="Times New Roman"/>
              </w:rPr>
              <w:t xml:space="preserve">Ведомственная целевая программа </w:t>
            </w:r>
            <w:r w:rsidRPr="00D8509B">
              <w:rPr>
                <w:rFonts w:ascii="Times New Roman" w:hAnsi="Times New Roman"/>
              </w:rPr>
              <w:t xml:space="preserve">утверждена постановлением местной администрации от </w:t>
            </w:r>
            <w:r w:rsidR="005916A0">
              <w:rPr>
                <w:rFonts w:ascii="Times New Roman" w:hAnsi="Times New Roman"/>
              </w:rPr>
              <w:t xml:space="preserve">13.12.2014 </w:t>
            </w:r>
            <w:r w:rsidRPr="00D8509B">
              <w:rPr>
                <w:rFonts w:ascii="Times New Roman" w:hAnsi="Times New Roman"/>
              </w:rPr>
              <w:t xml:space="preserve">№ </w:t>
            </w:r>
            <w:r w:rsidR="005916A0">
              <w:rPr>
                <w:rFonts w:ascii="Times New Roman" w:hAnsi="Times New Roman"/>
              </w:rPr>
              <w:t>93</w:t>
            </w:r>
          </w:p>
        </w:tc>
      </w:tr>
      <w:tr w:rsidR="0048105B" w:rsidRPr="000B1E46" w:rsidTr="0048105B">
        <w:tc>
          <w:tcPr>
            <w:tcW w:w="3402" w:type="dxa"/>
          </w:tcPr>
          <w:p w:rsidR="0048105B" w:rsidRPr="00E0321E" w:rsidRDefault="0048105B" w:rsidP="00F321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и задачи </w:t>
            </w:r>
          </w:p>
        </w:tc>
        <w:tc>
          <w:tcPr>
            <w:tcW w:w="11679" w:type="dxa"/>
          </w:tcPr>
          <w:p w:rsidR="0048105B" w:rsidRPr="0048105B" w:rsidRDefault="00E0321E" w:rsidP="00E0321E">
            <w:pPr>
              <w:pStyle w:val="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8105B" w:rsidRPr="0048105B">
              <w:rPr>
                <w:rFonts w:ascii="Times New Roman" w:hAnsi="Times New Roman" w:cs="Times New Roman"/>
                <w:sz w:val="22"/>
                <w:szCs w:val="22"/>
              </w:rPr>
              <w:t>Повышение качества  жизни населения МО Морской</w:t>
            </w:r>
          </w:p>
          <w:p w:rsidR="0048105B" w:rsidRPr="00E0321E" w:rsidRDefault="00E0321E" w:rsidP="00E032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48105B" w:rsidRPr="00E0321E">
              <w:rPr>
                <w:rFonts w:ascii="Times New Roman" w:eastAsia="Times New Roman" w:hAnsi="Times New Roman" w:cs="Times New Roman"/>
              </w:rPr>
              <w:t>Создание на территории муниципального округа условий для сохранения и развития национальной культуры</w:t>
            </w:r>
          </w:p>
          <w:p w:rsidR="0048105B" w:rsidRPr="00E0321E" w:rsidRDefault="00E0321E" w:rsidP="00E0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48105B" w:rsidRPr="00E0321E">
              <w:rPr>
                <w:rFonts w:ascii="Times New Roman" w:eastAsia="Times New Roman" w:hAnsi="Times New Roman" w:cs="Times New Roman"/>
              </w:rPr>
              <w:t>Участие органов местного самоуправления в реализации государственной политики сотрудничества в сфере межнациональных отношений</w:t>
            </w:r>
          </w:p>
          <w:p w:rsidR="0040516F" w:rsidRPr="0040516F" w:rsidRDefault="00084881" w:rsidP="0040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40516F" w:rsidRPr="0040516F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благоприятных условий для сохранения и развития местных традиций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обрядов на территории МО</w:t>
            </w:r>
            <w:r w:rsidR="0040516F" w:rsidRPr="00405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0516F" w:rsidRPr="0048105B" w:rsidRDefault="00084881" w:rsidP="0040516F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0516F" w:rsidRPr="0040516F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патриотического и эстетического воспитания населения, приобщения к культурным традициям.</w:t>
            </w:r>
          </w:p>
          <w:p w:rsidR="0048105B" w:rsidRPr="000B1E46" w:rsidRDefault="0048105B" w:rsidP="003420D0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5B" w:rsidRPr="000B1E46" w:rsidTr="0048105B">
        <w:tc>
          <w:tcPr>
            <w:tcW w:w="3402" w:type="dxa"/>
          </w:tcPr>
          <w:p w:rsidR="0048105B" w:rsidRPr="00E0321E" w:rsidRDefault="0048105B" w:rsidP="00F321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1679" w:type="dxa"/>
          </w:tcPr>
          <w:p w:rsidR="0048105B" w:rsidRPr="000B1E46" w:rsidRDefault="00E0321E" w:rsidP="000B1E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В течение 2015 года</w:t>
            </w:r>
            <w:r w:rsidRPr="000B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05B" w:rsidRPr="000B1E46" w:rsidTr="0048105B">
        <w:tc>
          <w:tcPr>
            <w:tcW w:w="3402" w:type="dxa"/>
          </w:tcPr>
          <w:p w:rsidR="0048105B" w:rsidRPr="00E0321E" w:rsidRDefault="0048105B" w:rsidP="00F321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21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11679" w:type="dxa"/>
          </w:tcPr>
          <w:p w:rsidR="0048105B" w:rsidRPr="00EC687D" w:rsidRDefault="00E0321E" w:rsidP="00E0321E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Поздравление жителей, проживающих на территории МО с юбилейными датами от 70 лет и старше.</w:t>
            </w:r>
          </w:p>
          <w:p w:rsidR="0048105B" w:rsidRPr="00EC687D" w:rsidRDefault="00B56333" w:rsidP="00B56333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проведение мероприятий, направленных на сохранение и развитие местных традиций</w:t>
            </w:r>
            <w:r w:rsidR="007555F8">
              <w:rPr>
                <w:rFonts w:ascii="Times New Roman" w:hAnsi="Times New Roman"/>
                <w:sz w:val="24"/>
              </w:rPr>
              <w:t xml:space="preserve"> и обрядов, с целью приобщения к русской национальной культуре жителей округа, в том числе детей с особенностями развития, проживающих на территории МО. Поддержка и развитие семейных ценностей.</w:t>
            </w:r>
          </w:p>
          <w:p w:rsidR="007555F8" w:rsidRDefault="007555F8" w:rsidP="007555F8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Организация и проведение традиционного дня урожая для жителей, проживающих на территории МО.</w:t>
            </w:r>
          </w:p>
          <w:p w:rsidR="0048105B" w:rsidRPr="00EC687D" w:rsidRDefault="007555F8" w:rsidP="007555F8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проведение выставок декоративно-прикладного творчества жителей, проживающих на территории МО.</w:t>
            </w:r>
          </w:p>
        </w:tc>
      </w:tr>
      <w:tr w:rsidR="0048105B" w:rsidRPr="000B1E46" w:rsidTr="0048105B">
        <w:tc>
          <w:tcPr>
            <w:tcW w:w="3402" w:type="dxa"/>
          </w:tcPr>
          <w:p w:rsidR="0048105B" w:rsidRPr="00E0321E" w:rsidRDefault="002F6E90" w:rsidP="00405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Объемы и и</w:t>
            </w:r>
            <w:r w:rsidR="0048105B" w:rsidRPr="00E0321E">
              <w:rPr>
                <w:rFonts w:ascii="Times New Roman" w:hAnsi="Times New Roman" w:cs="Times New Roman"/>
                <w:b/>
                <w:sz w:val="20"/>
                <w:szCs w:val="20"/>
              </w:rPr>
              <w:t>сточник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8105B" w:rsidRPr="00E03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финансирования </w:t>
            </w:r>
          </w:p>
        </w:tc>
        <w:tc>
          <w:tcPr>
            <w:tcW w:w="11679" w:type="dxa"/>
          </w:tcPr>
          <w:p w:rsidR="0040516F" w:rsidRPr="008854E3" w:rsidRDefault="0040516F" w:rsidP="004051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программы в 2015 году 371,0 </w:t>
            </w:r>
            <w:r w:rsidRPr="0088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8105B" w:rsidRPr="000B1E46" w:rsidRDefault="0040516F" w:rsidP="00405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E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муниципальной программы осуществляется из местного бюджета внутригородского муниципального образования Санкт-Петербурга муниципальный округ Морской</w:t>
            </w:r>
            <w:r w:rsidR="0041023C">
              <w:rPr>
                <w:rFonts w:ascii="Times New Roman" w:hAnsi="Times New Roman"/>
                <w:sz w:val="24"/>
                <w:szCs w:val="24"/>
              </w:rPr>
              <w:t xml:space="preserve">  в пределах расходных обязательств, предусмотренных на реализацию Мероприятий по организации и проведению мероприятий по </w:t>
            </w:r>
            <w:r w:rsidR="0041023C" w:rsidRPr="0041023C">
              <w:rPr>
                <w:rFonts w:ascii="Times New Roman" w:hAnsi="Times New Roman" w:cs="Times New Roman"/>
                <w:sz w:val="24"/>
                <w:szCs w:val="24"/>
              </w:rPr>
              <w:t>сохранению и развитию местных традиций и обрядов</w:t>
            </w:r>
            <w:r w:rsidR="00410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05B" w:rsidRPr="000B1E46" w:rsidTr="0048105B">
        <w:tc>
          <w:tcPr>
            <w:tcW w:w="3402" w:type="dxa"/>
          </w:tcPr>
          <w:p w:rsidR="0048105B" w:rsidRPr="00E366A5" w:rsidRDefault="0048105B" w:rsidP="00405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Ожидаемые конечные результаты </w:t>
            </w:r>
          </w:p>
        </w:tc>
        <w:tc>
          <w:tcPr>
            <w:tcW w:w="11679" w:type="dxa"/>
          </w:tcPr>
          <w:p w:rsidR="0048105B" w:rsidRDefault="006757BD" w:rsidP="006757BD">
            <w:pPr>
              <w:pStyle w:val="2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48105B">
              <w:rPr>
                <w:rFonts w:ascii="Times New Roman" w:hAnsi="Times New Roman" w:cs="Times New Roman"/>
                <w:szCs w:val="24"/>
              </w:rPr>
              <w:t>Создание условий для неформального общения, творческой самореализации, духовного развития.</w:t>
            </w:r>
          </w:p>
          <w:p w:rsidR="006757BD" w:rsidRPr="0040516F" w:rsidRDefault="006757BD" w:rsidP="006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</w:t>
            </w:r>
            <w:r w:rsidRPr="00405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местных традиций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обрядов на территории МО</w:t>
            </w:r>
            <w:r w:rsidRPr="00405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8105B" w:rsidRPr="00F321EA" w:rsidRDefault="006757BD" w:rsidP="006757BD">
            <w:pPr>
              <w:pStyle w:val="25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48105B" w:rsidRPr="00F321EA">
              <w:rPr>
                <w:rFonts w:ascii="Times New Roman" w:hAnsi="Times New Roman" w:cs="Times New Roman"/>
                <w:szCs w:val="24"/>
              </w:rPr>
              <w:t xml:space="preserve">Повышение роли местного самоуправления в работе с </w:t>
            </w:r>
            <w:r>
              <w:rPr>
                <w:rFonts w:ascii="Times New Roman" w:hAnsi="Times New Roman" w:cs="Times New Roman"/>
                <w:szCs w:val="24"/>
              </w:rPr>
              <w:t>жителями, проживающими на территории МО, активное вовлечение жителей</w:t>
            </w:r>
            <w:r w:rsidR="0048105B" w:rsidRPr="00F321EA">
              <w:rPr>
                <w:rFonts w:ascii="Times New Roman" w:hAnsi="Times New Roman" w:cs="Times New Roman"/>
                <w:szCs w:val="24"/>
              </w:rPr>
              <w:t xml:space="preserve"> в процессы решения социально-экономических, культурных, правовых, экологических и других проблем</w:t>
            </w:r>
          </w:p>
          <w:p w:rsidR="006757BD" w:rsidRDefault="00886A9F" w:rsidP="00886A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57BD" w:rsidRPr="00886A9F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 в культурной жизни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A9F" w:rsidRDefault="00886A9F" w:rsidP="00886A9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DB370A">
              <w:rPr>
                <w:b/>
                <w:sz w:val="24"/>
                <w:szCs w:val="24"/>
              </w:rPr>
              <w:t xml:space="preserve">В процессе реализации муниципальной программы планируется привлечь: </w:t>
            </w:r>
          </w:p>
          <w:p w:rsidR="00886A9F" w:rsidRPr="00EC687D" w:rsidRDefault="00886A9F" w:rsidP="00886A9F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Поздравление жителей, проживающих на территории МО с юбилейными датами от 70 лет и старше – не менее 500 человек;</w:t>
            </w:r>
          </w:p>
          <w:p w:rsidR="00886A9F" w:rsidRPr="00EC687D" w:rsidRDefault="00886A9F" w:rsidP="00886A9F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Организация и проведение мероприятий, направленных на сохранение и развитие местных традиций и обрядов, с целью приобщения к русской национальной культуре жителей округа, в том числе детей с особенностями развития, проживающих на территории МО. Поддержка и развитие семейных ценностей – не менее 200 человек; </w:t>
            </w:r>
          </w:p>
          <w:p w:rsidR="00886A9F" w:rsidRDefault="00886A9F" w:rsidP="00886A9F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Организация и проведение традиционного </w:t>
            </w:r>
            <w:r w:rsidR="003327C0">
              <w:rPr>
                <w:rFonts w:ascii="Times New Roman" w:hAnsi="Times New Roman"/>
                <w:sz w:val="24"/>
              </w:rPr>
              <w:t>мероприятия «День</w:t>
            </w:r>
            <w:r>
              <w:rPr>
                <w:rFonts w:ascii="Times New Roman" w:hAnsi="Times New Roman"/>
                <w:sz w:val="24"/>
              </w:rPr>
              <w:t xml:space="preserve"> урожая</w:t>
            </w:r>
            <w:r w:rsidR="003327C0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для жителей, проживающих на территории МО – не менее 80 человек участников;</w:t>
            </w:r>
          </w:p>
          <w:p w:rsidR="00886A9F" w:rsidRPr="00886A9F" w:rsidRDefault="00886A9F" w:rsidP="005D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проведение выставок декоративно-прикладного творчества жителей, проживающих на территории МО – не менее 20 человек участников.</w:t>
            </w:r>
          </w:p>
        </w:tc>
      </w:tr>
    </w:tbl>
    <w:p w:rsidR="00E366A5" w:rsidRDefault="00E366A5" w:rsidP="00E366A5">
      <w:pPr>
        <w:pStyle w:val="8"/>
        <w:spacing w:before="0"/>
        <w:jc w:val="right"/>
        <w:rPr>
          <w:rFonts w:ascii="Times New Roman" w:hAnsi="Times New Roman" w:cs="Times New Roman"/>
          <w:sz w:val="22"/>
          <w:szCs w:val="22"/>
        </w:rPr>
      </w:pPr>
    </w:p>
    <w:p w:rsidR="00E366A5" w:rsidRDefault="00E366A5" w:rsidP="00E366A5">
      <w:pPr>
        <w:pStyle w:val="8"/>
        <w:spacing w:before="0"/>
        <w:jc w:val="right"/>
        <w:rPr>
          <w:rFonts w:ascii="Times New Roman" w:hAnsi="Times New Roman" w:cs="Times New Roman"/>
          <w:sz w:val="22"/>
          <w:szCs w:val="22"/>
        </w:rPr>
      </w:pPr>
    </w:p>
    <w:p w:rsidR="00E366A5" w:rsidRDefault="00E366A5" w:rsidP="00E366A5">
      <w:pPr>
        <w:pStyle w:val="8"/>
        <w:spacing w:before="0"/>
        <w:jc w:val="right"/>
        <w:rPr>
          <w:rFonts w:ascii="Times New Roman" w:hAnsi="Times New Roman" w:cs="Times New Roman"/>
          <w:sz w:val="22"/>
          <w:szCs w:val="22"/>
        </w:rPr>
      </w:pPr>
    </w:p>
    <w:p w:rsidR="00E366A5" w:rsidRDefault="00E366A5" w:rsidP="00E366A5">
      <w:pPr>
        <w:pStyle w:val="8"/>
        <w:spacing w:before="0"/>
        <w:jc w:val="right"/>
        <w:rPr>
          <w:rFonts w:ascii="Times New Roman" w:hAnsi="Times New Roman" w:cs="Times New Roman"/>
          <w:sz w:val="22"/>
          <w:szCs w:val="22"/>
        </w:rPr>
      </w:pPr>
    </w:p>
    <w:p w:rsidR="00E366A5" w:rsidRDefault="00E366A5" w:rsidP="00E366A5">
      <w:pPr>
        <w:pStyle w:val="8"/>
        <w:spacing w:before="0"/>
        <w:jc w:val="right"/>
        <w:rPr>
          <w:rFonts w:ascii="Times New Roman" w:hAnsi="Times New Roman" w:cs="Times New Roman"/>
          <w:sz w:val="22"/>
          <w:szCs w:val="22"/>
        </w:rPr>
      </w:pPr>
    </w:p>
    <w:p w:rsidR="00E366A5" w:rsidRDefault="00E366A5" w:rsidP="00E366A5">
      <w:pPr>
        <w:pStyle w:val="8"/>
        <w:spacing w:before="0"/>
        <w:jc w:val="right"/>
        <w:rPr>
          <w:rFonts w:ascii="Times New Roman" w:hAnsi="Times New Roman" w:cs="Times New Roman"/>
          <w:sz w:val="22"/>
          <w:szCs w:val="22"/>
        </w:rPr>
      </w:pPr>
    </w:p>
    <w:p w:rsidR="005D62F7" w:rsidRPr="000B1E46" w:rsidRDefault="005D62F7" w:rsidP="005D62F7">
      <w:pPr>
        <w:pStyle w:val="a5"/>
        <w:tabs>
          <w:tab w:val="clear" w:pos="4677"/>
          <w:tab w:val="clear" w:pos="9355"/>
        </w:tabs>
        <w:jc w:val="right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7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5398"/>
        <w:gridCol w:w="1725"/>
        <w:gridCol w:w="2208"/>
        <w:gridCol w:w="2752"/>
        <w:gridCol w:w="2400"/>
      </w:tblGrid>
      <w:tr w:rsidR="005D62F7" w:rsidRPr="00A92FA9" w:rsidTr="005D62F7">
        <w:trPr>
          <w:trHeight w:val="347"/>
        </w:trPr>
        <w:tc>
          <w:tcPr>
            <w:tcW w:w="232" w:type="pct"/>
          </w:tcPr>
          <w:p w:rsidR="005D62F7" w:rsidRPr="00A92FA9" w:rsidRDefault="004E7D4A" w:rsidP="005D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D62F7" w:rsidRPr="00A92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8" w:type="pct"/>
            <w:gridSpan w:val="5"/>
          </w:tcPr>
          <w:p w:rsidR="0041023C" w:rsidRPr="0041023C" w:rsidRDefault="0041023C" w:rsidP="0041023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Ведомственная целевая программа </w:t>
            </w:r>
          </w:p>
          <w:p w:rsidR="00E366A5" w:rsidRDefault="0041023C" w:rsidP="00E366A5">
            <w:pPr>
              <w:pStyle w:val="21"/>
              <w:spacing w:line="240" w:lineRule="auto"/>
              <w:ind w:left="5103"/>
              <w:jc w:val="left"/>
              <w:rPr>
                <w:rFonts w:ascii="Times New Roman" w:hAnsi="Times New Roman"/>
                <w:b/>
                <w:szCs w:val="22"/>
              </w:rPr>
            </w:pPr>
            <w:r w:rsidRPr="00E04482">
              <w:rPr>
                <w:b/>
                <w:szCs w:val="28"/>
              </w:rPr>
              <w:t xml:space="preserve"> </w:t>
            </w:r>
            <w:r w:rsidR="00E366A5" w:rsidRPr="00E04482">
              <w:rPr>
                <w:b/>
                <w:szCs w:val="28"/>
              </w:rPr>
              <w:t>«</w:t>
            </w:r>
            <w:r w:rsidR="00E366A5">
              <w:rPr>
                <w:rFonts w:ascii="Times New Roman" w:hAnsi="Times New Roman"/>
                <w:b/>
                <w:szCs w:val="22"/>
              </w:rPr>
              <w:t>Организация и проведение мероприятий</w:t>
            </w:r>
          </w:p>
          <w:p w:rsidR="005D62F7" w:rsidRPr="00A92FA9" w:rsidRDefault="00E366A5" w:rsidP="0041023C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 сохранению и развитию местных традиций и обрядов</w:t>
            </w:r>
            <w:r>
              <w:rPr>
                <w:b/>
                <w:szCs w:val="28"/>
              </w:rPr>
              <w:t xml:space="preserve">» </w:t>
            </w:r>
          </w:p>
        </w:tc>
      </w:tr>
      <w:tr w:rsidR="005D62F7" w:rsidRPr="00A92FA9" w:rsidTr="005D62F7">
        <w:tblPrEx>
          <w:tblLook w:val="01E0"/>
        </w:tblPrEx>
        <w:tc>
          <w:tcPr>
            <w:tcW w:w="232" w:type="pct"/>
            <w:shd w:val="clear" w:color="auto" w:fill="auto"/>
          </w:tcPr>
          <w:p w:rsidR="005D62F7" w:rsidRPr="00A92FA9" w:rsidRDefault="005D62F7" w:rsidP="005D6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2F7" w:rsidRPr="00A92FA9" w:rsidRDefault="005D62F7" w:rsidP="005D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</w:tcPr>
          <w:p w:rsidR="005D62F7" w:rsidRPr="00A92FA9" w:rsidRDefault="005D62F7" w:rsidP="005D6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A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5D62F7" w:rsidRPr="00A92FA9" w:rsidRDefault="005D62F7" w:rsidP="005D6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A9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5D62F7" w:rsidRPr="00A92FA9" w:rsidRDefault="005D62F7" w:rsidP="005D6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A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5D62F7" w:rsidRPr="00A92FA9" w:rsidRDefault="005D62F7" w:rsidP="005D6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A9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5D62F7" w:rsidRPr="00A92FA9" w:rsidRDefault="005D62F7" w:rsidP="005D6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A9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 (мониторинг цен)</w:t>
            </w:r>
          </w:p>
          <w:p w:rsidR="005D62F7" w:rsidRPr="00A92FA9" w:rsidRDefault="005D62F7" w:rsidP="005D6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A9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5D62F7" w:rsidRPr="00A92FA9" w:rsidTr="005D62F7">
        <w:tblPrEx>
          <w:tblLook w:val="01E0"/>
        </w:tblPrEx>
        <w:trPr>
          <w:trHeight w:val="889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5D62F7" w:rsidRDefault="004E7D4A" w:rsidP="005D6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62F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777" w:type="pct"/>
          </w:tcPr>
          <w:p w:rsidR="005D62F7" w:rsidRPr="00D04CDA" w:rsidRDefault="005D62F7" w:rsidP="005D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A">
              <w:rPr>
                <w:rFonts w:ascii="Times New Roman" w:hAnsi="Times New Roman"/>
                <w:sz w:val="24"/>
                <w:szCs w:val="24"/>
              </w:rPr>
              <w:t>Поздравление жителей,   проживающих на территории МО с юбилейными датами от 70 лет старше.</w:t>
            </w:r>
          </w:p>
        </w:tc>
        <w:tc>
          <w:tcPr>
            <w:tcW w:w="568" w:type="pct"/>
          </w:tcPr>
          <w:p w:rsidR="005D62F7" w:rsidRPr="00D04CDA" w:rsidRDefault="005D62F7" w:rsidP="005D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2F7" w:rsidRPr="00D04CDA" w:rsidRDefault="005D62F7" w:rsidP="005D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r w:rsidRPr="00D04CDA">
              <w:rPr>
                <w:rFonts w:ascii="Times New Roman" w:hAnsi="Times New Roman"/>
                <w:sz w:val="24"/>
                <w:szCs w:val="24"/>
              </w:rPr>
              <w:t>кварталы</w:t>
            </w:r>
          </w:p>
        </w:tc>
        <w:tc>
          <w:tcPr>
            <w:tcW w:w="727" w:type="pct"/>
          </w:tcPr>
          <w:p w:rsidR="005D62F7" w:rsidRPr="00D04CDA" w:rsidRDefault="005D62F7" w:rsidP="005D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2F7" w:rsidRPr="00D04CDA" w:rsidRDefault="005D62F7" w:rsidP="005D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  <w:r w:rsidRPr="00D04CDA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906" w:type="pct"/>
          </w:tcPr>
          <w:p w:rsidR="005D62F7" w:rsidRPr="00D04CDA" w:rsidRDefault="005D62F7" w:rsidP="005D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A">
              <w:rPr>
                <w:rFonts w:ascii="Times New Roman" w:hAnsi="Times New Roman"/>
                <w:sz w:val="24"/>
                <w:szCs w:val="24"/>
              </w:rPr>
              <w:t>МА МО</w:t>
            </w:r>
          </w:p>
          <w:p w:rsidR="005D62F7" w:rsidRPr="00D04CDA" w:rsidRDefault="005D62F7" w:rsidP="005D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A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  <w:p w:rsidR="005D62F7" w:rsidRPr="00D04CDA" w:rsidRDefault="005D62F7" w:rsidP="005D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</w:tc>
        <w:tc>
          <w:tcPr>
            <w:tcW w:w="790" w:type="pct"/>
          </w:tcPr>
          <w:p w:rsidR="005D62F7" w:rsidRPr="00D04CDA" w:rsidRDefault="00E12E2B" w:rsidP="005D6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5D62F7" w:rsidRPr="00A92FA9" w:rsidTr="005D62F7">
        <w:tblPrEx>
          <w:tblLook w:val="01E0"/>
        </w:tblPrEx>
        <w:trPr>
          <w:trHeight w:val="889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5D62F7" w:rsidRPr="00A92FA9" w:rsidRDefault="004E7D4A" w:rsidP="005D6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62F7">
              <w:rPr>
                <w:rFonts w:ascii="Times New Roman" w:hAnsi="Times New Roman"/>
                <w:sz w:val="24"/>
                <w:szCs w:val="24"/>
              </w:rPr>
              <w:t>.2</w:t>
            </w:r>
            <w:r w:rsidR="005D62F7" w:rsidRPr="00A92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pct"/>
          </w:tcPr>
          <w:p w:rsidR="00AE17D4" w:rsidRPr="00AE17D4" w:rsidRDefault="00AE17D4" w:rsidP="00AE17D4">
            <w:pPr>
              <w:rPr>
                <w:rFonts w:ascii="Times New Roman" w:hAnsi="Times New Roman"/>
                <w:sz w:val="24"/>
                <w:szCs w:val="24"/>
              </w:rPr>
            </w:pPr>
            <w:r w:rsidRPr="00AE17D4">
              <w:rPr>
                <w:rFonts w:ascii="Times New Roman" w:hAnsi="Times New Roman"/>
                <w:sz w:val="24"/>
                <w:szCs w:val="24"/>
              </w:rPr>
              <w:t>Организация и проведение уличного мероприятия «Масленица», направленного на сохранение и развитие местных традиций и обрядов, с целью приобщения к русской национальной культу</w:t>
            </w:r>
            <w:r w:rsidR="00120A15">
              <w:rPr>
                <w:rFonts w:ascii="Times New Roman" w:hAnsi="Times New Roman"/>
                <w:sz w:val="24"/>
                <w:szCs w:val="24"/>
              </w:rPr>
              <w:t xml:space="preserve">ре </w:t>
            </w:r>
            <w:r w:rsidRPr="00AE17D4">
              <w:rPr>
                <w:rFonts w:ascii="Times New Roman" w:hAnsi="Times New Roman"/>
                <w:sz w:val="24"/>
                <w:szCs w:val="24"/>
              </w:rPr>
              <w:t xml:space="preserve">проживающих на территории МО. Поддержка и развитие семейных ценностей. </w:t>
            </w:r>
          </w:p>
          <w:p w:rsidR="005D62F7" w:rsidRPr="00A92FA9" w:rsidRDefault="005D62F7" w:rsidP="005D6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5D62F7" w:rsidRPr="00A92FA9" w:rsidRDefault="006355FA" w:rsidP="005D6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5D62F7" w:rsidRPr="00A92FA9" w:rsidRDefault="005D62F7" w:rsidP="005D6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5D62F7" w:rsidRPr="00A92FA9" w:rsidRDefault="005D62F7" w:rsidP="005D6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A9">
              <w:rPr>
                <w:rFonts w:ascii="Times New Roman" w:hAnsi="Times New Roman"/>
                <w:sz w:val="24"/>
                <w:szCs w:val="24"/>
              </w:rPr>
              <w:t>Территория МО</w:t>
            </w:r>
          </w:p>
        </w:tc>
        <w:tc>
          <w:tcPr>
            <w:tcW w:w="906" w:type="pct"/>
          </w:tcPr>
          <w:p w:rsidR="005D62F7" w:rsidRPr="00A92FA9" w:rsidRDefault="005D62F7" w:rsidP="005D6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A9">
              <w:rPr>
                <w:rFonts w:ascii="Times New Roman" w:hAnsi="Times New Roman"/>
                <w:sz w:val="24"/>
                <w:szCs w:val="24"/>
              </w:rPr>
              <w:t>МА МО</w:t>
            </w:r>
          </w:p>
          <w:p w:rsidR="005D62F7" w:rsidRPr="00A92FA9" w:rsidRDefault="005D62F7" w:rsidP="005D6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A9">
              <w:rPr>
                <w:rFonts w:ascii="Times New Roman" w:hAnsi="Times New Roman"/>
                <w:sz w:val="24"/>
                <w:szCs w:val="24"/>
              </w:rPr>
              <w:t>Организационный отдел</w:t>
            </w:r>
          </w:p>
          <w:p w:rsidR="005D62F7" w:rsidRPr="00A92FA9" w:rsidRDefault="005D62F7" w:rsidP="005D6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:rsidR="005D62F7" w:rsidRPr="00A92FA9" w:rsidRDefault="00E12E2B" w:rsidP="005D6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191,0</w:t>
            </w:r>
          </w:p>
        </w:tc>
      </w:tr>
      <w:tr w:rsidR="005D62F7" w:rsidRPr="00A92FA9" w:rsidTr="005D62F7">
        <w:tblPrEx>
          <w:tblLook w:val="01E0"/>
        </w:tblPrEx>
        <w:trPr>
          <w:trHeight w:val="889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5D62F7" w:rsidRDefault="004E7D4A" w:rsidP="005D6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62F7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777" w:type="pct"/>
          </w:tcPr>
          <w:p w:rsidR="005D62F7" w:rsidRPr="00D04CDA" w:rsidRDefault="005D62F7" w:rsidP="005D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7C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мероприятия </w:t>
            </w:r>
            <w:r w:rsidRPr="00F066A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День урожая»</w:t>
            </w:r>
          </w:p>
        </w:tc>
        <w:tc>
          <w:tcPr>
            <w:tcW w:w="568" w:type="pct"/>
          </w:tcPr>
          <w:p w:rsidR="005D62F7" w:rsidRPr="00D04CDA" w:rsidRDefault="005D62F7" w:rsidP="005D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2F7" w:rsidRPr="00D04CDA" w:rsidRDefault="005D62F7" w:rsidP="005D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27" w:type="pct"/>
          </w:tcPr>
          <w:p w:rsidR="005D62F7" w:rsidRPr="00D04CDA" w:rsidRDefault="005D62F7" w:rsidP="005D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2F7" w:rsidRPr="00D04CDA" w:rsidRDefault="005D62F7" w:rsidP="005D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  <w:r w:rsidRPr="00D04CDA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906" w:type="pct"/>
          </w:tcPr>
          <w:p w:rsidR="005D62F7" w:rsidRPr="00D04CDA" w:rsidRDefault="005D62F7" w:rsidP="005D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A">
              <w:rPr>
                <w:rFonts w:ascii="Times New Roman" w:hAnsi="Times New Roman"/>
                <w:sz w:val="24"/>
                <w:szCs w:val="24"/>
              </w:rPr>
              <w:t>МА МО</w:t>
            </w:r>
          </w:p>
          <w:p w:rsidR="005D62F7" w:rsidRPr="00D04CDA" w:rsidRDefault="005D62F7" w:rsidP="005D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A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  <w:p w:rsidR="005D62F7" w:rsidRPr="00D04CDA" w:rsidRDefault="005D62F7" w:rsidP="005D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CDA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790" w:type="pct"/>
          </w:tcPr>
          <w:p w:rsidR="005D62F7" w:rsidRPr="00D04CDA" w:rsidRDefault="00E12E2B" w:rsidP="005D6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B678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D62F7" w:rsidRPr="00A92FA9" w:rsidTr="005D62F7">
        <w:tblPrEx>
          <w:tblLook w:val="01E0"/>
        </w:tblPrEx>
        <w:trPr>
          <w:trHeight w:val="476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5D62F7" w:rsidRPr="00A92FA9" w:rsidRDefault="004E7D4A" w:rsidP="005D6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7" w:type="pct"/>
          </w:tcPr>
          <w:p w:rsidR="005D62F7" w:rsidRPr="00A92FA9" w:rsidRDefault="005D62F7" w:rsidP="005D6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FA9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568" w:type="pct"/>
          </w:tcPr>
          <w:p w:rsidR="005D62F7" w:rsidRPr="00A92FA9" w:rsidRDefault="005D62F7" w:rsidP="005D6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5D62F7" w:rsidRPr="00A92FA9" w:rsidRDefault="005D62F7" w:rsidP="005D6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5D62F7" w:rsidRPr="00A92FA9" w:rsidRDefault="005D62F7" w:rsidP="005D6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5D62F7" w:rsidRPr="00A92FA9" w:rsidRDefault="005D62F7" w:rsidP="005D6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371,0</w:t>
            </w:r>
          </w:p>
        </w:tc>
      </w:tr>
    </w:tbl>
    <w:p w:rsidR="000B1E46" w:rsidRPr="000B1E46" w:rsidRDefault="000B1E46" w:rsidP="000B1E46">
      <w:pPr>
        <w:spacing w:line="240" w:lineRule="auto"/>
        <w:ind w:left="354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6E30" w:rsidRDefault="00BD6E30" w:rsidP="00EC687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D6E30" w:rsidRDefault="00BD6E30" w:rsidP="004E7D4A">
      <w:pPr>
        <w:spacing w:after="0" w:line="240" w:lineRule="auto"/>
        <w:ind w:left="-1418" w:firstLine="4"/>
        <w:rPr>
          <w:rFonts w:ascii="Times New Roman" w:hAnsi="Times New Roman" w:cs="Times New Roman"/>
          <w:sz w:val="24"/>
          <w:szCs w:val="24"/>
        </w:rPr>
      </w:pPr>
    </w:p>
    <w:p w:rsidR="00BD6E30" w:rsidRDefault="00BD6E30" w:rsidP="00EC687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D6E30" w:rsidRDefault="004E7D4A" w:rsidP="004E7D4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Организационного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00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А.Ю.Подкорытова</w:t>
      </w:r>
    </w:p>
    <w:p w:rsidR="0065134E" w:rsidRDefault="0065134E" w:rsidP="00EC687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D6E30" w:rsidRDefault="00BD6E30" w:rsidP="00EC687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D6E30" w:rsidRDefault="00BD6E30" w:rsidP="00EC687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D6E30" w:rsidRDefault="00BD6E30" w:rsidP="00EC687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BD6E30" w:rsidSect="00E366A5">
      <w:pgSz w:w="16838" w:h="11906" w:orient="landscape"/>
      <w:pgMar w:top="709" w:right="425" w:bottom="1135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03" w:rsidRDefault="00A41603" w:rsidP="00A41603">
      <w:pPr>
        <w:spacing w:after="0" w:line="240" w:lineRule="auto"/>
      </w:pPr>
      <w:r>
        <w:separator/>
      </w:r>
    </w:p>
  </w:endnote>
  <w:endnote w:type="continuationSeparator" w:id="0">
    <w:p w:rsidR="00A41603" w:rsidRDefault="00A41603" w:rsidP="00A4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03" w:rsidRDefault="00A41603" w:rsidP="00A41603">
      <w:pPr>
        <w:spacing w:after="0" w:line="240" w:lineRule="auto"/>
      </w:pPr>
      <w:r>
        <w:separator/>
      </w:r>
    </w:p>
  </w:footnote>
  <w:footnote w:type="continuationSeparator" w:id="0">
    <w:p w:rsidR="00A41603" w:rsidRDefault="00A41603" w:rsidP="00A4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64D"/>
    <w:multiLevelType w:val="hybridMultilevel"/>
    <w:tmpl w:val="95F2D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A4A06"/>
    <w:multiLevelType w:val="hybridMultilevel"/>
    <w:tmpl w:val="0952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067AD"/>
    <w:multiLevelType w:val="hybridMultilevel"/>
    <w:tmpl w:val="1218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10E78"/>
    <w:multiLevelType w:val="hybridMultilevel"/>
    <w:tmpl w:val="136C8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7C7AE8"/>
    <w:multiLevelType w:val="hybridMultilevel"/>
    <w:tmpl w:val="4554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57F88"/>
    <w:multiLevelType w:val="hybridMultilevel"/>
    <w:tmpl w:val="D038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42B5F"/>
    <w:multiLevelType w:val="hybridMultilevel"/>
    <w:tmpl w:val="7736D19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540D91"/>
    <w:multiLevelType w:val="hybridMultilevel"/>
    <w:tmpl w:val="3A948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CF1C2F"/>
    <w:multiLevelType w:val="multilevel"/>
    <w:tmpl w:val="99BE7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1243240"/>
    <w:multiLevelType w:val="hybridMultilevel"/>
    <w:tmpl w:val="128827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1330E"/>
    <w:multiLevelType w:val="hybridMultilevel"/>
    <w:tmpl w:val="5AE4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1E46"/>
    <w:rsid w:val="00084881"/>
    <w:rsid w:val="000A41CF"/>
    <w:rsid w:val="000B1E46"/>
    <w:rsid w:val="00120A15"/>
    <w:rsid w:val="00143227"/>
    <w:rsid w:val="00153F7D"/>
    <w:rsid w:val="00257E35"/>
    <w:rsid w:val="00274056"/>
    <w:rsid w:val="00287C73"/>
    <w:rsid w:val="0029101B"/>
    <w:rsid w:val="002F6E90"/>
    <w:rsid w:val="003327C0"/>
    <w:rsid w:val="003420D0"/>
    <w:rsid w:val="0038381A"/>
    <w:rsid w:val="003C6C11"/>
    <w:rsid w:val="0040516F"/>
    <w:rsid w:val="0041023C"/>
    <w:rsid w:val="00457134"/>
    <w:rsid w:val="0048105B"/>
    <w:rsid w:val="004D579A"/>
    <w:rsid w:val="004E7D4A"/>
    <w:rsid w:val="0050610E"/>
    <w:rsid w:val="005702F4"/>
    <w:rsid w:val="005916A0"/>
    <w:rsid w:val="005D62F7"/>
    <w:rsid w:val="005E2AB7"/>
    <w:rsid w:val="005E6B73"/>
    <w:rsid w:val="0063555A"/>
    <w:rsid w:val="006355FA"/>
    <w:rsid w:val="0065134E"/>
    <w:rsid w:val="00671E61"/>
    <w:rsid w:val="006757BD"/>
    <w:rsid w:val="00716DB5"/>
    <w:rsid w:val="00726852"/>
    <w:rsid w:val="007555F8"/>
    <w:rsid w:val="007E777A"/>
    <w:rsid w:val="007F4900"/>
    <w:rsid w:val="008048F7"/>
    <w:rsid w:val="00886A9F"/>
    <w:rsid w:val="00990091"/>
    <w:rsid w:val="00A41603"/>
    <w:rsid w:val="00A71EDC"/>
    <w:rsid w:val="00A9774C"/>
    <w:rsid w:val="00AE17D4"/>
    <w:rsid w:val="00B548D2"/>
    <w:rsid w:val="00B56333"/>
    <w:rsid w:val="00B67FD7"/>
    <w:rsid w:val="00B76080"/>
    <w:rsid w:val="00B775AE"/>
    <w:rsid w:val="00BB3F50"/>
    <w:rsid w:val="00BD6E30"/>
    <w:rsid w:val="00CC0BF2"/>
    <w:rsid w:val="00D53A18"/>
    <w:rsid w:val="00D70483"/>
    <w:rsid w:val="00D7202E"/>
    <w:rsid w:val="00D73CB6"/>
    <w:rsid w:val="00D8509B"/>
    <w:rsid w:val="00DB678D"/>
    <w:rsid w:val="00DE0CE7"/>
    <w:rsid w:val="00E0321E"/>
    <w:rsid w:val="00E12E2B"/>
    <w:rsid w:val="00E366A5"/>
    <w:rsid w:val="00E83DD3"/>
    <w:rsid w:val="00E85A28"/>
    <w:rsid w:val="00EC687D"/>
    <w:rsid w:val="00F265EE"/>
    <w:rsid w:val="00F321EA"/>
    <w:rsid w:val="00F52ED0"/>
    <w:rsid w:val="00F948BF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AE"/>
  </w:style>
  <w:style w:type="paragraph" w:styleId="1">
    <w:name w:val="heading 1"/>
    <w:basedOn w:val="a"/>
    <w:next w:val="a"/>
    <w:link w:val="10"/>
    <w:qFormat/>
    <w:rsid w:val="000B1E46"/>
    <w:pPr>
      <w:keepNext/>
      <w:spacing w:after="0" w:line="360" w:lineRule="auto"/>
      <w:ind w:left="-900"/>
      <w:jc w:val="center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rsid w:val="000B1E46"/>
    <w:pPr>
      <w:keepNext/>
      <w:spacing w:after="0" w:line="240" w:lineRule="auto"/>
      <w:ind w:left="-900"/>
      <w:jc w:val="center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66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B1E46"/>
    <w:rPr>
      <w:rFonts w:ascii="Arial" w:eastAsia="Times New Roman" w:hAnsi="Arial" w:cs="Times New Roman"/>
      <w:b/>
      <w:bCs/>
      <w:szCs w:val="24"/>
    </w:rPr>
  </w:style>
  <w:style w:type="character" w:customStyle="1" w:styleId="20">
    <w:name w:val="Заголовок 2 Знак"/>
    <w:basedOn w:val="a0"/>
    <w:link w:val="2"/>
    <w:rsid w:val="000B1E46"/>
    <w:rPr>
      <w:rFonts w:ascii="Arial" w:eastAsia="Times New Roman" w:hAnsi="Arial" w:cs="Times New Roman"/>
      <w:b/>
      <w:sz w:val="24"/>
      <w:szCs w:val="24"/>
    </w:rPr>
  </w:style>
  <w:style w:type="paragraph" w:styleId="a3">
    <w:name w:val="Body Text Indent"/>
    <w:basedOn w:val="a"/>
    <w:link w:val="a4"/>
    <w:rsid w:val="000B1E46"/>
    <w:pPr>
      <w:spacing w:after="0" w:line="360" w:lineRule="auto"/>
      <w:ind w:left="-540" w:firstLine="720"/>
      <w:jc w:val="both"/>
    </w:pPr>
    <w:rPr>
      <w:rFonts w:ascii="Arial" w:eastAsia="Times New Roman" w:hAnsi="Arial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0B1E46"/>
    <w:rPr>
      <w:rFonts w:ascii="Arial" w:eastAsia="Times New Roman" w:hAnsi="Arial" w:cs="Times New Roman"/>
      <w:szCs w:val="24"/>
    </w:rPr>
  </w:style>
  <w:style w:type="paragraph" w:styleId="21">
    <w:name w:val="Body Text Indent 2"/>
    <w:basedOn w:val="a"/>
    <w:link w:val="22"/>
    <w:rsid w:val="000B1E46"/>
    <w:pPr>
      <w:spacing w:after="0" w:line="360" w:lineRule="auto"/>
      <w:ind w:left="-540"/>
      <w:jc w:val="both"/>
    </w:pPr>
    <w:rPr>
      <w:rFonts w:ascii="Arial" w:eastAsia="Times New Roman" w:hAnsi="Arial" w:cs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0B1E46"/>
    <w:rPr>
      <w:rFonts w:ascii="Arial" w:eastAsia="Times New Roman" w:hAnsi="Arial" w:cs="Times New Roman"/>
      <w:szCs w:val="24"/>
    </w:rPr>
  </w:style>
  <w:style w:type="paragraph" w:styleId="a5">
    <w:name w:val="footer"/>
    <w:basedOn w:val="a"/>
    <w:link w:val="a6"/>
    <w:rsid w:val="000B1E4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a6">
    <w:name w:val="Нижний колонтитул Знак"/>
    <w:basedOn w:val="a0"/>
    <w:link w:val="a5"/>
    <w:rsid w:val="000B1E46"/>
    <w:rPr>
      <w:rFonts w:ascii="Arial" w:eastAsia="Times New Roman" w:hAnsi="Arial" w:cs="Times New Roman"/>
      <w:szCs w:val="24"/>
    </w:rPr>
  </w:style>
  <w:style w:type="paragraph" w:styleId="3">
    <w:name w:val="Body Text Indent 3"/>
    <w:basedOn w:val="a"/>
    <w:link w:val="30"/>
    <w:rsid w:val="000B1E46"/>
    <w:pPr>
      <w:spacing w:after="0" w:line="240" w:lineRule="auto"/>
      <w:ind w:firstLine="540"/>
    </w:pPr>
    <w:rPr>
      <w:rFonts w:ascii="Arial" w:eastAsia="Times New Roman" w:hAnsi="Arial" w:cs="Arial"/>
      <w:szCs w:val="24"/>
    </w:rPr>
  </w:style>
  <w:style w:type="character" w:customStyle="1" w:styleId="30">
    <w:name w:val="Основной текст с отступом 3 Знак"/>
    <w:basedOn w:val="a0"/>
    <w:link w:val="3"/>
    <w:rsid w:val="000B1E46"/>
    <w:rPr>
      <w:rFonts w:ascii="Arial" w:eastAsia="Times New Roman" w:hAnsi="Arial" w:cs="Arial"/>
      <w:szCs w:val="24"/>
    </w:rPr>
  </w:style>
  <w:style w:type="paragraph" w:styleId="23">
    <w:name w:val="Body Text 2"/>
    <w:basedOn w:val="a"/>
    <w:link w:val="24"/>
    <w:rsid w:val="000B1E4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B1E46"/>
    <w:rPr>
      <w:rFonts w:ascii="Arial" w:eastAsia="Times New Roman" w:hAnsi="Arial" w:cs="Times New Roman"/>
      <w:b/>
      <w:sz w:val="24"/>
      <w:szCs w:val="24"/>
    </w:rPr>
  </w:style>
  <w:style w:type="paragraph" w:styleId="25">
    <w:name w:val="envelope return"/>
    <w:basedOn w:val="a"/>
    <w:rsid w:val="000B1E4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har">
    <w:name w:val="Char Знак Знак"/>
    <w:basedOn w:val="a"/>
    <w:rsid w:val="000B1E4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semiHidden/>
    <w:unhideWhenUsed/>
    <w:rsid w:val="000B1E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1E46"/>
  </w:style>
  <w:style w:type="paragraph" w:styleId="a9">
    <w:name w:val="List Paragraph"/>
    <w:basedOn w:val="a"/>
    <w:uiPriority w:val="34"/>
    <w:qFormat/>
    <w:rsid w:val="000B1E46"/>
    <w:pPr>
      <w:ind w:left="720"/>
      <w:contextualSpacing/>
    </w:pPr>
  </w:style>
  <w:style w:type="paragraph" w:styleId="aa">
    <w:name w:val="No Spacing"/>
    <w:uiPriority w:val="1"/>
    <w:qFormat/>
    <w:rsid w:val="00F948B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5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F7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366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A4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41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1E46"/>
    <w:pPr>
      <w:keepNext/>
      <w:spacing w:after="0" w:line="360" w:lineRule="auto"/>
      <w:ind w:left="-900"/>
      <w:jc w:val="center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rsid w:val="000B1E46"/>
    <w:pPr>
      <w:keepNext/>
      <w:spacing w:after="0" w:line="240" w:lineRule="auto"/>
      <w:ind w:left="-900"/>
      <w:jc w:val="center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B1E46"/>
    <w:rPr>
      <w:rFonts w:ascii="Arial" w:eastAsia="Times New Roman" w:hAnsi="Arial" w:cs="Times New Roman"/>
      <w:b/>
      <w:bCs/>
      <w:szCs w:val="24"/>
    </w:rPr>
  </w:style>
  <w:style w:type="character" w:customStyle="1" w:styleId="20">
    <w:name w:val="Заголовок 2 Знак"/>
    <w:basedOn w:val="a0"/>
    <w:link w:val="2"/>
    <w:rsid w:val="000B1E46"/>
    <w:rPr>
      <w:rFonts w:ascii="Arial" w:eastAsia="Times New Roman" w:hAnsi="Arial" w:cs="Times New Roman"/>
      <w:b/>
      <w:sz w:val="24"/>
      <w:szCs w:val="24"/>
    </w:rPr>
  </w:style>
  <w:style w:type="paragraph" w:styleId="a3">
    <w:name w:val="Body Text Indent"/>
    <w:basedOn w:val="a"/>
    <w:link w:val="a4"/>
    <w:rsid w:val="000B1E46"/>
    <w:pPr>
      <w:spacing w:after="0" w:line="360" w:lineRule="auto"/>
      <w:ind w:left="-540" w:firstLine="720"/>
      <w:jc w:val="both"/>
    </w:pPr>
    <w:rPr>
      <w:rFonts w:ascii="Arial" w:eastAsia="Times New Roman" w:hAnsi="Arial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0B1E46"/>
    <w:rPr>
      <w:rFonts w:ascii="Arial" w:eastAsia="Times New Roman" w:hAnsi="Arial" w:cs="Times New Roman"/>
      <w:szCs w:val="24"/>
    </w:rPr>
  </w:style>
  <w:style w:type="paragraph" w:styleId="21">
    <w:name w:val="Body Text Indent 2"/>
    <w:basedOn w:val="a"/>
    <w:link w:val="22"/>
    <w:rsid w:val="000B1E46"/>
    <w:pPr>
      <w:spacing w:after="0" w:line="360" w:lineRule="auto"/>
      <w:ind w:left="-540"/>
      <w:jc w:val="both"/>
    </w:pPr>
    <w:rPr>
      <w:rFonts w:ascii="Arial" w:eastAsia="Times New Roman" w:hAnsi="Arial" w:cs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0B1E46"/>
    <w:rPr>
      <w:rFonts w:ascii="Arial" w:eastAsia="Times New Roman" w:hAnsi="Arial" w:cs="Times New Roman"/>
      <w:szCs w:val="24"/>
    </w:rPr>
  </w:style>
  <w:style w:type="paragraph" w:styleId="a5">
    <w:name w:val="footer"/>
    <w:basedOn w:val="a"/>
    <w:link w:val="a6"/>
    <w:rsid w:val="000B1E4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a6">
    <w:name w:val="Нижний колонтитул Знак"/>
    <w:basedOn w:val="a0"/>
    <w:link w:val="a5"/>
    <w:rsid w:val="000B1E46"/>
    <w:rPr>
      <w:rFonts w:ascii="Arial" w:eastAsia="Times New Roman" w:hAnsi="Arial" w:cs="Times New Roman"/>
      <w:szCs w:val="24"/>
    </w:rPr>
  </w:style>
  <w:style w:type="paragraph" w:styleId="3">
    <w:name w:val="Body Text Indent 3"/>
    <w:basedOn w:val="a"/>
    <w:link w:val="30"/>
    <w:rsid w:val="000B1E46"/>
    <w:pPr>
      <w:spacing w:after="0" w:line="240" w:lineRule="auto"/>
      <w:ind w:firstLine="540"/>
    </w:pPr>
    <w:rPr>
      <w:rFonts w:ascii="Arial" w:eastAsia="Times New Roman" w:hAnsi="Arial" w:cs="Arial"/>
      <w:szCs w:val="24"/>
    </w:rPr>
  </w:style>
  <w:style w:type="character" w:customStyle="1" w:styleId="30">
    <w:name w:val="Основной текст с отступом 3 Знак"/>
    <w:basedOn w:val="a0"/>
    <w:link w:val="3"/>
    <w:rsid w:val="000B1E46"/>
    <w:rPr>
      <w:rFonts w:ascii="Arial" w:eastAsia="Times New Roman" w:hAnsi="Arial" w:cs="Arial"/>
      <w:szCs w:val="24"/>
    </w:rPr>
  </w:style>
  <w:style w:type="paragraph" w:styleId="23">
    <w:name w:val="Body Text 2"/>
    <w:basedOn w:val="a"/>
    <w:link w:val="24"/>
    <w:rsid w:val="000B1E4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B1E46"/>
    <w:rPr>
      <w:rFonts w:ascii="Arial" w:eastAsia="Times New Roman" w:hAnsi="Arial" w:cs="Times New Roman"/>
      <w:b/>
      <w:sz w:val="24"/>
      <w:szCs w:val="24"/>
    </w:rPr>
  </w:style>
  <w:style w:type="paragraph" w:styleId="25">
    <w:name w:val="envelope return"/>
    <w:basedOn w:val="a"/>
    <w:rsid w:val="000B1E4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har">
    <w:name w:val="Char Знак Знак"/>
    <w:basedOn w:val="a"/>
    <w:rsid w:val="000B1E4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semiHidden/>
    <w:unhideWhenUsed/>
    <w:rsid w:val="000B1E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1E46"/>
  </w:style>
  <w:style w:type="paragraph" w:styleId="a9">
    <w:name w:val="List Paragraph"/>
    <w:basedOn w:val="a"/>
    <w:uiPriority w:val="34"/>
    <w:qFormat/>
    <w:rsid w:val="000B1E46"/>
    <w:pPr>
      <w:ind w:left="720"/>
      <w:contextualSpacing/>
    </w:pPr>
  </w:style>
  <w:style w:type="paragraph" w:styleId="aa">
    <w:name w:val="No Spacing"/>
    <w:uiPriority w:val="1"/>
    <w:qFormat/>
    <w:rsid w:val="00F948B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5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2C23-6BC1-4635-84C3-2F0BB215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2014-11-17T09:30:00Z</cp:lastPrinted>
  <dcterms:created xsi:type="dcterms:W3CDTF">2015-07-21T09:08:00Z</dcterms:created>
  <dcterms:modified xsi:type="dcterms:W3CDTF">2015-07-21T09:08:00Z</dcterms:modified>
</cp:coreProperties>
</file>