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6598"/>
      </w:tblGrid>
      <w:tr w:rsidR="00E22B1F" w:rsidTr="00E22B1F">
        <w:tc>
          <w:tcPr>
            <w:tcW w:w="2769" w:type="pct"/>
          </w:tcPr>
          <w:p w:rsidR="00E22B1F" w:rsidRDefault="00E22B1F" w:rsidP="009850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1" w:type="pct"/>
          </w:tcPr>
          <w:p w:rsidR="00E22B1F" w:rsidRDefault="00E22B1F" w:rsidP="00E22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F6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E22B1F" w:rsidRDefault="00E22B1F" w:rsidP="00E22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постановлению местной администрации</w:t>
            </w:r>
          </w:p>
          <w:p w:rsidR="00E22B1F" w:rsidRDefault="00E22B1F" w:rsidP="00E22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внутригородского муниципального образования Санкт-Петербурга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округ Морской </w:t>
            </w:r>
          </w:p>
          <w:p w:rsidR="00E22B1F" w:rsidRPr="00107CF6" w:rsidRDefault="00E22B1F" w:rsidP="00E22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15.09.2015 г. № 68  </w:t>
            </w:r>
          </w:p>
        </w:tc>
      </w:tr>
    </w:tbl>
    <w:p w:rsidR="00BB4CDF" w:rsidRDefault="00BB4CDF" w:rsidP="00BB4C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4CDF" w:rsidRDefault="00BB4CDF" w:rsidP="00BB4C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4CDF" w:rsidRDefault="00BB4CDF" w:rsidP="00BB4C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4CDF" w:rsidRDefault="00BB4CDF" w:rsidP="00BB4C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Реализация вопроса местного значения внутригородского муниципального образования Санкт-Петербурга м</w:t>
      </w:r>
      <w:r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ниципальный округ Морской </w:t>
      </w:r>
    </w:p>
    <w:p w:rsidR="00E56691" w:rsidRDefault="00BB4CDF" w:rsidP="00BB4C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691">
        <w:rPr>
          <w:rFonts w:ascii="Times New Roman" w:hAnsi="Times New Roman"/>
          <w:b/>
          <w:sz w:val="28"/>
          <w:szCs w:val="28"/>
        </w:rPr>
        <w:t xml:space="preserve"> </w:t>
      </w:r>
      <w:r w:rsidR="00E56691" w:rsidRPr="00E56691">
        <w:rPr>
          <w:rFonts w:ascii="Times New Roman" w:hAnsi="Times New Roman"/>
          <w:b/>
          <w:sz w:val="28"/>
          <w:szCs w:val="28"/>
        </w:rPr>
        <w:t xml:space="preserve">«Осуществление защиты прав </w:t>
      </w:r>
      <w:r w:rsidR="00192729">
        <w:rPr>
          <w:rFonts w:ascii="Times New Roman" w:hAnsi="Times New Roman"/>
          <w:b/>
          <w:sz w:val="28"/>
          <w:szCs w:val="28"/>
        </w:rPr>
        <w:t>потребителей</w:t>
      </w:r>
      <w:r w:rsidR="00345383">
        <w:rPr>
          <w:rFonts w:ascii="Times New Roman" w:hAnsi="Times New Roman"/>
          <w:b/>
          <w:sz w:val="28"/>
          <w:szCs w:val="28"/>
        </w:rPr>
        <w:t>»</w:t>
      </w:r>
      <w:r w:rsidR="00E56691" w:rsidRPr="00E56691">
        <w:rPr>
          <w:rFonts w:ascii="Times New Roman" w:hAnsi="Times New Roman"/>
          <w:b/>
          <w:sz w:val="28"/>
          <w:szCs w:val="28"/>
        </w:rPr>
        <w:t xml:space="preserve"> </w:t>
      </w:r>
      <w:r w:rsidR="000D52D5">
        <w:rPr>
          <w:rFonts w:ascii="Times New Roman" w:hAnsi="Times New Roman"/>
          <w:b/>
          <w:sz w:val="28"/>
          <w:szCs w:val="28"/>
        </w:rPr>
        <w:t>на 201</w:t>
      </w:r>
      <w:r w:rsidR="00B91DD5">
        <w:rPr>
          <w:rFonts w:ascii="Times New Roman" w:hAnsi="Times New Roman"/>
          <w:b/>
          <w:sz w:val="28"/>
          <w:szCs w:val="28"/>
        </w:rPr>
        <w:t>6</w:t>
      </w:r>
      <w:r w:rsidR="000D52D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171CB" w:rsidRPr="00E56691" w:rsidRDefault="00B171CB" w:rsidP="00250C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61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"/>
        <w:gridCol w:w="4711"/>
        <w:gridCol w:w="9596"/>
      </w:tblGrid>
      <w:tr w:rsidR="00BB4CDF" w:rsidTr="00BB4CDF">
        <w:trPr>
          <w:trHeight w:val="529"/>
        </w:trPr>
        <w:tc>
          <w:tcPr>
            <w:tcW w:w="381" w:type="dxa"/>
          </w:tcPr>
          <w:p w:rsidR="00BB4CDF" w:rsidRPr="00AD3A00" w:rsidRDefault="00BB4CDF" w:rsidP="00BB4C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A00">
              <w:rPr>
                <w:rFonts w:ascii="Times New Roman" w:hAnsi="Times New Roman"/>
              </w:rPr>
              <w:t>1.</w:t>
            </w:r>
          </w:p>
        </w:tc>
        <w:tc>
          <w:tcPr>
            <w:tcW w:w="4711" w:type="dxa"/>
          </w:tcPr>
          <w:p w:rsidR="00BB4CDF" w:rsidRPr="00CC76F0" w:rsidRDefault="00BB4CDF" w:rsidP="00BB4C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6F0">
              <w:rPr>
                <w:rFonts w:ascii="Times New Roman" w:hAnsi="Times New Roman"/>
                <w:sz w:val="24"/>
                <w:szCs w:val="24"/>
              </w:rPr>
              <w:t>Реализуемый вопрос местного значения</w:t>
            </w:r>
          </w:p>
        </w:tc>
        <w:tc>
          <w:tcPr>
            <w:tcW w:w="9596" w:type="dxa"/>
          </w:tcPr>
          <w:p w:rsidR="00BB4CDF" w:rsidRPr="00A675E6" w:rsidRDefault="00BB4CDF" w:rsidP="00BB4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защиты прав потребителей</w:t>
            </w:r>
          </w:p>
        </w:tc>
      </w:tr>
      <w:tr w:rsidR="00BB4CDF" w:rsidRPr="00833FCA" w:rsidTr="00BB4CDF">
        <w:trPr>
          <w:trHeight w:val="71"/>
        </w:trPr>
        <w:tc>
          <w:tcPr>
            <w:tcW w:w="381" w:type="dxa"/>
          </w:tcPr>
          <w:p w:rsidR="00BB4CDF" w:rsidRPr="00AD3A00" w:rsidRDefault="00BB4CDF" w:rsidP="00BB4C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A00">
              <w:rPr>
                <w:rFonts w:ascii="Times New Roman" w:hAnsi="Times New Roman"/>
              </w:rPr>
              <w:t>2.</w:t>
            </w:r>
          </w:p>
        </w:tc>
        <w:tc>
          <w:tcPr>
            <w:tcW w:w="4711" w:type="dxa"/>
          </w:tcPr>
          <w:p w:rsidR="00BB4CDF" w:rsidRPr="004C5FAC" w:rsidRDefault="00BB4CDF" w:rsidP="00BB4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FAC">
              <w:rPr>
                <w:rFonts w:ascii="Times New Roman" w:hAnsi="Times New Roman"/>
                <w:sz w:val="24"/>
                <w:szCs w:val="24"/>
              </w:rPr>
              <w:t xml:space="preserve">Цели и задачи </w:t>
            </w:r>
          </w:p>
        </w:tc>
        <w:tc>
          <w:tcPr>
            <w:tcW w:w="9596" w:type="dxa"/>
          </w:tcPr>
          <w:p w:rsidR="00BB4CDF" w:rsidRPr="00125912" w:rsidRDefault="00BB4CDF" w:rsidP="00BB4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912">
              <w:rPr>
                <w:rFonts w:ascii="Times New Roman" w:hAnsi="Times New Roman"/>
                <w:sz w:val="24"/>
                <w:szCs w:val="24"/>
              </w:rPr>
              <w:t>- улучшение качества жизни населения МО;</w:t>
            </w:r>
          </w:p>
          <w:p w:rsidR="00BB4CDF" w:rsidRPr="00125912" w:rsidRDefault="00BB4CDF" w:rsidP="00BB4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912">
              <w:rPr>
                <w:rFonts w:ascii="Times New Roman" w:hAnsi="Times New Roman"/>
                <w:sz w:val="24"/>
                <w:szCs w:val="24"/>
              </w:rPr>
              <w:t>- обеспечение необходимых условий для реализации в МО законодательства Российской Федерации о защите прав потребителей;</w:t>
            </w:r>
          </w:p>
          <w:p w:rsidR="00BB4CDF" w:rsidRPr="00125912" w:rsidRDefault="00BB4CDF" w:rsidP="00BB4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912">
              <w:rPr>
                <w:rFonts w:ascii="Times New Roman" w:hAnsi="Times New Roman"/>
                <w:sz w:val="24"/>
                <w:szCs w:val="24"/>
              </w:rPr>
              <w:t>- создание условий для эффективного функционирования системы защиты прав потреб</w:t>
            </w:r>
            <w:r w:rsidRPr="00125912">
              <w:rPr>
                <w:rFonts w:ascii="Times New Roman" w:hAnsi="Times New Roman"/>
                <w:sz w:val="24"/>
                <w:szCs w:val="24"/>
              </w:rPr>
              <w:t>и</w:t>
            </w:r>
            <w:r w:rsidRPr="00125912">
              <w:rPr>
                <w:rFonts w:ascii="Times New Roman" w:hAnsi="Times New Roman"/>
                <w:sz w:val="24"/>
                <w:szCs w:val="24"/>
              </w:rPr>
              <w:t>телей;</w:t>
            </w:r>
          </w:p>
          <w:p w:rsidR="00BB4CDF" w:rsidRPr="00125912" w:rsidRDefault="00BB4CDF" w:rsidP="00BB4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912">
              <w:rPr>
                <w:rFonts w:ascii="Times New Roman" w:hAnsi="Times New Roman"/>
                <w:sz w:val="24"/>
                <w:szCs w:val="24"/>
              </w:rPr>
              <w:t>- повышение качества и безопасности товаров, работ и услуг;</w:t>
            </w:r>
          </w:p>
          <w:p w:rsidR="00BB4CDF" w:rsidRPr="00125912" w:rsidRDefault="00BB4CDF" w:rsidP="00BB4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912">
              <w:rPr>
                <w:rFonts w:ascii="Times New Roman" w:hAnsi="Times New Roman"/>
                <w:sz w:val="24"/>
                <w:szCs w:val="24"/>
              </w:rPr>
              <w:t>- повышение контроля органами местного самоуправления за соблюдением законных прав граждан.</w:t>
            </w:r>
          </w:p>
        </w:tc>
      </w:tr>
      <w:tr w:rsidR="00BB4CDF" w:rsidRPr="00833FCA" w:rsidTr="00BB4CDF">
        <w:trPr>
          <w:trHeight w:val="147"/>
        </w:trPr>
        <w:tc>
          <w:tcPr>
            <w:tcW w:w="381" w:type="dxa"/>
          </w:tcPr>
          <w:p w:rsidR="00BB4CDF" w:rsidRPr="00AD3A00" w:rsidRDefault="00BB4CDF" w:rsidP="00BB4C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711" w:type="dxa"/>
          </w:tcPr>
          <w:p w:rsidR="00BB4CDF" w:rsidRPr="004C5FAC" w:rsidRDefault="00BB4CDF" w:rsidP="00BB4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FAC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9596" w:type="dxa"/>
          </w:tcPr>
          <w:p w:rsidR="00BB4CDF" w:rsidRPr="00A675E6" w:rsidRDefault="00BB4CDF" w:rsidP="00B91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5E6">
              <w:rPr>
                <w:rFonts w:ascii="Times New Roman" w:hAnsi="Times New Roman"/>
                <w:sz w:val="24"/>
                <w:szCs w:val="24"/>
              </w:rPr>
              <w:t>201</w:t>
            </w:r>
            <w:r w:rsidR="00B91DD5">
              <w:rPr>
                <w:rFonts w:ascii="Times New Roman" w:hAnsi="Times New Roman"/>
                <w:sz w:val="24"/>
                <w:szCs w:val="24"/>
              </w:rPr>
              <w:t>6</w:t>
            </w:r>
            <w:r w:rsidRPr="00A675E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BB4CDF" w:rsidRPr="00833FCA" w:rsidTr="00BB4CDF">
        <w:trPr>
          <w:trHeight w:val="350"/>
        </w:trPr>
        <w:tc>
          <w:tcPr>
            <w:tcW w:w="381" w:type="dxa"/>
          </w:tcPr>
          <w:p w:rsidR="00BB4CDF" w:rsidRPr="00AD3A00" w:rsidRDefault="00BB4CDF" w:rsidP="00BB4C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D3A00">
              <w:rPr>
                <w:rFonts w:ascii="Times New Roman" w:hAnsi="Times New Roman"/>
              </w:rPr>
              <w:t>.</w:t>
            </w:r>
          </w:p>
        </w:tc>
        <w:tc>
          <w:tcPr>
            <w:tcW w:w="4711" w:type="dxa"/>
          </w:tcPr>
          <w:p w:rsidR="00BB4CDF" w:rsidRPr="004C5FAC" w:rsidRDefault="00BB4CDF" w:rsidP="00BB4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FAC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 </w:t>
            </w:r>
          </w:p>
        </w:tc>
        <w:tc>
          <w:tcPr>
            <w:tcW w:w="9596" w:type="dxa"/>
          </w:tcPr>
          <w:p w:rsidR="00BB4CDF" w:rsidRPr="00A675E6" w:rsidRDefault="00BB4CDF" w:rsidP="00B91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Финансирование за счет местного бюджета внутригородского </w:t>
            </w:r>
            <w:r w:rsidRPr="00A675E6">
              <w:rPr>
                <w:rFonts w:ascii="Times New Roman" w:hAnsi="Times New Roman"/>
                <w:sz w:val="24"/>
                <w:szCs w:val="24"/>
              </w:rPr>
              <w:t>муниципального образов</w:t>
            </w:r>
            <w:r w:rsidRPr="00A675E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75E6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Санкт-Петербурга</w:t>
            </w:r>
            <w:r w:rsidRPr="00CC2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75E6">
              <w:rPr>
                <w:rFonts w:ascii="Times New Roman" w:hAnsi="Times New Roman"/>
                <w:sz w:val="24"/>
                <w:szCs w:val="24"/>
              </w:rPr>
              <w:t>муниципальный округ Мор</w:t>
            </w:r>
            <w:r>
              <w:rPr>
                <w:rFonts w:ascii="Times New Roman" w:hAnsi="Times New Roman"/>
                <w:sz w:val="24"/>
                <w:szCs w:val="24"/>
              </w:rPr>
              <w:t>ской на 201</w:t>
            </w:r>
            <w:r w:rsidR="00B91DD5">
              <w:rPr>
                <w:rFonts w:ascii="Times New Roman" w:hAnsi="Times New Roman"/>
                <w:sz w:val="24"/>
                <w:szCs w:val="24"/>
              </w:rPr>
              <w:t>6</w:t>
            </w:r>
            <w:r w:rsidRPr="00A675E6">
              <w:rPr>
                <w:rFonts w:ascii="Times New Roman" w:hAnsi="Times New Roman"/>
                <w:sz w:val="24"/>
                <w:szCs w:val="24"/>
              </w:rPr>
              <w:t xml:space="preserve"> г. в объеме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98,0</w:t>
            </w:r>
            <w:r w:rsidRPr="00A675E6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A675E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675E6">
              <w:rPr>
                <w:rFonts w:ascii="Times New Roman" w:hAnsi="Times New Roman"/>
                <w:sz w:val="24"/>
                <w:szCs w:val="24"/>
              </w:rPr>
              <w:t>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пределах расходных обязательств, предусмотренных на реализацию осуществления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щиты прав потребителей</w:t>
            </w:r>
          </w:p>
        </w:tc>
      </w:tr>
      <w:tr w:rsidR="00BB4CDF" w:rsidRPr="00833FCA" w:rsidTr="00BB4CDF">
        <w:trPr>
          <w:trHeight w:val="350"/>
        </w:trPr>
        <w:tc>
          <w:tcPr>
            <w:tcW w:w="381" w:type="dxa"/>
          </w:tcPr>
          <w:p w:rsidR="00BB4CDF" w:rsidRDefault="00BB4CDF" w:rsidP="00BB4C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711" w:type="dxa"/>
          </w:tcPr>
          <w:p w:rsidR="00BB4CDF" w:rsidRPr="004C5FAC" w:rsidRDefault="00BB4CDF" w:rsidP="00BB4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вопроса местного значения и показат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 социально-экономической эффективн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9596" w:type="dxa"/>
          </w:tcPr>
          <w:p w:rsidR="00BB4CDF" w:rsidRDefault="00BB4CDF" w:rsidP="00BB4CDF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171CB">
              <w:rPr>
                <w:rFonts w:ascii="Times New Roman" w:hAnsi="Times New Roman"/>
                <w:sz w:val="24"/>
                <w:szCs w:val="24"/>
              </w:rPr>
              <w:t xml:space="preserve">еализация программы приведёт к созданию более комфортных условий для проживания, улучшению социального климата, и информированности жителей </w:t>
            </w:r>
            <w:r>
              <w:rPr>
                <w:rFonts w:ascii="Times New Roman" w:hAnsi="Times New Roman"/>
                <w:sz w:val="24"/>
                <w:szCs w:val="24"/>
              </w:rPr>
              <w:t>внутригородского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ниципального образования Санкт-Петербурга муниципальный округ Морской </w:t>
            </w:r>
            <w:r w:rsidRPr="00B171CB">
              <w:rPr>
                <w:rFonts w:ascii="Times New Roman" w:hAnsi="Times New Roman"/>
                <w:sz w:val="24"/>
                <w:szCs w:val="24"/>
              </w:rPr>
              <w:t xml:space="preserve"> по вопр</w:t>
            </w:r>
            <w:r w:rsidRPr="00B171CB">
              <w:rPr>
                <w:rFonts w:ascii="Times New Roman" w:hAnsi="Times New Roman"/>
                <w:sz w:val="24"/>
                <w:szCs w:val="24"/>
              </w:rPr>
              <w:t>о</w:t>
            </w:r>
            <w:r w:rsidRPr="00B171CB">
              <w:rPr>
                <w:rFonts w:ascii="Times New Roman" w:hAnsi="Times New Roman"/>
                <w:sz w:val="24"/>
                <w:szCs w:val="24"/>
              </w:rPr>
              <w:t>сам прав потребителей</w:t>
            </w:r>
            <w:r w:rsidR="00D707C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707C6" w:rsidRPr="00B171CB" w:rsidRDefault="00D707C6" w:rsidP="00D707C6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жителей </w:t>
            </w:r>
            <w:r w:rsidR="00B91DD5" w:rsidRPr="00B91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91DD5" w:rsidRPr="00B91DD5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="00B91DD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B91DD5" w:rsidRPr="00B91DD5">
              <w:rPr>
                <w:rFonts w:ascii="Times New Roman" w:hAnsi="Times New Roman"/>
                <w:sz w:val="24"/>
                <w:szCs w:val="24"/>
              </w:rPr>
              <w:t>Административным регламе</w:t>
            </w:r>
            <w:r w:rsidR="00B91DD5" w:rsidRPr="00B91DD5">
              <w:rPr>
                <w:rFonts w:ascii="Times New Roman" w:hAnsi="Times New Roman"/>
                <w:sz w:val="24"/>
                <w:szCs w:val="24"/>
              </w:rPr>
              <w:t>н</w:t>
            </w:r>
            <w:r w:rsidR="00B91DD5" w:rsidRPr="00B91DD5">
              <w:rPr>
                <w:rFonts w:ascii="Times New Roman" w:hAnsi="Times New Roman"/>
                <w:sz w:val="24"/>
                <w:szCs w:val="24"/>
              </w:rPr>
              <w:t>том  местной администрации внутригородского муниципального образования Санкт-</w:t>
            </w:r>
            <w:r w:rsidR="00B91DD5" w:rsidRPr="00B91DD5">
              <w:rPr>
                <w:rFonts w:ascii="Times New Roman" w:hAnsi="Times New Roman"/>
                <w:sz w:val="24"/>
                <w:szCs w:val="24"/>
              </w:rPr>
              <w:lastRenderedPageBreak/>
              <w:t>Петербурга муниципальный округ Морской по предоставлению муниципальной услуги по предоставлению консультаций жителям муниципального образования по вопросам</w:t>
            </w:r>
            <w:proofErr w:type="gramEnd"/>
            <w:r w:rsidR="00B91DD5" w:rsidRPr="00B91DD5">
              <w:rPr>
                <w:rFonts w:ascii="Times New Roman" w:hAnsi="Times New Roman"/>
                <w:sz w:val="24"/>
                <w:szCs w:val="24"/>
              </w:rPr>
              <w:t xml:space="preserve"> защ</w:t>
            </w:r>
            <w:r w:rsidR="00B91DD5" w:rsidRPr="00B91DD5">
              <w:rPr>
                <w:rFonts w:ascii="Times New Roman" w:hAnsi="Times New Roman"/>
                <w:sz w:val="24"/>
                <w:szCs w:val="24"/>
              </w:rPr>
              <w:t>и</w:t>
            </w:r>
            <w:r w:rsidR="00B91DD5" w:rsidRPr="00B91DD5">
              <w:rPr>
                <w:rFonts w:ascii="Times New Roman" w:hAnsi="Times New Roman"/>
                <w:sz w:val="24"/>
                <w:szCs w:val="24"/>
              </w:rPr>
              <w:t>ты прав потребителей</w:t>
            </w:r>
            <w:r w:rsidR="00B91DD5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22 приема по 2 часа</w:t>
            </w:r>
          </w:p>
        </w:tc>
      </w:tr>
    </w:tbl>
    <w:p w:rsidR="00B171CB" w:rsidRDefault="00B171CB" w:rsidP="004C5FA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C5FAC" w:rsidRPr="006E5706" w:rsidRDefault="004C5FAC" w:rsidP="004C5FA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6. Перечень проводимых 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7961"/>
        <w:gridCol w:w="1789"/>
        <w:gridCol w:w="2191"/>
        <w:gridCol w:w="2073"/>
      </w:tblGrid>
      <w:tr w:rsidR="004C5FAC" w:rsidRPr="00534652" w:rsidTr="00B171CB">
        <w:tc>
          <w:tcPr>
            <w:tcW w:w="261" w:type="pct"/>
          </w:tcPr>
          <w:p w:rsidR="004C5FAC" w:rsidRPr="00534652" w:rsidRDefault="004C5FAC" w:rsidP="00E61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65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2" w:type="pct"/>
          </w:tcPr>
          <w:p w:rsidR="004C5FAC" w:rsidRPr="00534652" w:rsidRDefault="004C5FAC" w:rsidP="004C5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65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05" w:type="pct"/>
          </w:tcPr>
          <w:p w:rsidR="004C5FAC" w:rsidRPr="00534652" w:rsidRDefault="00B171CB" w:rsidP="004C5FAC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741" w:type="pct"/>
          </w:tcPr>
          <w:p w:rsidR="004C5FAC" w:rsidRPr="00534652" w:rsidRDefault="004C5FAC" w:rsidP="00E61BCB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652">
              <w:rPr>
                <w:rFonts w:ascii="Times New Roman" w:hAnsi="Times New Roman"/>
                <w:b/>
                <w:sz w:val="24"/>
                <w:szCs w:val="24"/>
              </w:rPr>
              <w:t>Срок исполн</w:t>
            </w:r>
            <w:r w:rsidRPr="0053465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34652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701" w:type="pct"/>
          </w:tcPr>
          <w:p w:rsidR="004C5FAC" w:rsidRPr="006D234F" w:rsidRDefault="004C5FAC" w:rsidP="00E61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Объём финан</w:t>
            </w:r>
            <w:r w:rsidRPr="006D234F">
              <w:rPr>
                <w:rFonts w:ascii="Times New Roman" w:hAnsi="Times New Roman"/>
                <w:b/>
                <w:sz w:val="24"/>
              </w:rPr>
              <w:t>с</w:t>
            </w:r>
            <w:r w:rsidRPr="006D234F">
              <w:rPr>
                <w:rFonts w:ascii="Times New Roman" w:hAnsi="Times New Roman"/>
                <w:b/>
                <w:sz w:val="24"/>
              </w:rPr>
              <w:t>и</w:t>
            </w:r>
            <w:r w:rsidRPr="006D234F">
              <w:rPr>
                <w:rFonts w:ascii="Times New Roman" w:hAnsi="Times New Roman"/>
                <w:b/>
                <w:sz w:val="24"/>
              </w:rPr>
              <w:t>рования</w:t>
            </w:r>
          </w:p>
          <w:p w:rsidR="004C5FAC" w:rsidRPr="00534652" w:rsidRDefault="004C5FAC" w:rsidP="00E61BCB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(</w:t>
            </w:r>
            <w:r w:rsidRPr="006D234F">
              <w:rPr>
                <w:rFonts w:ascii="Times New Roman" w:hAnsi="Times New Roman"/>
                <w:b/>
                <w:sz w:val="24"/>
              </w:rPr>
              <w:t>тыс. р</w:t>
            </w:r>
            <w:r>
              <w:rPr>
                <w:rFonts w:ascii="Times New Roman" w:hAnsi="Times New Roman"/>
                <w:b/>
                <w:sz w:val="24"/>
              </w:rPr>
              <w:t>уб</w:t>
            </w:r>
            <w:r w:rsidRPr="006D234F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4C5FAC" w:rsidRPr="00534652" w:rsidTr="00BB4CDF">
        <w:trPr>
          <w:trHeight w:val="890"/>
        </w:trPr>
        <w:tc>
          <w:tcPr>
            <w:tcW w:w="261" w:type="pct"/>
          </w:tcPr>
          <w:p w:rsidR="004C5FAC" w:rsidRPr="00534652" w:rsidRDefault="004C5FAC" w:rsidP="004C5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692" w:type="pct"/>
          </w:tcPr>
          <w:p w:rsidR="004C5FAC" w:rsidRPr="00BB4CDF" w:rsidRDefault="00B171CB" w:rsidP="00B91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DF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жителей </w:t>
            </w:r>
            <w:r w:rsidR="00C01AAE" w:rsidRPr="00BB4CDF">
              <w:rPr>
                <w:rFonts w:ascii="Times New Roman" w:hAnsi="Times New Roman"/>
                <w:sz w:val="24"/>
                <w:szCs w:val="24"/>
              </w:rPr>
              <w:t>внутригородского муниципальн</w:t>
            </w:r>
            <w:r w:rsidR="00C01AAE" w:rsidRPr="00BB4CDF">
              <w:rPr>
                <w:rFonts w:ascii="Times New Roman" w:hAnsi="Times New Roman"/>
                <w:sz w:val="24"/>
                <w:szCs w:val="24"/>
              </w:rPr>
              <w:t>о</w:t>
            </w:r>
            <w:r w:rsidR="00C01AAE" w:rsidRPr="00BB4CDF">
              <w:rPr>
                <w:rFonts w:ascii="Times New Roman" w:hAnsi="Times New Roman"/>
                <w:sz w:val="24"/>
                <w:szCs w:val="24"/>
              </w:rPr>
              <w:t>го образования Санкт-Петербурга муниципальный округ Морской</w:t>
            </w:r>
            <w:r w:rsidRPr="00BB4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B4CDF">
              <w:rPr>
                <w:rFonts w:ascii="Times New Roman" w:hAnsi="Times New Roman"/>
                <w:sz w:val="24"/>
                <w:szCs w:val="24"/>
              </w:rPr>
              <w:t>по в</w:t>
            </w:r>
            <w:r w:rsidRPr="00BB4CD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CDF">
              <w:rPr>
                <w:rFonts w:ascii="Times New Roman" w:hAnsi="Times New Roman"/>
                <w:sz w:val="24"/>
                <w:szCs w:val="24"/>
              </w:rPr>
              <w:t xml:space="preserve">просам защиты прав потребителей в соответствии </w:t>
            </w:r>
            <w:r w:rsidR="00B91DD5" w:rsidRPr="00B91DD5">
              <w:rPr>
                <w:rFonts w:ascii="Times New Roman" w:hAnsi="Times New Roman"/>
                <w:sz w:val="24"/>
                <w:szCs w:val="24"/>
              </w:rPr>
              <w:t>с Административным регламентом  местной администрации внутригородского муниципального образования Санкт-Петербурга муниципальный округ Морской по предо</w:t>
            </w:r>
            <w:r w:rsidR="00B91DD5" w:rsidRPr="00B91DD5">
              <w:rPr>
                <w:rFonts w:ascii="Times New Roman" w:hAnsi="Times New Roman"/>
                <w:sz w:val="24"/>
                <w:szCs w:val="24"/>
              </w:rPr>
              <w:t>с</w:t>
            </w:r>
            <w:r w:rsidR="00B91DD5" w:rsidRPr="00B91DD5">
              <w:rPr>
                <w:rFonts w:ascii="Times New Roman" w:hAnsi="Times New Roman"/>
                <w:sz w:val="24"/>
                <w:szCs w:val="24"/>
              </w:rPr>
              <w:t>тавлению муниципальной услуги по предоставлению</w:t>
            </w:r>
            <w:proofErr w:type="gramEnd"/>
            <w:r w:rsidR="00B91DD5" w:rsidRPr="00B91DD5">
              <w:rPr>
                <w:rFonts w:ascii="Times New Roman" w:hAnsi="Times New Roman"/>
                <w:sz w:val="24"/>
                <w:szCs w:val="24"/>
              </w:rPr>
              <w:t xml:space="preserve"> консультаций жит</w:t>
            </w:r>
            <w:r w:rsidR="00B91DD5" w:rsidRPr="00B91DD5">
              <w:rPr>
                <w:rFonts w:ascii="Times New Roman" w:hAnsi="Times New Roman"/>
                <w:sz w:val="24"/>
                <w:szCs w:val="24"/>
              </w:rPr>
              <w:t>е</w:t>
            </w:r>
            <w:r w:rsidR="00B91DD5" w:rsidRPr="00B91DD5">
              <w:rPr>
                <w:rFonts w:ascii="Times New Roman" w:hAnsi="Times New Roman"/>
                <w:sz w:val="24"/>
                <w:szCs w:val="24"/>
              </w:rPr>
              <w:t>лям муниципального образования по вопросам</w:t>
            </w:r>
            <w:r w:rsidR="00B91DD5">
              <w:rPr>
                <w:rFonts w:ascii="Times New Roman" w:hAnsi="Times New Roman"/>
                <w:sz w:val="24"/>
                <w:szCs w:val="24"/>
              </w:rPr>
              <w:t xml:space="preserve"> защиты прав потребителей</w:t>
            </w:r>
          </w:p>
        </w:tc>
        <w:tc>
          <w:tcPr>
            <w:tcW w:w="605" w:type="pct"/>
          </w:tcPr>
          <w:p w:rsidR="004C5FAC" w:rsidRPr="00534652" w:rsidRDefault="00B171CB" w:rsidP="00057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МО </w:t>
            </w:r>
          </w:p>
        </w:tc>
        <w:tc>
          <w:tcPr>
            <w:tcW w:w="741" w:type="pct"/>
          </w:tcPr>
          <w:p w:rsidR="004C5FAC" w:rsidRPr="00D059B7" w:rsidRDefault="00B171CB" w:rsidP="00057A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  <w:r w:rsidR="00B91DD5">
              <w:rPr>
                <w:rFonts w:ascii="Times New Roman" w:hAnsi="Times New Roman"/>
                <w:sz w:val="24"/>
                <w:szCs w:val="24"/>
              </w:rPr>
              <w:t xml:space="preserve"> (22 пр</w:t>
            </w:r>
            <w:r w:rsidR="00B91DD5">
              <w:rPr>
                <w:rFonts w:ascii="Times New Roman" w:hAnsi="Times New Roman"/>
                <w:sz w:val="24"/>
                <w:szCs w:val="24"/>
              </w:rPr>
              <w:t>и</w:t>
            </w:r>
            <w:r w:rsidR="00B91DD5">
              <w:rPr>
                <w:rFonts w:ascii="Times New Roman" w:hAnsi="Times New Roman"/>
                <w:sz w:val="24"/>
                <w:szCs w:val="24"/>
              </w:rPr>
              <w:t>емных дня)</w:t>
            </w:r>
          </w:p>
        </w:tc>
        <w:tc>
          <w:tcPr>
            <w:tcW w:w="701" w:type="pct"/>
          </w:tcPr>
          <w:p w:rsidR="004C5FAC" w:rsidRPr="00D059B7" w:rsidRDefault="00B171CB" w:rsidP="00057A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</w:tr>
      <w:tr w:rsidR="00057AB4" w:rsidRPr="0072354D" w:rsidTr="00B171CB">
        <w:tc>
          <w:tcPr>
            <w:tcW w:w="261" w:type="pct"/>
          </w:tcPr>
          <w:p w:rsidR="00057AB4" w:rsidRPr="0072354D" w:rsidRDefault="00057AB4" w:rsidP="00E61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2" w:type="pct"/>
          </w:tcPr>
          <w:p w:rsidR="00057AB4" w:rsidRPr="0072354D" w:rsidRDefault="00057AB4" w:rsidP="00BB4C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354D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605" w:type="pct"/>
          </w:tcPr>
          <w:p w:rsidR="00057AB4" w:rsidRPr="0072354D" w:rsidRDefault="00057AB4" w:rsidP="00E61BC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1" w:type="pct"/>
          </w:tcPr>
          <w:p w:rsidR="00057AB4" w:rsidRPr="0072354D" w:rsidRDefault="00057AB4" w:rsidP="00E61BCB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pct"/>
          </w:tcPr>
          <w:p w:rsidR="00057AB4" w:rsidRPr="0072354D" w:rsidRDefault="00B171CB" w:rsidP="0072354D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98,0</w:t>
            </w:r>
          </w:p>
        </w:tc>
      </w:tr>
    </w:tbl>
    <w:p w:rsidR="0072354D" w:rsidRDefault="0072354D" w:rsidP="006E57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799A" w:rsidRDefault="00B6799A" w:rsidP="006E57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99A" w:rsidRDefault="00B6799A" w:rsidP="006E57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354D" w:rsidRDefault="00057AB4" w:rsidP="006E57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отдела правового обеспечения и</w:t>
      </w:r>
      <w:r w:rsidR="0072354D" w:rsidRPr="007235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заказа</w:t>
      </w:r>
      <w:r w:rsidR="00B6799A">
        <w:rPr>
          <w:rFonts w:ascii="Times New Roman" w:hAnsi="Times New Roman"/>
          <w:sz w:val="24"/>
          <w:szCs w:val="24"/>
        </w:rPr>
        <w:tab/>
      </w:r>
      <w:r w:rsidR="00B6799A">
        <w:rPr>
          <w:rFonts w:ascii="Times New Roman" w:hAnsi="Times New Roman"/>
          <w:sz w:val="24"/>
          <w:szCs w:val="24"/>
        </w:rPr>
        <w:tab/>
      </w:r>
      <w:r w:rsidR="00B6799A">
        <w:rPr>
          <w:rFonts w:ascii="Times New Roman" w:hAnsi="Times New Roman"/>
          <w:sz w:val="24"/>
          <w:szCs w:val="24"/>
        </w:rPr>
        <w:tab/>
      </w:r>
      <w:r w:rsidR="00B6799A">
        <w:rPr>
          <w:rFonts w:ascii="Times New Roman" w:hAnsi="Times New Roman"/>
          <w:sz w:val="24"/>
          <w:szCs w:val="24"/>
        </w:rPr>
        <w:tab/>
      </w:r>
      <w:r w:rsidR="00B6799A">
        <w:rPr>
          <w:rFonts w:ascii="Times New Roman" w:hAnsi="Times New Roman"/>
          <w:sz w:val="24"/>
          <w:szCs w:val="24"/>
        </w:rPr>
        <w:tab/>
      </w:r>
      <w:r w:rsidR="00B6799A">
        <w:rPr>
          <w:rFonts w:ascii="Times New Roman" w:hAnsi="Times New Roman"/>
          <w:sz w:val="24"/>
          <w:szCs w:val="24"/>
        </w:rPr>
        <w:tab/>
      </w:r>
      <w:r w:rsidR="00B6799A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>Семионычева И.О.</w:t>
      </w:r>
    </w:p>
    <w:p w:rsidR="0072354D" w:rsidRDefault="0072354D" w:rsidP="006E57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2354D" w:rsidSect="00B171CB">
      <w:headerReference w:type="default" r:id="rId7"/>
      <w:pgSz w:w="16838" w:h="11906" w:orient="landscape" w:code="9"/>
      <w:pgMar w:top="899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DAC" w:rsidRDefault="009D4DAC">
      <w:pPr>
        <w:spacing w:after="0" w:line="240" w:lineRule="auto"/>
      </w:pPr>
      <w:r>
        <w:separator/>
      </w:r>
    </w:p>
  </w:endnote>
  <w:endnote w:type="continuationSeparator" w:id="0">
    <w:p w:rsidR="009D4DAC" w:rsidRDefault="009D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DAC" w:rsidRDefault="009D4DAC">
      <w:pPr>
        <w:spacing w:after="0" w:line="240" w:lineRule="auto"/>
      </w:pPr>
      <w:r>
        <w:separator/>
      </w:r>
    </w:p>
  </w:footnote>
  <w:footnote w:type="continuationSeparator" w:id="0">
    <w:p w:rsidR="009D4DAC" w:rsidRDefault="009D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1CB" w:rsidRPr="00D570A0" w:rsidRDefault="00B171CB" w:rsidP="007D21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29EE8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58293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D2F2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55A97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F3C86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7087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167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7801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BEC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BA7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4464A"/>
    <w:multiLevelType w:val="hybridMultilevel"/>
    <w:tmpl w:val="EA320602"/>
    <w:lvl w:ilvl="0" w:tplc="C04A8A1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BA5BA8"/>
    <w:multiLevelType w:val="hybridMultilevel"/>
    <w:tmpl w:val="ED02130A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095048"/>
    <w:multiLevelType w:val="hybridMultilevel"/>
    <w:tmpl w:val="65CA6858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CC0E85"/>
    <w:multiLevelType w:val="hybridMultilevel"/>
    <w:tmpl w:val="8FFA0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BF4FA6"/>
    <w:multiLevelType w:val="hybridMultilevel"/>
    <w:tmpl w:val="2C1A3FA4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CC9882D6">
      <w:start w:val="1"/>
      <w:numFmt w:val="decimal"/>
      <w:lvlText w:val="%2.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5">
    <w:nsid w:val="64432582"/>
    <w:multiLevelType w:val="hybridMultilevel"/>
    <w:tmpl w:val="37AC517A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14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activeWritingStyle w:appName="MSWord" w:lang="ru-RU" w:vendorID="1" w:dllVersion="512" w:checkStyle="1"/>
  <w:proofState w:spelling="clean" w:grammar="clean"/>
  <w:stylePaneFormatFilter w:val="0004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15C"/>
    <w:rsid w:val="000054A1"/>
    <w:rsid w:val="00040748"/>
    <w:rsid w:val="00047DFA"/>
    <w:rsid w:val="00051606"/>
    <w:rsid w:val="00057AB4"/>
    <w:rsid w:val="000662F5"/>
    <w:rsid w:val="00066F30"/>
    <w:rsid w:val="000671CA"/>
    <w:rsid w:val="000A4273"/>
    <w:rsid w:val="000A6DE4"/>
    <w:rsid w:val="000D52D5"/>
    <w:rsid w:val="000D5D16"/>
    <w:rsid w:val="001116B3"/>
    <w:rsid w:val="00125912"/>
    <w:rsid w:val="00192729"/>
    <w:rsid w:val="00225AE2"/>
    <w:rsid w:val="00226531"/>
    <w:rsid w:val="00237407"/>
    <w:rsid w:val="00250C01"/>
    <w:rsid w:val="00260EC0"/>
    <w:rsid w:val="002B20B5"/>
    <w:rsid w:val="002D079E"/>
    <w:rsid w:val="002D1703"/>
    <w:rsid w:val="002D3B72"/>
    <w:rsid w:val="0032146E"/>
    <w:rsid w:val="00345383"/>
    <w:rsid w:val="003A1162"/>
    <w:rsid w:val="00431EA2"/>
    <w:rsid w:val="00447572"/>
    <w:rsid w:val="00476532"/>
    <w:rsid w:val="004B3C1A"/>
    <w:rsid w:val="004C5518"/>
    <w:rsid w:val="004C5FAC"/>
    <w:rsid w:val="00552558"/>
    <w:rsid w:val="005E54D6"/>
    <w:rsid w:val="006314FA"/>
    <w:rsid w:val="006B3B55"/>
    <w:rsid w:val="006D234F"/>
    <w:rsid w:val="006D7431"/>
    <w:rsid w:val="006E5706"/>
    <w:rsid w:val="0072354D"/>
    <w:rsid w:val="00793E81"/>
    <w:rsid w:val="007B41EB"/>
    <w:rsid w:val="007D215C"/>
    <w:rsid w:val="00800631"/>
    <w:rsid w:val="008066D2"/>
    <w:rsid w:val="0083440F"/>
    <w:rsid w:val="009A7E89"/>
    <w:rsid w:val="009C67EC"/>
    <w:rsid w:val="009D4DAC"/>
    <w:rsid w:val="00A675E6"/>
    <w:rsid w:val="00A7784E"/>
    <w:rsid w:val="00A846CE"/>
    <w:rsid w:val="00AA21C2"/>
    <w:rsid w:val="00AA2E2D"/>
    <w:rsid w:val="00B14B0F"/>
    <w:rsid w:val="00B171CB"/>
    <w:rsid w:val="00B36B0D"/>
    <w:rsid w:val="00B42C9A"/>
    <w:rsid w:val="00B6799A"/>
    <w:rsid w:val="00B91DD5"/>
    <w:rsid w:val="00BB4CDF"/>
    <w:rsid w:val="00BC6CAE"/>
    <w:rsid w:val="00BF0E65"/>
    <w:rsid w:val="00C01AAE"/>
    <w:rsid w:val="00C17873"/>
    <w:rsid w:val="00C17E97"/>
    <w:rsid w:val="00C767F4"/>
    <w:rsid w:val="00C814FE"/>
    <w:rsid w:val="00CB6B8F"/>
    <w:rsid w:val="00D707C6"/>
    <w:rsid w:val="00E22B1F"/>
    <w:rsid w:val="00E404E0"/>
    <w:rsid w:val="00E56691"/>
    <w:rsid w:val="00E61BCB"/>
    <w:rsid w:val="00F5478B"/>
    <w:rsid w:val="00F97388"/>
    <w:rsid w:val="00FB64BB"/>
    <w:rsid w:val="00FF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5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D215C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rsid w:val="007D215C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5">
    <w:name w:val="Верхний колонтитул Знак"/>
    <w:link w:val="a4"/>
    <w:rsid w:val="007D215C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No Spacing"/>
    <w:qFormat/>
    <w:rsid w:val="007D215C"/>
    <w:rPr>
      <w:rFonts w:ascii="Calibri" w:hAnsi="Calibri"/>
      <w:sz w:val="22"/>
      <w:szCs w:val="22"/>
    </w:rPr>
  </w:style>
  <w:style w:type="paragraph" w:styleId="a7">
    <w:name w:val="Body Text"/>
    <w:basedOn w:val="a"/>
    <w:rsid w:val="009A7E89"/>
    <w:pPr>
      <w:spacing w:after="120"/>
    </w:pPr>
  </w:style>
  <w:style w:type="paragraph" w:styleId="a8">
    <w:name w:val="envelope address"/>
    <w:basedOn w:val="a"/>
    <w:uiPriority w:val="99"/>
    <w:semiHidden/>
    <w:unhideWhenUsed/>
    <w:rsid w:val="000054A1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table" w:styleId="a9">
    <w:name w:val="Table Grid"/>
    <w:basedOn w:val="a1"/>
    <w:uiPriority w:val="59"/>
    <w:rsid w:val="009C67E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                                                                                                                                                                           Приложение № ____</vt:lpstr>
    </vt:vector>
  </TitlesOfParts>
  <Company>МС МО Морской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                                                                                                                                                                           Приложение № ____</dc:title>
  <dc:creator>Сотрудник</dc:creator>
  <cp:lastModifiedBy>Ирина</cp:lastModifiedBy>
  <cp:revision>5</cp:revision>
  <cp:lastPrinted>2015-07-27T12:37:00Z</cp:lastPrinted>
  <dcterms:created xsi:type="dcterms:W3CDTF">2015-01-14T10:26:00Z</dcterms:created>
  <dcterms:modified xsi:type="dcterms:W3CDTF">2015-07-27T12:37:00Z</dcterms:modified>
</cp:coreProperties>
</file>