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8C9" w:rsidRPr="00EA18C9" w:rsidRDefault="00EA18C9" w:rsidP="00EA18C9">
      <w:pPr>
        <w:keepNext/>
        <w:keepLines/>
        <w:spacing w:before="360" w:after="12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П</w:t>
      </w:r>
      <w:r w:rsidRPr="00EA18C9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редпенсионерам</w:t>
      </w:r>
      <w:proofErr w:type="spellEnd"/>
      <w:r w:rsidRPr="00EA18C9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рекоменд</w:t>
      </w:r>
      <w:r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>уем</w:t>
      </w:r>
      <w:r w:rsidRPr="00EA18C9">
        <w:rPr>
          <w:rFonts w:ascii="Arial" w:eastAsia="Times New Roman" w:hAnsi="Arial" w:cs="Arial"/>
          <w:b/>
          <w:bCs/>
          <w:i/>
          <w:iCs/>
          <w:sz w:val="28"/>
          <w:szCs w:val="28"/>
          <w:lang w:eastAsia="ru-RU"/>
        </w:rPr>
        <w:t xml:space="preserve"> заблаговременно обратиться в ПФР</w:t>
      </w:r>
    </w:p>
    <w:p w:rsidR="00EA18C9" w:rsidRPr="00EA18C9" w:rsidRDefault="00EA18C9" w:rsidP="00EA18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Сделать это в первую очередь необходимо мужчинам 1960-1962 </w:t>
      </w:r>
      <w:proofErr w:type="spellStart"/>
      <w:r w:rsidRPr="00EA18C9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EA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женщинам 1965-1967 </w:t>
      </w:r>
      <w:proofErr w:type="spellStart"/>
      <w:r w:rsidRPr="00EA18C9">
        <w:rPr>
          <w:rFonts w:ascii="Times New Roman" w:eastAsia="Times New Roman" w:hAnsi="Times New Roman" w:cs="Times New Roman"/>
          <w:sz w:val="24"/>
          <w:szCs w:val="24"/>
          <w:lang w:eastAsia="ru-RU"/>
        </w:rPr>
        <w:t>г.н</w:t>
      </w:r>
      <w:proofErr w:type="spellEnd"/>
      <w:r w:rsidRPr="00EA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рождения. Поскольку в 2021 году они, согласно новому законодательству, вступают в </w:t>
      </w:r>
      <w:proofErr w:type="spellStart"/>
      <w:r w:rsidRPr="00EA1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предпенсионный</w:t>
      </w:r>
      <w:proofErr w:type="spellEnd"/>
      <w:r w:rsidRPr="00EA1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возраст</w:t>
      </w:r>
      <w:r w:rsidRPr="00EA18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18C9" w:rsidRPr="00EA18C9" w:rsidRDefault="00EA18C9" w:rsidP="00EA18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A18C9">
        <w:rPr>
          <w:rFonts w:ascii="Times New Roman" w:eastAsia="Times New Roman" w:hAnsi="Times New Roman" w:cs="Times New Roman"/>
          <w:sz w:val="24"/>
          <w:szCs w:val="24"/>
          <w:lang w:eastAsia="ru-RU"/>
        </w:rPr>
        <w:t>екомендуе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EA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A1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EA1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пенсионерам</w:t>
      </w:r>
      <w:proofErr w:type="spellEnd"/>
      <w:r w:rsidRPr="00EA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обратиться в </w:t>
      </w:r>
      <w:r w:rsidRPr="00EA1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Пенсионный фонд</w:t>
      </w:r>
      <w:r w:rsidRPr="00EA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заблаговременно — до наступления </w:t>
      </w:r>
      <w:r w:rsidRPr="00EA1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пенсионного возраста</w:t>
      </w:r>
      <w:r w:rsidRPr="00EA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этом случае специалисты проведут предварительную оценку пенсионных прав для назначения будущей </w:t>
      </w:r>
      <w:r w:rsidRPr="00EA1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пенсии</w:t>
      </w:r>
      <w:r w:rsidRPr="00EA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случае возникновения необходимости окажут гражданам содействие.</w:t>
      </w:r>
    </w:p>
    <w:p w:rsidR="00EA18C9" w:rsidRPr="00EA18C9" w:rsidRDefault="00EA18C9" w:rsidP="00EA18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необходимо </w:t>
      </w:r>
      <w:proofErr w:type="gramStart"/>
      <w:r w:rsidRPr="00EA1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личные документы</w:t>
      </w:r>
      <w:proofErr w:type="gramEnd"/>
      <w:r w:rsidRPr="00EA18C9">
        <w:rPr>
          <w:rFonts w:ascii="Times New Roman" w:eastAsia="Times New Roman" w:hAnsi="Times New Roman" w:cs="Times New Roman"/>
          <w:sz w:val="24"/>
          <w:szCs w:val="24"/>
          <w:lang w:eastAsia="ru-RU"/>
        </w:rPr>
        <w:t>: паспорт, трудовую книжку, военный билет, свидетельство о заключении или расторжении брака (для женщин), документы об образовании (очном), свидетельства о рождении детей, сведения о нетрудоспособных членах семьи, находящихся на иждивении, и другие документы, подтверждающие пенсионные права.</w:t>
      </w:r>
    </w:p>
    <w:p w:rsidR="00EA18C9" w:rsidRDefault="00EA18C9" w:rsidP="00EA18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Работающие </w:t>
      </w:r>
      <w:proofErr w:type="spellStart"/>
      <w:r w:rsidRPr="00EA18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Pr="00EA1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пенсионеры</w:t>
      </w:r>
      <w:proofErr w:type="spellEnd"/>
      <w:r w:rsidRPr="00EA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заключившие соглашение об электронном взаимодействии с органами </w:t>
      </w:r>
      <w:r w:rsidRPr="00EA1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EA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имеют возможность представить документы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виде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работадателя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Неработающие </w:t>
      </w:r>
      <w:r w:rsidRPr="00EA18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самостоятельно обратиться с заявлением в клиентские службы территориальных органов </w:t>
      </w:r>
      <w:r w:rsidRPr="00EA18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ПФР</w:t>
      </w:r>
      <w:r w:rsidRPr="00EA18C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воспользоваться электронными сервисами Личного кабинета.</w:t>
      </w:r>
      <w:proofErr w:type="gramEnd"/>
    </w:p>
    <w:p w:rsidR="00EA18C9" w:rsidRPr="00085708" w:rsidRDefault="00EA18C9" w:rsidP="00EA18C9">
      <w:r w:rsidRPr="00085708"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EA18C9" w:rsidRPr="00EA18C9" w:rsidRDefault="00EA18C9" w:rsidP="00EA18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A18C9" w:rsidRPr="00EA1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8C9"/>
    <w:rsid w:val="006718A0"/>
    <w:rsid w:val="00907323"/>
    <w:rsid w:val="00EA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Нартова Ольга Викторовна</dc:creator>
  <cp:lastModifiedBy>Нартова Ольга Викторовна</cp:lastModifiedBy>
  <cp:revision>2</cp:revision>
  <dcterms:created xsi:type="dcterms:W3CDTF">2021-02-20T12:41:00Z</dcterms:created>
  <dcterms:modified xsi:type="dcterms:W3CDTF">2021-02-20T12:41:00Z</dcterms:modified>
</cp:coreProperties>
</file>