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68" w:rsidRDefault="000A1268" w:rsidP="000A126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 граждан на обращение </w:t>
      </w:r>
    </w:p>
    <w:p w:rsidR="00D001FC" w:rsidRDefault="000A1268" w:rsidP="000A126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государственные органы и органы местного самоуправления</w:t>
      </w:r>
    </w:p>
    <w:p w:rsidR="00BD40F6" w:rsidRDefault="00BD40F6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1F79" w:rsidRDefault="00131F79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ийской Федерации» </w:t>
      </w:r>
      <w:r w:rsidR="002A61ED">
        <w:rPr>
          <w:rFonts w:ascii="Times New Roman" w:hAnsi="Times New Roman" w:cs="Times New Roman"/>
          <w:sz w:val="28"/>
          <w:szCs w:val="28"/>
        </w:rPr>
        <w:t xml:space="preserve">(далее по тексту – Закон) </w:t>
      </w:r>
      <w:r>
        <w:rPr>
          <w:rFonts w:ascii="Times New Roman" w:hAnsi="Times New Roman" w:cs="Times New Roman"/>
          <w:sz w:val="28"/>
          <w:szCs w:val="28"/>
        </w:rPr>
        <w:t>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proofErr w:type="gramEnd"/>
    </w:p>
    <w:p w:rsidR="00131F79" w:rsidRDefault="00131F79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Установленный настоящим </w:t>
      </w:r>
      <w:r w:rsidR="002A61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должностными лицами.</w:t>
      </w:r>
    </w:p>
    <w:p w:rsidR="002A61ED" w:rsidRDefault="002A61ED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 Закона установлено,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A61ED" w:rsidRDefault="006E7F28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2A61ED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1ED">
        <w:rPr>
          <w:rFonts w:ascii="Times New Roman" w:hAnsi="Times New Roman" w:cs="Times New Roman"/>
          <w:sz w:val="28"/>
          <w:szCs w:val="28"/>
        </w:rPr>
        <w:t xml:space="preserve"> 5 Закона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A61ED">
        <w:rPr>
          <w:rFonts w:ascii="Times New Roman" w:hAnsi="Times New Roman" w:cs="Times New Roman"/>
          <w:sz w:val="28"/>
          <w:szCs w:val="28"/>
        </w:rPr>
        <w:t>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proofErr w:type="gramEnd"/>
    </w:p>
    <w:p w:rsidR="006E7F28" w:rsidRDefault="006E7F28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8 Закона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A61ED" w:rsidRDefault="006E7F28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 w:rsidR="002A61E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2A61ED">
        <w:rPr>
          <w:rFonts w:ascii="Times New Roman" w:hAnsi="Times New Roman" w:cs="Times New Roman"/>
          <w:sz w:val="28"/>
          <w:szCs w:val="28"/>
        </w:rPr>
        <w:t xml:space="preserve"> 12 Закона, по общему правилу,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D5AB2" w:rsidRDefault="00AD5AB2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порядка рассмотрения обращений граждан, в соответствии со ст. 5.59 Кодекса Российской Федерации об административных правонарушениях, должностные лица государственных органов,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 и иных организаций, на которые возложено осуществление публично значимых функций, допустившие указанные нарушения, могут быть подверг</w:t>
      </w:r>
      <w:r w:rsidR="00235380">
        <w:rPr>
          <w:rFonts w:ascii="Times New Roman" w:hAnsi="Times New Roman" w:cs="Times New Roman"/>
          <w:sz w:val="28"/>
          <w:szCs w:val="28"/>
        </w:rPr>
        <w:t>нуты административному наказанию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от пяти тысяч до десяти тысяч рублей.</w:t>
      </w:r>
      <w:proofErr w:type="gramEnd"/>
    </w:p>
    <w:p w:rsidR="00235380" w:rsidRDefault="00235380" w:rsidP="00D001FC">
      <w:pPr>
        <w:autoSpaceDE w:val="0"/>
        <w:autoSpaceDN w:val="0"/>
        <w:adjustRightInd w:val="0"/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предусмотренном ст. 5.59 Кодекса Российской Федерации об административных правонарушениях возбуждается прокурором. При этом срок давности привлечения к административной ответственности по данной статье составляет 3 месяца с момента совершения должностным лицом нарушения.</w:t>
      </w:r>
    </w:p>
    <w:p w:rsidR="00131F79" w:rsidRDefault="00131F79" w:rsidP="00D001F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0758FA" w:rsidRPr="005410CD" w:rsidRDefault="000758FA" w:rsidP="00D001FC">
      <w:pPr>
        <w:spacing w:after="0" w:line="240" w:lineRule="exact"/>
        <w:ind w:left="-284" w:right="-285" w:firstLine="710"/>
        <w:rPr>
          <w:rFonts w:ascii="Times New Roman" w:hAnsi="Times New Roman" w:cs="Times New Roman"/>
          <w:sz w:val="28"/>
          <w:szCs w:val="28"/>
        </w:rPr>
      </w:pPr>
    </w:p>
    <w:p w:rsidR="000758FA" w:rsidRPr="005410CD" w:rsidRDefault="000758FA" w:rsidP="00D001FC">
      <w:pPr>
        <w:spacing w:after="0" w:line="240" w:lineRule="exact"/>
        <w:ind w:left="-284" w:right="-285" w:firstLine="710"/>
        <w:rPr>
          <w:rFonts w:ascii="Times New Roman" w:hAnsi="Times New Roman" w:cs="Times New Roman"/>
          <w:sz w:val="28"/>
          <w:szCs w:val="28"/>
        </w:rPr>
      </w:pPr>
    </w:p>
    <w:p w:rsidR="000A1268" w:rsidRDefault="000758FA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  <w:r w:rsidRPr="005410CD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758FA" w:rsidRDefault="000A1268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0758FA" w:rsidRPr="005410CD">
        <w:rPr>
          <w:rFonts w:ascii="Times New Roman" w:hAnsi="Times New Roman" w:cs="Times New Roman"/>
          <w:sz w:val="28"/>
          <w:szCs w:val="28"/>
        </w:rPr>
        <w:t>района</w:t>
      </w:r>
    </w:p>
    <w:p w:rsidR="000A1268" w:rsidRPr="005410CD" w:rsidRDefault="000A1268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400D0" w:rsidRPr="005410CD" w:rsidRDefault="00F400D0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</w:p>
    <w:p w:rsidR="000758FA" w:rsidRPr="005410CD" w:rsidRDefault="000758FA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  <w:r w:rsidRPr="005410CD">
        <w:rPr>
          <w:rFonts w:ascii="Times New Roman" w:hAnsi="Times New Roman" w:cs="Times New Roman"/>
          <w:sz w:val="28"/>
          <w:szCs w:val="28"/>
        </w:rPr>
        <w:t xml:space="preserve">юрист 1 класса                     </w:t>
      </w:r>
      <w:r w:rsidR="00F400D0" w:rsidRPr="00541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10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01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0CD">
        <w:rPr>
          <w:rFonts w:ascii="Times New Roman" w:hAnsi="Times New Roman" w:cs="Times New Roman"/>
          <w:sz w:val="28"/>
          <w:szCs w:val="28"/>
        </w:rPr>
        <w:t xml:space="preserve">      </w:t>
      </w:r>
      <w:r w:rsidR="00F400D0" w:rsidRPr="005410CD">
        <w:rPr>
          <w:rFonts w:ascii="Times New Roman" w:hAnsi="Times New Roman" w:cs="Times New Roman"/>
          <w:sz w:val="28"/>
          <w:szCs w:val="28"/>
        </w:rPr>
        <w:t xml:space="preserve">  </w:t>
      </w:r>
      <w:r w:rsidR="005410CD">
        <w:rPr>
          <w:rFonts w:ascii="Times New Roman" w:hAnsi="Times New Roman" w:cs="Times New Roman"/>
          <w:sz w:val="28"/>
          <w:szCs w:val="28"/>
        </w:rPr>
        <w:t xml:space="preserve">А.В. </w:t>
      </w:r>
      <w:r w:rsidRPr="005410CD">
        <w:rPr>
          <w:rFonts w:ascii="Times New Roman" w:hAnsi="Times New Roman" w:cs="Times New Roman"/>
          <w:sz w:val="28"/>
          <w:szCs w:val="28"/>
        </w:rPr>
        <w:t>Барсукова</w:t>
      </w:r>
    </w:p>
    <w:p w:rsidR="00F400D0" w:rsidRPr="005410CD" w:rsidRDefault="00F400D0" w:rsidP="00D001FC">
      <w:pPr>
        <w:spacing w:after="0" w:line="240" w:lineRule="exact"/>
        <w:ind w:left="-284" w:right="-285"/>
        <w:rPr>
          <w:rFonts w:ascii="Times New Roman" w:hAnsi="Times New Roman" w:cs="Times New Roman"/>
          <w:sz w:val="28"/>
          <w:szCs w:val="28"/>
        </w:rPr>
      </w:pPr>
    </w:p>
    <w:sectPr w:rsidR="00F400D0" w:rsidRPr="005410CD" w:rsidSect="006E7F28">
      <w:headerReference w:type="default" r:id="rId7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EE" w:rsidRDefault="006443EE" w:rsidP="006E7F28">
      <w:pPr>
        <w:spacing w:after="0" w:line="240" w:lineRule="auto"/>
      </w:pPr>
      <w:r>
        <w:separator/>
      </w:r>
    </w:p>
  </w:endnote>
  <w:endnote w:type="continuationSeparator" w:id="0">
    <w:p w:rsidR="006443EE" w:rsidRDefault="006443EE" w:rsidP="006E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EE" w:rsidRDefault="006443EE" w:rsidP="006E7F28">
      <w:pPr>
        <w:spacing w:after="0" w:line="240" w:lineRule="auto"/>
      </w:pPr>
      <w:r>
        <w:separator/>
      </w:r>
    </w:p>
  </w:footnote>
  <w:footnote w:type="continuationSeparator" w:id="0">
    <w:p w:rsidR="006443EE" w:rsidRDefault="006443EE" w:rsidP="006E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55489"/>
      <w:docPartObj>
        <w:docPartGallery w:val="Page Numbers (Top of Page)"/>
        <w:docPartUnique/>
      </w:docPartObj>
    </w:sdtPr>
    <w:sdtEndPr/>
    <w:sdtContent>
      <w:p w:rsidR="006E7F28" w:rsidRDefault="006E7F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68">
          <w:rPr>
            <w:noProof/>
          </w:rPr>
          <w:t>2</w:t>
        </w:r>
        <w:r>
          <w:fldChar w:fldCharType="end"/>
        </w:r>
      </w:p>
    </w:sdtContent>
  </w:sdt>
  <w:p w:rsidR="006E7F28" w:rsidRDefault="006E7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0075EF"/>
    <w:rsid w:val="000758FA"/>
    <w:rsid w:val="000A1268"/>
    <w:rsid w:val="00131F79"/>
    <w:rsid w:val="00235380"/>
    <w:rsid w:val="002A61ED"/>
    <w:rsid w:val="003601E4"/>
    <w:rsid w:val="005410CD"/>
    <w:rsid w:val="006153B7"/>
    <w:rsid w:val="00637D7A"/>
    <w:rsid w:val="006443EE"/>
    <w:rsid w:val="006E7F28"/>
    <w:rsid w:val="00AD5AB2"/>
    <w:rsid w:val="00BD40F6"/>
    <w:rsid w:val="00C07D9E"/>
    <w:rsid w:val="00C17595"/>
    <w:rsid w:val="00D001FC"/>
    <w:rsid w:val="00E15CEC"/>
    <w:rsid w:val="00F400D0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F28"/>
  </w:style>
  <w:style w:type="paragraph" w:styleId="a5">
    <w:name w:val="footer"/>
    <w:basedOn w:val="a"/>
    <w:link w:val="a6"/>
    <w:uiPriority w:val="99"/>
    <w:unhideWhenUsed/>
    <w:rsid w:val="006E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F28"/>
  </w:style>
  <w:style w:type="paragraph" w:styleId="a5">
    <w:name w:val="footer"/>
    <w:basedOn w:val="a"/>
    <w:link w:val="a6"/>
    <w:uiPriority w:val="99"/>
    <w:unhideWhenUsed/>
    <w:rsid w:val="006E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Александра</dc:creator>
  <cp:lastModifiedBy>Горностаева Екатерина А.</cp:lastModifiedBy>
  <cp:revision>2</cp:revision>
  <cp:lastPrinted>2015-07-20T14:07:00Z</cp:lastPrinted>
  <dcterms:created xsi:type="dcterms:W3CDTF">2015-08-01T10:53:00Z</dcterms:created>
  <dcterms:modified xsi:type="dcterms:W3CDTF">2015-08-01T10:53:00Z</dcterms:modified>
</cp:coreProperties>
</file>