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0" w:rsidRDefault="00A61C00" w:rsidP="00A61C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Получение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СНИЛСа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не потребует времени и сил</w:t>
      </w:r>
    </w:p>
    <w:p w:rsidR="00A61C00" w:rsidRDefault="00A61C00" w:rsidP="00A61C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Многие думают, что СНИЛС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необходим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только при оформлении пенсии, но это не так. Страховое свидетельство обязательного пенсионного страхования понадобится вам при получении материнского (семейного) капитала, социальных выплат, полиса обязательного медицинского страхования, не обойтись без него и при обращении за государственными услугами, в том числе и в электронном виде. Именно поэтому так важно оформить СНИЛС вовремя.</w:t>
      </w:r>
    </w:p>
    <w:p w:rsidR="00A61C00" w:rsidRDefault="00A61C00" w:rsidP="00A61C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Сделать это быстро сегодня просто, достаточно обратиться в территориальный орган ПФР, предъявить документы, удостоверяющие личность – паспорт или свидетельство о рождении, и дождаться готового документа. Оформление не займет много времени, максимальное время ожидания составит не более пяти минут, вместо пяти рабочих дней, как было ранее. Получить страховое свидетельство вы также можете и через МФЦ, но уже в течение семи дней.</w:t>
      </w:r>
    </w:p>
    <w:p w:rsidR="00A61C00" w:rsidRDefault="00A61C00" w:rsidP="00A61C00"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Обращаем ваше внимание, какой бы способ получения вы не выбрали, помните, его выдача осуществляется бесплатно!</w:t>
      </w:r>
    </w:p>
    <w:p w:rsidR="00A61C00" w:rsidRDefault="00A61C00" w:rsidP="00A61C00">
      <w:pPr>
        <w:pStyle w:val="a3"/>
        <w:jc w:val="right"/>
      </w:pPr>
      <w:r>
        <w:t xml:space="preserve">Государственное учреждение - </w:t>
      </w:r>
      <w:r w:rsidRPr="002D0206">
        <w:t>Управление Пенсионного фонда Российской Федерации в Василеостровском районе</w:t>
      </w:r>
      <w:proofErr w:type="gramStart"/>
      <w:r w:rsidRPr="002D0206">
        <w:t xml:space="preserve"> С</w:t>
      </w:r>
      <w:proofErr w:type="gramEnd"/>
      <w:r w:rsidRPr="002D0206">
        <w:t xml:space="preserve">анкт </w:t>
      </w:r>
      <w:r>
        <w:t>–</w:t>
      </w:r>
      <w:r w:rsidRPr="002D0206">
        <w:t xml:space="preserve"> Петербурга</w:t>
      </w:r>
    </w:p>
    <w:p w:rsidR="00406744" w:rsidRPr="00A61C00" w:rsidRDefault="00406744" w:rsidP="00A61C00"/>
    <w:sectPr w:rsidR="00406744" w:rsidRPr="00A61C00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00"/>
    <w:rsid w:val="00406744"/>
    <w:rsid w:val="0050494F"/>
    <w:rsid w:val="006536CD"/>
    <w:rsid w:val="008E7CBF"/>
    <w:rsid w:val="00A6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A61C00"/>
    <w:pPr>
      <w:spacing w:after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61C0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2017-09-14T09:23:00Z</dcterms:created>
  <dcterms:modified xsi:type="dcterms:W3CDTF">2017-09-14T09:24:00Z</dcterms:modified>
</cp:coreProperties>
</file>