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A" w:rsidRDefault="00036325" w:rsidP="0049089A">
      <w:pPr>
        <w:rPr>
          <w:sz w:val="24"/>
          <w:szCs w:val="24"/>
        </w:rPr>
      </w:pPr>
      <w:r w:rsidRPr="0049089A">
        <w:rPr>
          <w:b/>
        </w:rPr>
        <w:t>Перечень документов</w:t>
      </w:r>
      <w:r w:rsidR="0049089A" w:rsidRPr="0049089A">
        <w:rPr>
          <w:b/>
        </w:rPr>
        <w:t>, необходимых для предоставления государственной услуги по выдаче предварительного разрешения органа опеки и попечительства на совершени</w:t>
      </w:r>
      <w:r w:rsidR="0049089A">
        <w:rPr>
          <w:b/>
        </w:rPr>
        <w:t>е сделок с имуществом подопечны</w:t>
      </w:r>
      <w:r w:rsidR="0049089A">
        <w:rPr>
          <w:sz w:val="24"/>
          <w:szCs w:val="24"/>
        </w:rPr>
        <w:t>х</w:t>
      </w:r>
    </w:p>
    <w:p w:rsidR="0049089A" w:rsidRDefault="0049089A" w:rsidP="0049089A">
      <w:pPr>
        <w:rPr>
          <w:sz w:val="24"/>
          <w:szCs w:val="24"/>
        </w:rPr>
      </w:pPr>
    </w:p>
    <w:p w:rsidR="0049089A" w:rsidRDefault="0049089A" w:rsidP="004908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Документы, удостоверяющие личность законных представителей</w:t>
      </w:r>
    </w:p>
    <w:p w:rsidR="0049089A" w:rsidRDefault="0049089A" w:rsidP="0049089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Нотариально удостоверенная (либо приравненная к нотариально удостоверенной, доверенность,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услуги)</w:t>
      </w:r>
      <w:proofErr w:type="gramEnd"/>
    </w:p>
    <w:p w:rsidR="00E552BE" w:rsidRDefault="0049089A" w:rsidP="004908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Заявления законных представителей</w:t>
      </w:r>
      <w:r w:rsidR="00E552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E552BE" w:rsidRPr="0093623E">
          <w:rPr>
            <w:rStyle w:val="a4"/>
            <w:sz w:val="24"/>
            <w:szCs w:val="24"/>
          </w:rPr>
          <w:t>http://округморской-адм.рф/?p=10187</w:t>
        </w:r>
      </w:hyperlink>
    </w:p>
    <w:p w:rsidR="0049089A" w:rsidRDefault="00E552BE" w:rsidP="00E552BE">
      <w:pPr>
        <w:pStyle w:val="a3"/>
        <w:rPr>
          <w:sz w:val="24"/>
          <w:szCs w:val="24"/>
        </w:rPr>
      </w:pPr>
      <w:r>
        <w:rPr>
          <w:sz w:val="24"/>
          <w:szCs w:val="24"/>
        </w:rPr>
        <w:t>3.1.</w:t>
      </w:r>
      <w:r w:rsidR="0049089A">
        <w:rPr>
          <w:sz w:val="24"/>
          <w:szCs w:val="24"/>
        </w:rPr>
        <w:t xml:space="preserve">о выдаче предварительного разрешения органа опеки и попечительства на совершение сделки с имуществом подопечного: до 14 лет - </w:t>
      </w:r>
    </w:p>
    <w:p w:rsidR="0049089A" w:rsidRDefault="00E552BE" w:rsidP="0049089A">
      <w:pPr>
        <w:pStyle w:val="a3"/>
        <w:rPr>
          <w:sz w:val="24"/>
          <w:szCs w:val="24"/>
        </w:rPr>
      </w:pPr>
      <w:r>
        <w:rPr>
          <w:sz w:val="24"/>
          <w:szCs w:val="24"/>
        </w:rPr>
        <w:t>3.2. о выдаче согласия органа опеки и попечительства на совершение сделки с имуществом подопечного от 14 лет</w:t>
      </w:r>
    </w:p>
    <w:p w:rsidR="00E552BE" w:rsidRDefault="00E552BE" w:rsidP="004908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Заявление подопечного (от 14 лет) о выдаче предварительного разрешения органа опеки и попечительства на совершение сделки с имуществом </w:t>
      </w:r>
    </w:p>
    <w:p w:rsidR="00E552BE" w:rsidRDefault="00E552BE" w:rsidP="00E552BE">
      <w:pPr>
        <w:rPr>
          <w:sz w:val="24"/>
          <w:szCs w:val="24"/>
        </w:rPr>
      </w:pPr>
      <w:r>
        <w:rPr>
          <w:sz w:val="24"/>
          <w:szCs w:val="24"/>
        </w:rPr>
        <w:t>4.        Свидетельство о рождении подопечного</w:t>
      </w:r>
    </w:p>
    <w:p w:rsidR="00E552BE" w:rsidRDefault="00E552BE" w:rsidP="00E552BE">
      <w:pPr>
        <w:rPr>
          <w:sz w:val="24"/>
          <w:szCs w:val="24"/>
        </w:rPr>
      </w:pPr>
      <w:r>
        <w:rPr>
          <w:sz w:val="24"/>
          <w:szCs w:val="24"/>
        </w:rPr>
        <w:t>5.       С</w:t>
      </w:r>
      <w:r>
        <w:rPr>
          <w:sz w:val="24"/>
          <w:szCs w:val="24"/>
        </w:rPr>
        <w:t>видетельство о браке</w:t>
      </w:r>
      <w:r w:rsidR="000048C5">
        <w:rPr>
          <w:sz w:val="24"/>
          <w:szCs w:val="24"/>
        </w:rPr>
        <w:t>, если ребенок рожден вне брака (</w:t>
      </w:r>
      <w:r>
        <w:rPr>
          <w:sz w:val="24"/>
          <w:szCs w:val="24"/>
        </w:rPr>
        <w:t>Свидетел</w:t>
      </w:r>
      <w:r w:rsidR="000048C5">
        <w:rPr>
          <w:sz w:val="24"/>
          <w:szCs w:val="24"/>
        </w:rPr>
        <w:t>ьство об установлении отцовства)</w:t>
      </w:r>
    </w:p>
    <w:p w:rsidR="000048C5" w:rsidRDefault="000048C5" w:rsidP="00E552BE">
      <w:pPr>
        <w:rPr>
          <w:sz w:val="24"/>
          <w:szCs w:val="24"/>
        </w:rPr>
      </w:pPr>
      <w:r w:rsidRPr="000048C5">
        <w:rPr>
          <w:b/>
          <w:sz w:val="24"/>
          <w:szCs w:val="24"/>
        </w:rPr>
        <w:t>В случае отсутствия родителей</w:t>
      </w:r>
      <w:r>
        <w:rPr>
          <w:sz w:val="24"/>
          <w:szCs w:val="24"/>
        </w:rPr>
        <w:t>: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 xml:space="preserve"> свидетельство о смерти,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 xml:space="preserve"> Решение суда о лишении (ограничении) родителя родительских прав, признание родителя безвестно отсутствующим (умершим), решение суда о признании родителя недееспособным, решение суда о признании ребенка оставшимся без попечения родителей, решение суда об исключении родителя из актовой записи о рождении; справка о пребывании родителя в лечебном учреждении на лечении, 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 xml:space="preserve">акт органа внутренних </w:t>
      </w:r>
      <w:proofErr w:type="gramStart"/>
      <w:r>
        <w:rPr>
          <w:sz w:val="24"/>
          <w:szCs w:val="24"/>
        </w:rPr>
        <w:t>дел</w:t>
      </w:r>
      <w:proofErr w:type="gramEnd"/>
      <w:r>
        <w:rPr>
          <w:sz w:val="24"/>
          <w:szCs w:val="24"/>
        </w:rPr>
        <w:t xml:space="preserve"> о доставлении подкинутого или заблудившегося ребенка, акт об оставлении ребенка в лечено-профилактическом учреждении, справка органов внутренних дел о том, что место нахождения разыскиваемых родителей не установлено.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>Справка  о рождении (форма №25)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>Акт органа опеки и попечительства об установлении опеки или попечительства.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>6. Справка о регистрации подопечного в Санкт-Петербурге</w:t>
      </w:r>
    </w:p>
    <w:p w:rsidR="000048C5" w:rsidRPr="000048C5" w:rsidRDefault="000048C5" w:rsidP="00E552BE">
      <w:pPr>
        <w:rPr>
          <w:b/>
          <w:sz w:val="24"/>
          <w:szCs w:val="24"/>
        </w:rPr>
      </w:pPr>
      <w:r w:rsidRPr="000048C5">
        <w:rPr>
          <w:b/>
          <w:sz w:val="24"/>
          <w:szCs w:val="24"/>
        </w:rPr>
        <w:t>7. Правоустанавливающие документы на отчуждаемое имущество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 xml:space="preserve">7.1.Договор о передаче жилого помещения в собственность граждан, договор купли-продажи (мены, дарения, свидетельство о праве на наследство по закону, договор </w:t>
      </w:r>
      <w:r>
        <w:rPr>
          <w:sz w:val="24"/>
          <w:szCs w:val="24"/>
        </w:rPr>
        <w:lastRenderedPageBreak/>
        <w:t>участия в долевом строительстве и иные документы, устанавливающие право собственности)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>7.2. Справки (ф№7,9)</w:t>
      </w:r>
    </w:p>
    <w:p w:rsidR="000048C5" w:rsidRDefault="000048C5" w:rsidP="00E552BE">
      <w:pPr>
        <w:rPr>
          <w:sz w:val="24"/>
          <w:szCs w:val="24"/>
        </w:rPr>
      </w:pPr>
      <w:r>
        <w:rPr>
          <w:sz w:val="24"/>
          <w:szCs w:val="24"/>
        </w:rPr>
        <w:t>7.3. Выписка из единого государственного реестра (полная)</w:t>
      </w:r>
    </w:p>
    <w:p w:rsidR="000048C5" w:rsidRPr="000048C5" w:rsidRDefault="000048C5" w:rsidP="00E552BE">
      <w:pPr>
        <w:rPr>
          <w:b/>
          <w:sz w:val="24"/>
          <w:szCs w:val="24"/>
        </w:rPr>
      </w:pPr>
      <w:r w:rsidRPr="000048C5">
        <w:rPr>
          <w:b/>
          <w:sz w:val="24"/>
          <w:szCs w:val="24"/>
        </w:rPr>
        <w:t>8. Правоустанавливающие документы на приобретаемое имущество:</w:t>
      </w:r>
    </w:p>
    <w:p w:rsidR="00696E18" w:rsidRPr="00696E18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96E18">
        <w:rPr>
          <w:sz w:val="24"/>
          <w:szCs w:val="24"/>
        </w:rPr>
        <w:t xml:space="preserve">Договор о передаче жилого помещения в собственность граждан, договор купли-продажи (мены, дарения, свидетельство о праве на наследство по закону, договор </w:t>
      </w:r>
      <w:r w:rsidRPr="00696E18">
        <w:rPr>
          <w:sz w:val="24"/>
          <w:szCs w:val="24"/>
        </w:rPr>
        <w:t>участия в долевом строительстве и иные документы, устанавливающие право собственности)</w:t>
      </w:r>
    </w:p>
    <w:p w:rsidR="00696E18" w:rsidRPr="00696E18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696E18">
        <w:rPr>
          <w:sz w:val="24"/>
          <w:szCs w:val="24"/>
        </w:rPr>
        <w:t>.2. Справки (ф№7,9)</w:t>
      </w:r>
    </w:p>
    <w:p w:rsidR="000048C5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696E18">
        <w:rPr>
          <w:sz w:val="24"/>
          <w:szCs w:val="24"/>
        </w:rPr>
        <w:t>.3. Выписка из единого государственного реестра (полная)</w:t>
      </w:r>
    </w:p>
    <w:p w:rsidR="00696E18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>8.4. Документы застройщика</w:t>
      </w:r>
    </w:p>
    <w:p w:rsidR="00696E18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>8.5. Запрос банка о передаче жилого помещения в ипотеку (залог) в котором указывается сумма предоставляемого кредита, срок погашения кредита, адрес жилого помещение, на приобретение которого предоставляется кредит;</w:t>
      </w:r>
    </w:p>
    <w:p w:rsidR="00696E18" w:rsidRPr="00E552BE" w:rsidRDefault="00696E18" w:rsidP="00696E18">
      <w:pPr>
        <w:rPr>
          <w:sz w:val="24"/>
          <w:szCs w:val="24"/>
        </w:rPr>
      </w:pPr>
      <w:r>
        <w:rPr>
          <w:sz w:val="24"/>
          <w:szCs w:val="24"/>
        </w:rPr>
        <w:t>8.6. Документы об участии в целевых программах, на предоставление субсидий из бюджета Санкт-Петербурга</w:t>
      </w:r>
      <w:bookmarkStart w:id="0" w:name="_GoBack"/>
      <w:bookmarkEnd w:id="0"/>
    </w:p>
    <w:p w:rsidR="00036325" w:rsidRPr="0049089A" w:rsidRDefault="00036325">
      <w:pPr>
        <w:rPr>
          <w:b/>
        </w:rPr>
      </w:pPr>
    </w:p>
    <w:p w:rsidR="0049089A" w:rsidRPr="0049089A" w:rsidRDefault="0049089A">
      <w:pPr>
        <w:rPr>
          <w:b/>
        </w:rPr>
      </w:pPr>
    </w:p>
    <w:sectPr w:rsidR="0049089A" w:rsidRPr="0049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B59"/>
    <w:multiLevelType w:val="hybridMultilevel"/>
    <w:tmpl w:val="3E9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1B98"/>
    <w:multiLevelType w:val="hybridMultilevel"/>
    <w:tmpl w:val="6464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96"/>
    <w:rsid w:val="000048C5"/>
    <w:rsid w:val="00036325"/>
    <w:rsid w:val="00040296"/>
    <w:rsid w:val="00087229"/>
    <w:rsid w:val="0049089A"/>
    <w:rsid w:val="00696E18"/>
    <w:rsid w:val="00E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2;&#1088;&#1091;&#1075;&#1084;&#1086;&#1088;&#1089;&#1082;&#1086;&#1081;-&#1072;&#1076;&#1084;.&#1088;&#1092;/?p=1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2020-05-14T13:05:00Z</dcterms:created>
  <dcterms:modified xsi:type="dcterms:W3CDTF">2020-05-14T13:05:00Z</dcterms:modified>
</cp:coreProperties>
</file>