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FC" w:rsidRPr="00D87F74" w:rsidRDefault="003949FC" w:rsidP="003949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F74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53242C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</w:p>
    <w:p w:rsidR="003949FC" w:rsidRPr="00D87F74" w:rsidRDefault="003949FC" w:rsidP="0039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к постановлению местной администрации </w:t>
      </w:r>
    </w:p>
    <w:p w:rsidR="003949FC" w:rsidRPr="00D87F74" w:rsidRDefault="003949FC" w:rsidP="0039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МО Морской № </w:t>
      </w:r>
      <w:r w:rsidR="004472F4">
        <w:rPr>
          <w:rFonts w:ascii="Times New Roman" w:hAnsi="Times New Roman" w:cs="Times New Roman"/>
          <w:sz w:val="24"/>
          <w:szCs w:val="24"/>
        </w:rPr>
        <w:t>81</w:t>
      </w:r>
    </w:p>
    <w:p w:rsidR="003949FC" w:rsidRPr="00342A82" w:rsidRDefault="003949FC" w:rsidP="0039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от </w:t>
      </w:r>
      <w:r w:rsidR="004472F4">
        <w:rPr>
          <w:rFonts w:ascii="Times New Roman" w:hAnsi="Times New Roman" w:cs="Times New Roman"/>
          <w:sz w:val="24"/>
          <w:szCs w:val="24"/>
        </w:rPr>
        <w:t>27</w:t>
      </w:r>
      <w:r w:rsidRPr="00D87F74">
        <w:rPr>
          <w:rFonts w:ascii="Times New Roman" w:hAnsi="Times New Roman" w:cs="Times New Roman"/>
          <w:sz w:val="24"/>
          <w:szCs w:val="24"/>
        </w:rPr>
        <w:t xml:space="preserve"> </w:t>
      </w:r>
      <w:r w:rsidR="004472F4">
        <w:rPr>
          <w:rFonts w:ascii="Times New Roman" w:hAnsi="Times New Roman" w:cs="Times New Roman"/>
          <w:sz w:val="24"/>
          <w:szCs w:val="24"/>
        </w:rPr>
        <w:t>октября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2022  г.</w:t>
      </w:r>
    </w:p>
    <w:p w:rsidR="00562210" w:rsidRDefault="00562210" w:rsidP="00562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2210" w:rsidRDefault="00562210" w:rsidP="00562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9EF" w:rsidRDefault="009849EF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9EF" w:rsidRDefault="009849EF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84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562210" w:rsidRPr="0026184F" w:rsidRDefault="00562210" w:rsidP="0056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10" w:rsidRDefault="0048522C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890E87">
        <w:rPr>
          <w:rFonts w:ascii="Times New Roman" w:hAnsi="Times New Roman" w:cs="Times New Roman"/>
          <w:b/>
          <w:sz w:val="32"/>
          <w:szCs w:val="32"/>
        </w:rPr>
        <w:t>Малый бизнес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562210" w:rsidRPr="0026184F">
        <w:rPr>
          <w:rFonts w:ascii="Times New Roman" w:hAnsi="Times New Roman" w:cs="Times New Roman"/>
          <w:b/>
          <w:sz w:val="32"/>
          <w:szCs w:val="32"/>
        </w:rPr>
        <w:t xml:space="preserve"> внутригородского муниципального образования города федерального значения Санкт-</w:t>
      </w:r>
      <w:r w:rsidR="00562210">
        <w:rPr>
          <w:rFonts w:ascii="Times New Roman" w:hAnsi="Times New Roman" w:cs="Times New Roman"/>
          <w:b/>
          <w:sz w:val="32"/>
          <w:szCs w:val="32"/>
        </w:rPr>
        <w:t>Петербурга муниципальный округ М</w:t>
      </w:r>
      <w:r w:rsidR="00562210" w:rsidRPr="0026184F">
        <w:rPr>
          <w:rFonts w:ascii="Times New Roman" w:hAnsi="Times New Roman" w:cs="Times New Roman"/>
          <w:b/>
          <w:sz w:val="32"/>
          <w:szCs w:val="32"/>
        </w:rPr>
        <w:t>орской на</w:t>
      </w:r>
      <w:r w:rsidR="009061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617B" w:rsidRPr="0090617B">
        <w:rPr>
          <w:rFonts w:ascii="Times New Roman" w:hAnsi="Times New Roman" w:cs="Times New Roman"/>
          <w:b/>
          <w:sz w:val="32"/>
          <w:szCs w:val="32"/>
        </w:rPr>
        <w:t>очередной финансовый 2023 год и</w:t>
      </w:r>
      <w:r w:rsidR="00E32975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90617B" w:rsidRPr="0090617B">
        <w:rPr>
          <w:rFonts w:ascii="Times New Roman" w:hAnsi="Times New Roman" w:cs="Times New Roman"/>
          <w:b/>
          <w:sz w:val="32"/>
          <w:szCs w:val="32"/>
        </w:rPr>
        <w:t xml:space="preserve"> плановый период 2024 </w:t>
      </w:r>
      <w:r w:rsidR="00E32975">
        <w:rPr>
          <w:rFonts w:ascii="Times New Roman" w:hAnsi="Times New Roman" w:cs="Times New Roman"/>
          <w:b/>
          <w:sz w:val="32"/>
          <w:szCs w:val="32"/>
        </w:rPr>
        <w:t>и</w:t>
      </w:r>
      <w:r w:rsidR="0090617B" w:rsidRPr="0090617B">
        <w:rPr>
          <w:rFonts w:ascii="Times New Roman" w:hAnsi="Times New Roman" w:cs="Times New Roman"/>
          <w:b/>
          <w:sz w:val="32"/>
          <w:szCs w:val="32"/>
        </w:rPr>
        <w:t xml:space="preserve"> 2025</w:t>
      </w:r>
      <w:r w:rsidR="00C93891">
        <w:rPr>
          <w:rFonts w:ascii="Times New Roman" w:hAnsi="Times New Roman" w:cs="Times New Roman"/>
          <w:b/>
          <w:sz w:val="32"/>
          <w:szCs w:val="32"/>
        </w:rPr>
        <w:t xml:space="preserve"> годов</w:t>
      </w:r>
      <w:r w:rsidR="00562210" w:rsidRPr="002618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44A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2210" w:rsidRDefault="00562210" w:rsidP="00562210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561CA" w:rsidRPr="00D87F74" w:rsidRDefault="00562210" w:rsidP="00E561C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5431F">
        <w:rPr>
          <w:rFonts w:ascii="Times New Roman" w:hAnsi="Times New Roman" w:cs="Times New Roman"/>
          <w:sz w:val="24"/>
          <w:szCs w:val="24"/>
        </w:rPr>
        <w:t>«</w:t>
      </w:r>
      <w:r w:rsidR="00890E87">
        <w:rPr>
          <w:rFonts w:ascii="Times New Roman" w:hAnsi="Times New Roman" w:cs="Times New Roman"/>
          <w:sz w:val="24"/>
          <w:szCs w:val="24"/>
        </w:rPr>
        <w:t>Малый бизнес</w:t>
      </w:r>
      <w:r w:rsidR="0095431F">
        <w:rPr>
          <w:rFonts w:ascii="Times New Roman" w:hAnsi="Times New Roman" w:cs="Times New Roman"/>
          <w:sz w:val="24"/>
          <w:szCs w:val="24"/>
        </w:rPr>
        <w:t>»</w:t>
      </w:r>
      <w:r w:rsidR="0095431F" w:rsidRPr="00227255">
        <w:rPr>
          <w:rFonts w:ascii="Times New Roman" w:hAnsi="Times New Roman" w:cs="Times New Roman"/>
          <w:sz w:val="24"/>
          <w:szCs w:val="24"/>
        </w:rPr>
        <w:t xml:space="preserve"> </w:t>
      </w:r>
      <w:r w:rsidRPr="0026184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</w:t>
      </w:r>
      <w:r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2C0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 w:rsidR="0095431F">
        <w:rPr>
          <w:rFonts w:ascii="Times New Roman" w:hAnsi="Times New Roman" w:cs="Times New Roman"/>
          <w:sz w:val="24"/>
          <w:szCs w:val="24"/>
        </w:rPr>
        <w:t xml:space="preserve">3 год и </w:t>
      </w:r>
      <w:r w:rsidR="00E32975">
        <w:rPr>
          <w:rFonts w:ascii="Times New Roman" w:hAnsi="Times New Roman" w:cs="Times New Roman"/>
          <w:sz w:val="24"/>
          <w:szCs w:val="24"/>
        </w:rPr>
        <w:t xml:space="preserve">на </w:t>
      </w:r>
      <w:r w:rsidR="0095431F">
        <w:rPr>
          <w:rFonts w:ascii="Times New Roman" w:hAnsi="Times New Roman" w:cs="Times New Roman"/>
          <w:sz w:val="24"/>
          <w:szCs w:val="24"/>
        </w:rPr>
        <w:t xml:space="preserve">плановый период 2024 </w:t>
      </w:r>
      <w:r w:rsidR="005F120B">
        <w:rPr>
          <w:rFonts w:ascii="Times New Roman" w:hAnsi="Times New Roman" w:cs="Times New Roman"/>
          <w:sz w:val="24"/>
          <w:szCs w:val="24"/>
        </w:rPr>
        <w:t>и</w:t>
      </w:r>
      <w:r w:rsidR="0095431F">
        <w:rPr>
          <w:rFonts w:ascii="Times New Roman" w:hAnsi="Times New Roman" w:cs="Times New Roman"/>
          <w:sz w:val="24"/>
          <w:szCs w:val="24"/>
        </w:rPr>
        <w:t xml:space="preserve">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 w:rsidR="0095431F">
        <w:rPr>
          <w:rFonts w:ascii="Times New Roman" w:hAnsi="Times New Roman" w:cs="Times New Roman"/>
          <w:sz w:val="24"/>
          <w:szCs w:val="24"/>
        </w:rPr>
        <w:t>5</w:t>
      </w:r>
      <w:r w:rsidR="00C9389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DF229E">
        <w:rPr>
          <w:rFonts w:ascii="Times New Roman" w:hAnsi="Times New Roman" w:cs="Times New Roman"/>
          <w:sz w:val="24"/>
          <w:szCs w:val="24"/>
        </w:rPr>
        <w:t xml:space="preserve"> в соответствии с нормами </w:t>
      </w:r>
      <w:r w:rsidR="008562C0" w:rsidRPr="00DF229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8562C0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8562C0" w:rsidRPr="00DF229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562C0">
        <w:rPr>
          <w:rFonts w:ascii="Times New Roman" w:hAnsi="Times New Roman" w:cs="Times New Roman"/>
          <w:sz w:val="24"/>
          <w:szCs w:val="24"/>
        </w:rPr>
        <w:t>,</w:t>
      </w:r>
      <w:r w:rsidR="008562C0" w:rsidRPr="00DF229E">
        <w:rPr>
          <w:rFonts w:ascii="Times New Roman" w:hAnsi="Times New Roman" w:cs="Times New Roman"/>
          <w:sz w:val="24"/>
          <w:szCs w:val="24"/>
        </w:rPr>
        <w:t xml:space="preserve"> </w:t>
      </w:r>
      <w:r w:rsidRPr="00DF229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DF229E">
        <w:rPr>
          <w:rFonts w:ascii="Times New Roman" w:hAnsi="Times New Roman" w:cs="Times New Roman"/>
          <w:sz w:val="24"/>
          <w:szCs w:val="24"/>
        </w:rPr>
        <w:t xml:space="preserve">от 28 июня 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229E">
        <w:rPr>
          <w:rFonts w:ascii="Times New Roman" w:hAnsi="Times New Roman" w:cs="Times New Roman"/>
          <w:sz w:val="24"/>
          <w:szCs w:val="24"/>
        </w:rPr>
        <w:t xml:space="preserve">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229E">
        <w:rPr>
          <w:rFonts w:ascii="Times New Roman" w:hAnsi="Times New Roman" w:cs="Times New Roman"/>
          <w:sz w:val="24"/>
          <w:szCs w:val="24"/>
        </w:rPr>
        <w:t>О стратегическом планирова</w:t>
      </w:r>
      <w:r>
        <w:rPr>
          <w:rFonts w:ascii="Times New Roman" w:hAnsi="Times New Roman" w:cs="Times New Roman"/>
          <w:sz w:val="24"/>
          <w:szCs w:val="24"/>
        </w:rPr>
        <w:t>нии в Российской Федерации»</w:t>
      </w:r>
      <w:r w:rsidRPr="00DF229E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DF22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22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DF229E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229E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229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22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 Санкт-Петербурга </w:t>
      </w:r>
      <w:r w:rsidRPr="00DF229E">
        <w:rPr>
          <w:rFonts w:ascii="Times New Roman" w:hAnsi="Times New Roman" w:cs="Times New Roman"/>
          <w:sz w:val="24"/>
          <w:szCs w:val="24"/>
        </w:rPr>
        <w:t>от 23.09.2009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9E">
        <w:rPr>
          <w:rFonts w:ascii="Times New Roman" w:hAnsi="Times New Roman" w:cs="Times New Roman"/>
          <w:sz w:val="24"/>
          <w:szCs w:val="24"/>
        </w:rPr>
        <w:t xml:space="preserve">г. № 420-79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229E">
        <w:rPr>
          <w:rFonts w:ascii="Times New Roman" w:hAnsi="Times New Roman" w:cs="Times New Roman"/>
          <w:sz w:val="24"/>
          <w:szCs w:val="24"/>
        </w:rPr>
        <w:t xml:space="preserve">Об организации местного </w:t>
      </w:r>
      <w:r w:rsidRPr="00D87F74">
        <w:rPr>
          <w:rFonts w:ascii="Times New Roman" w:hAnsi="Times New Roman" w:cs="Times New Roman"/>
          <w:sz w:val="24"/>
          <w:szCs w:val="24"/>
        </w:rPr>
        <w:t xml:space="preserve">самоуправления в Санкт-Петербурге», Уставом внутригородского муниципального   образования  города федерального значения Санкт-Петербурга муниципальный округ  Морской, </w:t>
      </w:r>
      <w:r w:rsidR="008562C0" w:rsidRPr="00D87F74">
        <w:rPr>
          <w:rFonts w:ascii="Times New Roman" w:hAnsi="Times New Roman" w:cs="Times New Roman"/>
          <w:sz w:val="24"/>
          <w:szCs w:val="24"/>
        </w:rPr>
        <w:t>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Морской</w:t>
      </w:r>
      <w:r w:rsidR="00385EF3" w:rsidRPr="00D87F74">
        <w:rPr>
          <w:rFonts w:ascii="Times New Roman" w:hAnsi="Times New Roman" w:cs="Times New Roman"/>
          <w:sz w:val="24"/>
          <w:szCs w:val="24"/>
        </w:rPr>
        <w:t xml:space="preserve"> №</w:t>
      </w:r>
      <w:r w:rsidR="00E561CA" w:rsidRPr="00D87F74">
        <w:rPr>
          <w:rFonts w:ascii="Times New Roman" w:hAnsi="Times New Roman" w:cs="Times New Roman"/>
          <w:sz w:val="24"/>
          <w:szCs w:val="24"/>
        </w:rPr>
        <w:t xml:space="preserve">16 (с изменениями), Порядка </w:t>
      </w:r>
      <w:r w:rsidR="00E561CA" w:rsidRPr="00D8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Морской, утвержденного постановлением местной администрацией внутригородского муниципального образования города федерального значения Санкт-Петербурга муниципальный округ Морской (далее – местная админ</w:t>
      </w:r>
      <w:r w:rsidR="0095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истрация) от 20.10.2022 г. № 78</w:t>
      </w:r>
      <w:r w:rsidR="00E561CA" w:rsidRPr="00D8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2210" w:rsidRPr="00D87F74" w:rsidRDefault="00562210" w:rsidP="00562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CF081C" w:rsidRPr="00D87F74">
        <w:rPr>
          <w:rFonts w:ascii="Times New Roman" w:hAnsi="Times New Roman" w:cs="Times New Roman"/>
          <w:sz w:val="24"/>
          <w:szCs w:val="24"/>
        </w:rPr>
        <w:t>«</w:t>
      </w:r>
      <w:r w:rsidR="00890E87">
        <w:rPr>
          <w:rFonts w:ascii="Times New Roman" w:hAnsi="Times New Roman" w:cs="Times New Roman"/>
          <w:sz w:val="24"/>
          <w:szCs w:val="24"/>
        </w:rPr>
        <w:t>Малый бизнес</w:t>
      </w:r>
      <w:r w:rsidR="00CF081C" w:rsidRPr="00D87F74">
        <w:rPr>
          <w:rFonts w:ascii="Times New Roman" w:hAnsi="Times New Roman" w:cs="Times New Roman"/>
          <w:sz w:val="24"/>
          <w:szCs w:val="24"/>
        </w:rPr>
        <w:t xml:space="preserve">» </w:t>
      </w:r>
      <w:r w:rsidRPr="00D87F74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 </w:t>
      </w:r>
      <w:r w:rsidR="00F6610F" w:rsidRPr="00D87F74">
        <w:rPr>
          <w:rFonts w:ascii="Times New Roman" w:hAnsi="Times New Roman" w:cs="Times New Roman"/>
          <w:sz w:val="24"/>
          <w:szCs w:val="24"/>
        </w:rPr>
        <w:t>очередной финансовый 202</w:t>
      </w:r>
      <w:r w:rsidR="0095431F" w:rsidRPr="00D87F74">
        <w:rPr>
          <w:rFonts w:ascii="Times New Roman" w:hAnsi="Times New Roman" w:cs="Times New Roman"/>
          <w:sz w:val="24"/>
          <w:szCs w:val="24"/>
        </w:rPr>
        <w:t xml:space="preserve">3 </w:t>
      </w:r>
      <w:r w:rsidR="00F6610F" w:rsidRPr="00D87F74">
        <w:rPr>
          <w:rFonts w:ascii="Times New Roman" w:hAnsi="Times New Roman" w:cs="Times New Roman"/>
          <w:sz w:val="24"/>
          <w:szCs w:val="24"/>
        </w:rPr>
        <w:t xml:space="preserve">год и </w:t>
      </w:r>
      <w:r w:rsidR="0095431F" w:rsidRPr="00D87F74">
        <w:rPr>
          <w:rFonts w:ascii="Times New Roman" w:hAnsi="Times New Roman" w:cs="Times New Roman"/>
          <w:sz w:val="24"/>
          <w:szCs w:val="24"/>
        </w:rPr>
        <w:t xml:space="preserve">плановый период 2024 </w:t>
      </w:r>
      <w:r w:rsidR="005F120B" w:rsidRPr="00D87F74">
        <w:rPr>
          <w:rFonts w:ascii="Times New Roman" w:hAnsi="Times New Roman" w:cs="Times New Roman"/>
          <w:sz w:val="24"/>
          <w:szCs w:val="24"/>
        </w:rPr>
        <w:t>и</w:t>
      </w:r>
      <w:r w:rsidR="00F6610F" w:rsidRPr="00D87F74">
        <w:rPr>
          <w:rFonts w:ascii="Times New Roman" w:hAnsi="Times New Roman" w:cs="Times New Roman"/>
          <w:sz w:val="24"/>
          <w:szCs w:val="24"/>
        </w:rPr>
        <w:t xml:space="preserve"> 202</w:t>
      </w:r>
      <w:r w:rsidR="0095431F" w:rsidRPr="00D87F74">
        <w:rPr>
          <w:rFonts w:ascii="Times New Roman" w:hAnsi="Times New Roman" w:cs="Times New Roman"/>
          <w:sz w:val="24"/>
          <w:szCs w:val="24"/>
        </w:rPr>
        <w:t>5</w:t>
      </w:r>
      <w:r w:rsidR="00C93891" w:rsidRPr="00D87F7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6610F" w:rsidRPr="00D87F74">
        <w:rPr>
          <w:rFonts w:ascii="Times New Roman" w:hAnsi="Times New Roman" w:cs="Times New Roman"/>
          <w:sz w:val="24"/>
          <w:szCs w:val="24"/>
        </w:rPr>
        <w:t xml:space="preserve"> </w:t>
      </w:r>
      <w:r w:rsidRPr="00D87F74">
        <w:rPr>
          <w:rFonts w:ascii="Times New Roman" w:hAnsi="Times New Roman" w:cs="Times New Roman"/>
          <w:sz w:val="24"/>
          <w:szCs w:val="24"/>
        </w:rPr>
        <w:t>(далее – муниципальная программа) – документ стратегического планирования на три года,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сфере</w:t>
      </w:r>
      <w:r w:rsidR="0095431F" w:rsidRPr="00D87F74">
        <w:rPr>
          <w:rFonts w:ascii="Times New Roman" w:hAnsi="Times New Roman" w:cs="Times New Roman"/>
          <w:sz w:val="24"/>
          <w:szCs w:val="24"/>
        </w:rPr>
        <w:t xml:space="preserve"> </w:t>
      </w:r>
      <w:r w:rsidR="009F16D1">
        <w:rPr>
          <w:rFonts w:ascii="Times New Roman" w:hAnsi="Times New Roman" w:cs="Times New Roman"/>
          <w:sz w:val="24"/>
          <w:szCs w:val="24"/>
        </w:rPr>
        <w:t>экологии</w:t>
      </w:r>
      <w:r w:rsidRPr="00D87F74">
        <w:rPr>
          <w:rFonts w:ascii="Times New Roman" w:hAnsi="Times New Roman" w:cs="Times New Roman"/>
          <w:sz w:val="24"/>
          <w:szCs w:val="24"/>
        </w:rPr>
        <w:t>.</w:t>
      </w:r>
    </w:p>
    <w:p w:rsidR="003B3DD0" w:rsidRPr="00D87F74" w:rsidRDefault="003A1669" w:rsidP="00562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Подпрограммы М</w:t>
      </w:r>
      <w:r w:rsidR="003B3DD0" w:rsidRPr="00D87F74">
        <w:rPr>
          <w:rFonts w:ascii="Times New Roman" w:hAnsi="Times New Roman" w:cs="Times New Roman"/>
          <w:sz w:val="24"/>
          <w:szCs w:val="24"/>
        </w:rPr>
        <w:t>униципальной программы разработаны сроком на один год.</w:t>
      </w:r>
    </w:p>
    <w:p w:rsidR="00562210" w:rsidRPr="00D87F74" w:rsidRDefault="00562210" w:rsidP="00074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>Муниципальная программа нацелена на: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определение целей социально-экономического развития муниципального образования </w:t>
      </w:r>
      <w:r w:rsidR="0007477F" w:rsidRPr="00D87F74">
        <w:rPr>
          <w:rFonts w:ascii="Times New Roman" w:hAnsi="Times New Roman" w:cs="Times New Roman"/>
          <w:sz w:val="24"/>
          <w:szCs w:val="24"/>
        </w:rPr>
        <w:t>города федерального значения Санкт-Петербурга</w:t>
      </w:r>
      <w:r w:rsidR="00CC4E81" w:rsidRPr="00D87F74">
        <w:rPr>
          <w:rFonts w:ascii="Times New Roman" w:hAnsi="Times New Roman" w:cs="Times New Roman"/>
          <w:sz w:val="24"/>
          <w:szCs w:val="24"/>
        </w:rPr>
        <w:t xml:space="preserve"> муниципальный округ Морской (далее – муниципальное образование)</w:t>
      </w:r>
      <w:r w:rsidRPr="00D87F74">
        <w:rPr>
          <w:rFonts w:ascii="Times New Roman" w:hAnsi="Times New Roman" w:cs="Times New Roman"/>
          <w:sz w:val="24"/>
          <w:szCs w:val="24"/>
        </w:rPr>
        <w:t xml:space="preserve"> и приоритетов их социально-экономической политики в сфере </w:t>
      </w:r>
      <w:r w:rsidR="00CD75A2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1126BD">
        <w:rPr>
          <w:rFonts w:ascii="Times New Roman" w:hAnsi="Times New Roman" w:cs="Times New Roman"/>
          <w:sz w:val="24"/>
          <w:szCs w:val="24"/>
        </w:rPr>
        <w:t>бизнеса</w:t>
      </w:r>
      <w:r w:rsidRPr="00D87F74">
        <w:rPr>
          <w:rFonts w:ascii="Times New Roman" w:hAnsi="Times New Roman" w:cs="Times New Roman"/>
          <w:sz w:val="24"/>
          <w:szCs w:val="24"/>
        </w:rPr>
        <w:t>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определение основных показателей расходов местного бюджета </w:t>
      </w:r>
      <w:r w:rsidR="00A009FE" w:rsidRPr="00D87F74">
        <w:rPr>
          <w:rFonts w:ascii="Times New Roman" w:hAnsi="Times New Roman" w:cs="Times New Roman"/>
          <w:sz w:val="24"/>
          <w:szCs w:val="24"/>
        </w:rPr>
        <w:t>муниципально</w:t>
      </w:r>
      <w:r w:rsidR="00DB4C4B" w:rsidRPr="00D87F74">
        <w:rPr>
          <w:rFonts w:ascii="Times New Roman" w:hAnsi="Times New Roman" w:cs="Times New Roman"/>
          <w:sz w:val="24"/>
          <w:szCs w:val="24"/>
        </w:rPr>
        <w:t>го</w:t>
      </w:r>
      <w:r w:rsidR="00A009FE" w:rsidRPr="00D87F7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B4C4B" w:rsidRPr="00D87F74">
        <w:rPr>
          <w:rFonts w:ascii="Times New Roman" w:hAnsi="Times New Roman" w:cs="Times New Roman"/>
          <w:sz w:val="24"/>
          <w:szCs w:val="24"/>
        </w:rPr>
        <w:t>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CD75A2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1126BD">
        <w:rPr>
          <w:rFonts w:ascii="Times New Roman" w:hAnsi="Times New Roman" w:cs="Times New Roman"/>
          <w:sz w:val="24"/>
          <w:szCs w:val="24"/>
        </w:rPr>
        <w:t>бизнеса</w:t>
      </w:r>
      <w:r w:rsidR="00576D64" w:rsidRPr="00D87F74">
        <w:rPr>
          <w:rFonts w:ascii="Times New Roman" w:hAnsi="Times New Roman" w:cs="Times New Roman"/>
          <w:sz w:val="24"/>
          <w:szCs w:val="24"/>
        </w:rPr>
        <w:t xml:space="preserve"> </w:t>
      </w:r>
      <w:r w:rsidRPr="00D87F74">
        <w:rPr>
          <w:rFonts w:ascii="Times New Roman" w:hAnsi="Times New Roman" w:cs="Times New Roman"/>
          <w:sz w:val="24"/>
          <w:szCs w:val="24"/>
        </w:rPr>
        <w:t>на среднесрочную перспективу;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выбор путей и способов достижения целей, обеспечивающих наибольшую эффективность использования имеющихся ресурсов в сфере </w:t>
      </w:r>
      <w:r w:rsidR="00CD75A2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1126BD">
        <w:rPr>
          <w:rFonts w:ascii="Times New Roman" w:hAnsi="Times New Roman" w:cs="Times New Roman"/>
          <w:sz w:val="24"/>
          <w:szCs w:val="24"/>
        </w:rPr>
        <w:t>бизнеса</w:t>
      </w:r>
      <w:r w:rsidR="00576D64" w:rsidRPr="00D87F74">
        <w:rPr>
          <w:rFonts w:ascii="Times New Roman" w:hAnsi="Times New Roman" w:cs="Times New Roman"/>
          <w:sz w:val="24"/>
          <w:szCs w:val="24"/>
        </w:rPr>
        <w:t xml:space="preserve"> </w:t>
      </w:r>
      <w:r w:rsidRPr="00D87F74">
        <w:rPr>
          <w:rFonts w:ascii="Times New Roman" w:hAnsi="Times New Roman" w:cs="Times New Roman"/>
          <w:sz w:val="24"/>
          <w:szCs w:val="24"/>
        </w:rPr>
        <w:t>на три года;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формирование комплексов мероприятий, обеспечивающих достижение целей социально-экономического развития </w:t>
      </w:r>
      <w:r w:rsidR="00DB4C4B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CD75A2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1126BD">
        <w:rPr>
          <w:rFonts w:ascii="Times New Roman" w:hAnsi="Times New Roman" w:cs="Times New Roman"/>
          <w:sz w:val="24"/>
          <w:szCs w:val="24"/>
        </w:rPr>
        <w:t>бизнеса</w:t>
      </w:r>
      <w:r w:rsidRPr="00D87F74">
        <w:rPr>
          <w:rFonts w:ascii="Times New Roman" w:hAnsi="Times New Roman" w:cs="Times New Roman"/>
          <w:sz w:val="24"/>
          <w:szCs w:val="24"/>
        </w:rPr>
        <w:t>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определение необходимых ресурсов для достижения целей и задач социально-экономического развития </w:t>
      </w:r>
      <w:r w:rsidR="00DB4C4B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CD75A2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1126BD">
        <w:rPr>
          <w:rFonts w:ascii="Times New Roman" w:hAnsi="Times New Roman" w:cs="Times New Roman"/>
          <w:sz w:val="24"/>
          <w:szCs w:val="24"/>
        </w:rPr>
        <w:t>бизнеса</w:t>
      </w:r>
      <w:r w:rsidRPr="00D87F74">
        <w:rPr>
          <w:rFonts w:ascii="Times New Roman" w:hAnsi="Times New Roman" w:cs="Times New Roman"/>
          <w:sz w:val="24"/>
          <w:szCs w:val="24"/>
        </w:rPr>
        <w:t>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координация планируемых действий по достижению целей социально-экономического развития </w:t>
      </w:r>
      <w:r w:rsidR="00DB4C4B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CD75A2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1126BD">
        <w:rPr>
          <w:rFonts w:ascii="Times New Roman" w:hAnsi="Times New Roman" w:cs="Times New Roman"/>
          <w:sz w:val="24"/>
          <w:szCs w:val="24"/>
        </w:rPr>
        <w:t>бизнеса</w:t>
      </w:r>
      <w:r w:rsidR="00CD75A2" w:rsidRPr="00D87F74">
        <w:rPr>
          <w:rFonts w:ascii="Times New Roman" w:hAnsi="Times New Roman" w:cs="Times New Roman"/>
          <w:sz w:val="24"/>
          <w:szCs w:val="24"/>
        </w:rPr>
        <w:t xml:space="preserve"> </w:t>
      </w:r>
      <w:r w:rsidRPr="00D87F74">
        <w:rPr>
          <w:rFonts w:ascii="Times New Roman" w:hAnsi="Times New Roman" w:cs="Times New Roman"/>
          <w:sz w:val="24"/>
          <w:szCs w:val="24"/>
        </w:rPr>
        <w:t xml:space="preserve">между органами местного самоуправления </w:t>
      </w:r>
      <w:r w:rsidR="00D00A5C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и гражданским обществом;</w:t>
      </w:r>
    </w:p>
    <w:p w:rsidR="0095431F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информационное, финансовое и кадровое обеспечение стратегического планирования социально-экономического развития </w:t>
      </w:r>
      <w:r w:rsidR="00062D54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>.</w:t>
      </w:r>
    </w:p>
    <w:p w:rsidR="00562210" w:rsidRDefault="00562210" w:rsidP="00562210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62210" w:rsidRDefault="00562210" w:rsidP="00562210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62210" w:rsidRDefault="00562210" w:rsidP="00562210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10" w:rsidRPr="002B2FC2" w:rsidRDefault="00897A75" w:rsidP="00562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D2A17">
        <w:rPr>
          <w:rFonts w:ascii="Times New Roman" w:hAnsi="Times New Roman" w:cs="Times New Roman"/>
          <w:b/>
          <w:sz w:val="24"/>
          <w:szCs w:val="24"/>
        </w:rPr>
        <w:t>Малый бизнес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62210"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</w:p>
    <w:p w:rsidR="00562210" w:rsidRPr="002B2FC2" w:rsidRDefault="00897A75" w:rsidP="00562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очередной финансовый 2023 год и </w:t>
      </w:r>
      <w:r w:rsidR="00DD15D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2024 </w:t>
      </w:r>
      <w:r w:rsidR="00DD15D9">
        <w:rPr>
          <w:rFonts w:ascii="Times New Roman" w:hAnsi="Times New Roman" w:cs="Times New Roman"/>
          <w:b/>
          <w:sz w:val="24"/>
          <w:szCs w:val="24"/>
        </w:rPr>
        <w:t>и</w:t>
      </w:r>
      <w:r w:rsidR="00DD0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4DC" w:rsidRPr="002174D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D15D9">
        <w:rPr>
          <w:rFonts w:ascii="Times New Roman" w:hAnsi="Times New Roman" w:cs="Times New Roman"/>
          <w:b/>
          <w:sz w:val="24"/>
          <w:szCs w:val="24"/>
        </w:rPr>
        <w:t>годов</w:t>
      </w:r>
      <w:r w:rsidR="002174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404"/>
        <w:gridCol w:w="2153"/>
        <w:gridCol w:w="2153"/>
        <w:gridCol w:w="2155"/>
      </w:tblGrid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57" w:type="pct"/>
            <w:gridSpan w:val="3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57" w:type="pct"/>
            <w:gridSpan w:val="3"/>
          </w:tcPr>
          <w:p w:rsidR="00562210" w:rsidRPr="001A5A1A" w:rsidRDefault="00562210" w:rsidP="00DD2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41AF1" w:rsidRPr="001A5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2A17">
              <w:rPr>
                <w:rFonts w:ascii="Times New Roman" w:hAnsi="Times New Roman" w:cs="Times New Roman"/>
                <w:sz w:val="24"/>
                <w:szCs w:val="24"/>
              </w:rPr>
              <w:t>Малый бизнес</w:t>
            </w:r>
            <w:r w:rsidR="00141AF1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города федерального значения Санкт-Петербурга муниципальный округ Морской на </w:t>
            </w:r>
            <w:r w:rsidR="0023577C" w:rsidRPr="001A5A1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</w:t>
            </w:r>
            <w:r w:rsidR="00141AF1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3 год и </w:t>
            </w:r>
            <w:r w:rsidR="00C93891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41AF1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2024 </w:t>
            </w:r>
            <w:r w:rsidR="00C93891" w:rsidRPr="001A5A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577C" w:rsidRPr="001A5A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1AF1" w:rsidRPr="001A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77C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91" w:rsidRPr="001A5A1A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23577C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(далее - Муниципальная программа)</w:t>
            </w:r>
            <w:r w:rsidR="00746BB4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290845" w:rsidRPr="001A5A1A">
              <w:rPr>
                <w:rFonts w:ascii="Times New Roman" w:hAnsi="Times New Roman" w:cs="Times New Roman"/>
                <w:sz w:val="24"/>
                <w:szCs w:val="24"/>
              </w:rPr>
              <w:t>елевая статья</w:t>
            </w:r>
            <w:r w:rsidR="00746BB4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36F1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57" w:type="pct"/>
            <w:gridSpan w:val="3"/>
          </w:tcPr>
          <w:p w:rsidR="00B32E01" w:rsidRPr="001A5A1A" w:rsidRDefault="00B32E01" w:rsidP="00B32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Морской.</w:t>
            </w:r>
          </w:p>
          <w:p w:rsidR="00562210" w:rsidRPr="001A5A1A" w:rsidRDefault="00562210" w:rsidP="00103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286" w:type="pct"/>
          </w:tcPr>
          <w:p w:rsidR="00562210" w:rsidRPr="002B2FC2" w:rsidRDefault="004A472E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57" w:type="pct"/>
            <w:gridSpan w:val="3"/>
          </w:tcPr>
          <w:p w:rsidR="00562210" w:rsidRPr="001A5A1A" w:rsidRDefault="00E55BB1" w:rsidP="00290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D9799C" w:rsidRDefault="00E55BB1" w:rsidP="00E55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  <w:p w:rsidR="000B7943" w:rsidRDefault="000B7943" w:rsidP="000B7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заказа и делопроизводства </w:t>
            </w:r>
          </w:p>
          <w:p w:rsidR="00E55BB1" w:rsidRPr="001A5A1A" w:rsidRDefault="00E55BB1" w:rsidP="00D97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737890">
              <w:rPr>
                <w:rFonts w:ascii="Times New Roman" w:hAnsi="Times New Roman" w:cs="Times New Roman"/>
                <w:sz w:val="24"/>
                <w:szCs w:val="24"/>
              </w:rPr>
              <w:t xml:space="preserve"> и их основные мероприятия</w:t>
            </w:r>
          </w:p>
        </w:tc>
        <w:tc>
          <w:tcPr>
            <w:tcW w:w="3457" w:type="pct"/>
            <w:gridSpan w:val="3"/>
          </w:tcPr>
          <w:p w:rsidR="002D3EB6" w:rsidRPr="001A5A1A" w:rsidRDefault="00C21766" w:rsidP="0030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13B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5A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D9799C" w:rsidRPr="001A5A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целевая статья</w:t>
            </w:r>
            <w:r w:rsidRPr="001A5A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763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1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36F1">
              <w:rPr>
                <w:rFonts w:ascii="Times New Roman" w:hAnsi="Times New Roman" w:cs="Times New Roman"/>
                <w:sz w:val="24"/>
                <w:szCs w:val="24"/>
              </w:rPr>
              <w:t xml:space="preserve"> 1 00 00000</w:t>
            </w:r>
          </w:p>
        </w:tc>
      </w:tr>
      <w:tr w:rsidR="00914460" w:rsidTr="009450CA">
        <w:trPr>
          <w:trHeight w:val="813"/>
        </w:trPr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57" w:type="pct"/>
            <w:gridSpan w:val="3"/>
          </w:tcPr>
          <w:p w:rsidR="00562210" w:rsidRPr="002B2FC2" w:rsidRDefault="00C761A3" w:rsidP="00CD0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развития малого и среднего предпринимательства на территории муниципального образования</w:t>
            </w:r>
          </w:p>
        </w:tc>
      </w:tr>
      <w:tr w:rsidR="00914460" w:rsidTr="009450CA">
        <w:trPr>
          <w:trHeight w:val="757"/>
        </w:trPr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57" w:type="pct"/>
            <w:gridSpan w:val="3"/>
          </w:tcPr>
          <w:p w:rsidR="00562210" w:rsidRPr="002B2FC2" w:rsidRDefault="003D434C" w:rsidP="00746BB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457" w:type="pct"/>
            <w:gridSpan w:val="3"/>
          </w:tcPr>
          <w:p w:rsidR="00746BB4" w:rsidRPr="00F61155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1155">
              <w:rPr>
                <w:rFonts w:ascii="Times New Roman" w:hAnsi="Times New Roman" w:cs="Times New Roman"/>
                <w:sz w:val="24"/>
                <w:szCs w:val="24"/>
              </w:rPr>
              <w:t>Степень до</w:t>
            </w:r>
            <w:r w:rsidR="00A83D69" w:rsidRPr="00F61155">
              <w:rPr>
                <w:rFonts w:ascii="Times New Roman" w:hAnsi="Times New Roman" w:cs="Times New Roman"/>
                <w:sz w:val="24"/>
                <w:szCs w:val="24"/>
              </w:rPr>
              <w:t>стижения целей и решения задач М</w:t>
            </w:r>
            <w:r w:rsidRPr="00F6115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программы:</w:t>
            </w:r>
          </w:p>
          <w:p w:rsidR="00746BB4" w:rsidRPr="00F61155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F61155" w:rsidRPr="00F611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организованных </w:t>
            </w:r>
            <w:r w:rsidR="001619CD">
              <w:rPr>
                <w:rFonts w:ascii="Times New Roman" w:hAnsi="Times New Roman" w:cs="Times New Roman"/>
                <w:sz w:val="24"/>
                <w:szCs w:val="24"/>
              </w:rPr>
              <w:t>семинаров в очном или онлайн-формате</w:t>
            </w:r>
            <w:r w:rsidR="008F5F7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D83C71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развитию</w:t>
            </w:r>
            <w:r w:rsidR="008F5F73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(далее – МСП)</w:t>
            </w:r>
            <w:r w:rsidR="0016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55">
              <w:rPr>
                <w:rFonts w:ascii="Times New Roman" w:hAnsi="Times New Roman" w:cs="Times New Roman"/>
                <w:sz w:val="24"/>
                <w:szCs w:val="24"/>
              </w:rPr>
              <w:t>согласно Подпрограммы Муниципальной программы</w:t>
            </w:r>
            <w:r w:rsidR="00F61155" w:rsidRPr="00F611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BB4" w:rsidRDefault="003D79BF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5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 информационных материалов в официальных</w:t>
            </w:r>
            <w:r w:rsidR="00F61155" w:rsidRPr="00F61155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</w:t>
            </w:r>
            <w:r w:rsidRPr="00F6115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СМИ муниципального образования </w:t>
            </w:r>
            <w:r w:rsidR="00F61155" w:rsidRPr="00F6115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BA498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содействия развитию </w:t>
            </w:r>
            <w:r w:rsidR="006F0BBA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BA4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55">
              <w:rPr>
                <w:rFonts w:ascii="Times New Roman" w:hAnsi="Times New Roman" w:cs="Times New Roman"/>
                <w:sz w:val="24"/>
                <w:szCs w:val="24"/>
              </w:rPr>
              <w:t>согласно Подпрограммы Муниципальной программы</w:t>
            </w:r>
            <w:r w:rsidR="00F61155" w:rsidRPr="00F611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155" w:rsidRDefault="00F61155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количество размещенных </w:t>
            </w:r>
            <w:r w:rsidR="00DB64FB">
              <w:rPr>
                <w:rFonts w:ascii="Times New Roman" w:hAnsi="Times New Roman" w:cs="Times New Roman"/>
                <w:sz w:val="24"/>
                <w:szCs w:val="24"/>
              </w:rPr>
              <w:t>обучающих видеоматриалов</w:t>
            </w:r>
            <w:r w:rsidR="00D8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6F0BBA">
              <w:rPr>
                <w:rFonts w:ascii="Times New Roman" w:hAnsi="Times New Roman" w:cs="Times New Roman"/>
                <w:sz w:val="24"/>
                <w:szCs w:val="24"/>
              </w:rPr>
              <w:t>содействия развитию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Подпр</w:t>
            </w:r>
            <w:r w:rsidR="00A37FB2">
              <w:rPr>
                <w:rFonts w:ascii="Times New Roman" w:hAnsi="Times New Roman" w:cs="Times New Roman"/>
                <w:sz w:val="24"/>
                <w:szCs w:val="24"/>
              </w:rPr>
              <w:t>ограммы Муниципальной программы.</w:t>
            </w:r>
          </w:p>
          <w:p w:rsidR="00CD0BC3" w:rsidRPr="00CD0BC3" w:rsidRDefault="00CD0BC3" w:rsidP="00CD0BC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66"/>
              </w:tabs>
              <w:spacing w:after="0" w:line="240" w:lineRule="auto"/>
              <w:ind w:left="23" w:hanging="23"/>
              <w:jc w:val="both"/>
              <w:rPr>
                <w:rFonts w:eastAsiaTheme="minorHAnsi"/>
                <w:sz w:val="24"/>
                <w:szCs w:val="24"/>
              </w:rPr>
            </w:pPr>
            <w:r w:rsidRPr="00CD0BC3">
              <w:rPr>
                <w:color w:val="000000"/>
                <w:sz w:val="24"/>
                <w:szCs w:val="24"/>
                <w:lang w:eastAsia="ru-RU" w:bidi="ru-RU"/>
              </w:rPr>
              <w:t xml:space="preserve">Степень соответствия запланированного уровня затрат и </w:t>
            </w:r>
            <w:r w:rsidRPr="00CD0BC3">
              <w:rPr>
                <w:rFonts w:eastAsiaTheme="minorHAnsi"/>
                <w:sz w:val="24"/>
                <w:szCs w:val="24"/>
              </w:rPr>
              <w:t xml:space="preserve">эффективности использования: </w:t>
            </w:r>
          </w:p>
          <w:p w:rsidR="00CD0BC3" w:rsidRPr="00CD0BC3" w:rsidRDefault="00CD0BC3" w:rsidP="00CD0BC3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ind w:left="23" w:hanging="23"/>
              <w:jc w:val="both"/>
              <w:rPr>
                <w:rFonts w:eastAsiaTheme="minorHAnsi"/>
                <w:sz w:val="24"/>
                <w:szCs w:val="24"/>
              </w:rPr>
            </w:pPr>
            <w:r w:rsidRPr="00CD0BC3">
              <w:rPr>
                <w:rFonts w:eastAsiaTheme="minorHAnsi"/>
                <w:sz w:val="24"/>
                <w:szCs w:val="24"/>
              </w:rPr>
              <w:t xml:space="preserve">Реализация </w:t>
            </w:r>
            <w:r w:rsidR="00CB0A2B">
              <w:rPr>
                <w:rFonts w:eastAsiaTheme="minorHAnsi"/>
                <w:sz w:val="24"/>
                <w:szCs w:val="24"/>
              </w:rPr>
              <w:t>Муниципальной программы</w:t>
            </w:r>
            <w:r w:rsidRPr="00CD0BC3">
              <w:rPr>
                <w:rFonts w:eastAsiaTheme="minorHAnsi"/>
                <w:sz w:val="24"/>
                <w:szCs w:val="24"/>
              </w:rPr>
              <w:t xml:space="preserve"> предусмотрена без финансирования.</w:t>
            </w:r>
          </w:p>
          <w:p w:rsidR="00502EE9" w:rsidRPr="00647A79" w:rsidRDefault="00CD0BC3" w:rsidP="00CB0A2B">
            <w:pPr>
              <w:tabs>
                <w:tab w:val="left" w:pos="365"/>
              </w:tabs>
              <w:suppressAutoHyphens/>
              <w:spacing w:after="0" w:line="240" w:lineRule="auto"/>
              <w:ind w:lef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C3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достижения целей и решения задач </w:t>
            </w:r>
            <w:r w:rsidR="00CB0A2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CD0BC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путем сопоставления фактически достигнутых значений показателей (индикаторов) </w:t>
            </w:r>
            <w:r w:rsidR="00CB0A2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CD0BC3">
              <w:rPr>
                <w:rFonts w:ascii="Times New Roman" w:hAnsi="Times New Roman" w:cs="Times New Roman"/>
                <w:sz w:val="24"/>
                <w:szCs w:val="24"/>
              </w:rPr>
              <w:t xml:space="preserve"> и ее плановых значений.</w:t>
            </w:r>
          </w:p>
        </w:tc>
      </w:tr>
      <w:tr w:rsidR="00914460" w:rsidTr="0092716D">
        <w:trPr>
          <w:trHeight w:val="1092"/>
        </w:trPr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FD6195" w:rsidRDefault="00FD6195" w:rsidP="00103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95" w:rsidRPr="002B2FC2" w:rsidRDefault="0092716D" w:rsidP="00927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</w:tr>
      <w:tr w:rsidR="004A472E" w:rsidTr="004A472E">
        <w:trPr>
          <w:trHeight w:val="275"/>
        </w:trPr>
        <w:tc>
          <w:tcPr>
            <w:tcW w:w="257" w:type="pct"/>
            <w:vMerge w:val="restart"/>
          </w:tcPr>
          <w:p w:rsidR="004A472E" w:rsidRPr="002B2FC2" w:rsidRDefault="004A472E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pct"/>
            <w:vMerge w:val="restart"/>
          </w:tcPr>
          <w:p w:rsidR="004A472E" w:rsidRPr="002B2FC2" w:rsidRDefault="004A472E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Программы.</w:t>
            </w:r>
          </w:p>
        </w:tc>
        <w:tc>
          <w:tcPr>
            <w:tcW w:w="3457" w:type="pct"/>
            <w:gridSpan w:val="3"/>
          </w:tcPr>
          <w:p w:rsidR="004A472E" w:rsidRPr="002B2FC2" w:rsidRDefault="002275CC" w:rsidP="00CE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МО Морской</w:t>
            </w:r>
          </w:p>
        </w:tc>
      </w:tr>
      <w:tr w:rsidR="004A472E" w:rsidTr="004A472E">
        <w:trPr>
          <w:trHeight w:val="275"/>
        </w:trPr>
        <w:tc>
          <w:tcPr>
            <w:tcW w:w="257" w:type="pct"/>
            <w:vMerge/>
          </w:tcPr>
          <w:p w:rsidR="004A472E" w:rsidRPr="002B2FC2" w:rsidRDefault="004A472E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A472E" w:rsidRDefault="004A472E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4A472E" w:rsidRPr="002B2FC2" w:rsidRDefault="002275CC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A47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2" w:type="pct"/>
          </w:tcPr>
          <w:p w:rsidR="004A472E" w:rsidRPr="002B2FC2" w:rsidRDefault="002C02EB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A47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3" w:type="pct"/>
          </w:tcPr>
          <w:p w:rsidR="004A472E" w:rsidRPr="002B2FC2" w:rsidRDefault="004A472E" w:rsidP="002C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0BC3" w:rsidTr="00CD0BC3">
        <w:trPr>
          <w:trHeight w:val="275"/>
        </w:trPr>
        <w:tc>
          <w:tcPr>
            <w:tcW w:w="257" w:type="pct"/>
            <w:vMerge/>
          </w:tcPr>
          <w:p w:rsidR="00CD0BC3" w:rsidRPr="002B2FC2" w:rsidRDefault="00CD0BC3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D0BC3" w:rsidRDefault="00CD0BC3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pct"/>
            <w:gridSpan w:val="3"/>
            <w:vAlign w:val="center"/>
          </w:tcPr>
          <w:p w:rsidR="00CD0BC3" w:rsidRPr="002B2FC2" w:rsidRDefault="00CD0BC3" w:rsidP="00CD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914460" w:rsidTr="004752AF">
        <w:trPr>
          <w:trHeight w:val="493"/>
        </w:trPr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CD0BC3" w:rsidRDefault="00CD0BC3" w:rsidP="00475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повышение у жителей муниципального образования </w:t>
            </w:r>
            <w:r w:rsidR="009C1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грамотности в сфере предпринимательского и налогового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0BC3" w:rsidRDefault="00CD0BC3" w:rsidP="000C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повышение уровня </w:t>
            </w:r>
            <w:r w:rsidR="000C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содействия развитию малого бизнеса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2210" w:rsidRPr="002B2FC2" w:rsidRDefault="00CD0BC3" w:rsidP="000C0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повышения уровня информированности жителей муниципального образования в области </w:t>
            </w:r>
            <w:r w:rsidR="000C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 w:rsidR="008C0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предпринимательства, пропаганда и популяризация предпринимательской деятельности.</w:t>
            </w:r>
          </w:p>
        </w:tc>
      </w:tr>
    </w:tbl>
    <w:p w:rsidR="00562210" w:rsidRPr="00D0612F" w:rsidRDefault="00562210" w:rsidP="00562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31B" w:rsidRPr="00287115" w:rsidRDefault="00FA131B">
      <w:pPr>
        <w:rPr>
          <w:b/>
        </w:rPr>
      </w:pPr>
    </w:p>
    <w:p w:rsidR="003D78E3" w:rsidRPr="004544E4" w:rsidRDefault="003D78E3" w:rsidP="003D78E3">
      <w:pPr>
        <w:pStyle w:val="20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необходимости </w:t>
      </w:r>
      <w:r>
        <w:rPr>
          <w:b/>
          <w:sz w:val="24"/>
          <w:szCs w:val="24"/>
        </w:rPr>
        <w:t xml:space="preserve">реализации муниципальной </w:t>
      </w:r>
      <w:r w:rsidRPr="005E57CA">
        <w:rPr>
          <w:b/>
          <w:sz w:val="24"/>
          <w:szCs w:val="24"/>
        </w:rPr>
        <w:t>программы.</w:t>
      </w:r>
    </w:p>
    <w:p w:rsidR="004544E4" w:rsidRPr="005E57CA" w:rsidRDefault="004544E4" w:rsidP="004544E4">
      <w:pPr>
        <w:pStyle w:val="2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746D89" w:rsidRDefault="00746D89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47511">
        <w:rPr>
          <w:sz w:val="24"/>
          <w:szCs w:val="24"/>
        </w:rPr>
        <w:t>Муниципальная программа: «</w:t>
      </w:r>
      <w:r w:rsidR="007866FB">
        <w:rPr>
          <w:sz w:val="24"/>
          <w:szCs w:val="24"/>
        </w:rPr>
        <w:t>Малый бизнес</w:t>
      </w:r>
      <w:r w:rsidRPr="00E47511">
        <w:rPr>
          <w:sz w:val="24"/>
          <w:szCs w:val="24"/>
        </w:rPr>
        <w:t>» внутригородского муниципального образования города федерального значения Санкт-Петербурга муниципальный округ Морской на очередной финансовый 2023 год и</w:t>
      </w:r>
      <w:r w:rsidR="00BE40D8" w:rsidRPr="00E47511">
        <w:rPr>
          <w:sz w:val="24"/>
          <w:szCs w:val="24"/>
        </w:rPr>
        <w:t xml:space="preserve"> на</w:t>
      </w:r>
      <w:r w:rsidRPr="00E47511">
        <w:rPr>
          <w:sz w:val="24"/>
          <w:szCs w:val="24"/>
        </w:rPr>
        <w:t xml:space="preserve"> плановый период 2024 </w:t>
      </w:r>
      <w:r w:rsidR="00BE40D8" w:rsidRPr="00E47511">
        <w:rPr>
          <w:sz w:val="24"/>
          <w:szCs w:val="24"/>
        </w:rPr>
        <w:t xml:space="preserve">и </w:t>
      </w:r>
      <w:r w:rsidRPr="00E47511">
        <w:rPr>
          <w:sz w:val="24"/>
          <w:szCs w:val="24"/>
        </w:rPr>
        <w:t xml:space="preserve">2025 </w:t>
      </w:r>
      <w:r w:rsidR="00BE40D8" w:rsidRPr="00E47511">
        <w:rPr>
          <w:sz w:val="24"/>
          <w:szCs w:val="24"/>
        </w:rPr>
        <w:t>годов</w:t>
      </w:r>
      <w:r w:rsidRPr="00E47511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- Муниципальная программа) </w:t>
      </w:r>
      <w:r w:rsidRPr="005E57CA">
        <w:rPr>
          <w:sz w:val="24"/>
          <w:szCs w:val="24"/>
        </w:rPr>
        <w:t xml:space="preserve">разработана местной администрацией МО Морской. Реализация </w:t>
      </w:r>
      <w:r w:rsidR="004544E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на</w:t>
      </w:r>
      <w:r w:rsidRPr="005E57CA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23-2025 </w:t>
      </w:r>
      <w:r w:rsidRPr="005E57CA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5E57CA">
        <w:rPr>
          <w:sz w:val="24"/>
          <w:szCs w:val="24"/>
        </w:rPr>
        <w:t xml:space="preserve"> необходима для решения вопроса местного значения по </w:t>
      </w:r>
      <w:r w:rsidR="007866FB">
        <w:rPr>
          <w:sz w:val="24"/>
          <w:szCs w:val="24"/>
        </w:rPr>
        <w:t>содействию развитию малого бизнеса на территории муниципального образования</w:t>
      </w:r>
      <w:r w:rsidRPr="005E57CA">
        <w:rPr>
          <w:sz w:val="24"/>
          <w:szCs w:val="24"/>
        </w:rPr>
        <w:t xml:space="preserve">, установленного законом Санкт-Петербурга </w:t>
      </w:r>
      <w:r>
        <w:rPr>
          <w:sz w:val="24"/>
          <w:szCs w:val="24"/>
        </w:rPr>
        <w:t>«</w:t>
      </w:r>
      <w:r w:rsidRPr="005E57CA">
        <w:rPr>
          <w:sz w:val="24"/>
          <w:szCs w:val="24"/>
        </w:rPr>
        <w:t>Об организации местного самоуправления в Санкт-Петербурге</w:t>
      </w:r>
      <w:r>
        <w:rPr>
          <w:sz w:val="24"/>
          <w:szCs w:val="24"/>
        </w:rPr>
        <w:t>»</w:t>
      </w:r>
      <w:r w:rsidRPr="005E57CA">
        <w:rPr>
          <w:sz w:val="24"/>
          <w:szCs w:val="24"/>
        </w:rPr>
        <w:t xml:space="preserve"> от 23.09.2009 № 420-79. </w:t>
      </w:r>
    </w:p>
    <w:p w:rsidR="00746D89" w:rsidRDefault="004544E4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="00746D89" w:rsidRPr="005E57CA">
        <w:rPr>
          <w:sz w:val="24"/>
          <w:szCs w:val="24"/>
        </w:rPr>
        <w:t xml:space="preserve">разработана в соответствии с: </w:t>
      </w:r>
    </w:p>
    <w:p w:rsidR="00746D89" w:rsidRPr="002A1104" w:rsidRDefault="00746D89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Уставом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</w:t>
      </w:r>
      <w:r w:rsidRPr="002A1104">
        <w:rPr>
          <w:sz w:val="24"/>
          <w:szCs w:val="24"/>
        </w:rPr>
        <w:t xml:space="preserve">значения Санкт-Петербурга муниципальный округ Морской; </w:t>
      </w:r>
    </w:p>
    <w:p w:rsidR="00746D89" w:rsidRPr="002A1104" w:rsidRDefault="00746D89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A1104">
        <w:rPr>
          <w:sz w:val="24"/>
          <w:szCs w:val="24"/>
        </w:rPr>
        <w:t xml:space="preserve">Положением о бюджетном процессе во внутригородском муниципальном образовании </w:t>
      </w:r>
      <w:r w:rsidR="0014581C" w:rsidRPr="002A1104">
        <w:rPr>
          <w:sz w:val="24"/>
          <w:szCs w:val="24"/>
        </w:rPr>
        <w:t xml:space="preserve">города федерального значения </w:t>
      </w:r>
      <w:r w:rsidRPr="002A1104">
        <w:rPr>
          <w:sz w:val="24"/>
          <w:szCs w:val="24"/>
        </w:rPr>
        <w:t xml:space="preserve">Санкт-Петербурга муниципальный округ </w:t>
      </w:r>
      <w:r w:rsidRPr="002A1104">
        <w:rPr>
          <w:sz w:val="24"/>
          <w:szCs w:val="24"/>
        </w:rPr>
        <w:lastRenderedPageBreak/>
        <w:t xml:space="preserve">Морской, утвержденным решением муниципального совета от </w:t>
      </w:r>
      <w:r w:rsidR="00733DCA" w:rsidRPr="002A1104">
        <w:rPr>
          <w:sz w:val="24"/>
          <w:szCs w:val="24"/>
        </w:rPr>
        <w:t>20.05.2014</w:t>
      </w:r>
      <w:r w:rsidRPr="002A1104">
        <w:rPr>
          <w:sz w:val="24"/>
          <w:szCs w:val="24"/>
        </w:rPr>
        <w:t xml:space="preserve"> № </w:t>
      </w:r>
      <w:r w:rsidR="00733DCA" w:rsidRPr="002A1104">
        <w:rPr>
          <w:sz w:val="24"/>
          <w:szCs w:val="24"/>
        </w:rPr>
        <w:t>16 (с изменениями).</w:t>
      </w:r>
      <w:r w:rsidRPr="002A1104">
        <w:rPr>
          <w:sz w:val="24"/>
          <w:szCs w:val="24"/>
        </w:rPr>
        <w:t xml:space="preserve"> </w:t>
      </w:r>
    </w:p>
    <w:p w:rsidR="00746D89" w:rsidRPr="005E57CA" w:rsidRDefault="00746D89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A1104">
        <w:rPr>
          <w:sz w:val="24"/>
          <w:szCs w:val="24"/>
        </w:rPr>
        <w:t>Положением</w:t>
      </w:r>
      <w:r w:rsidRPr="005E57CA">
        <w:rPr>
          <w:sz w:val="24"/>
          <w:szCs w:val="24"/>
        </w:rPr>
        <w:t xml:space="preserve"> о разработке, утверждении и </w:t>
      </w:r>
      <w:r>
        <w:rPr>
          <w:sz w:val="24"/>
          <w:szCs w:val="24"/>
        </w:rPr>
        <w:t>реализации муниципальных</w:t>
      </w:r>
      <w:r w:rsidRPr="005E57CA">
        <w:rPr>
          <w:sz w:val="24"/>
          <w:szCs w:val="24"/>
        </w:rPr>
        <w:t xml:space="preserve"> программ, утвержденным постановлением местной администрации от </w:t>
      </w:r>
      <w:r w:rsidR="00955E64">
        <w:rPr>
          <w:sz w:val="24"/>
          <w:szCs w:val="24"/>
        </w:rPr>
        <w:t xml:space="preserve">20.10.22 </w:t>
      </w:r>
      <w:r>
        <w:rPr>
          <w:sz w:val="24"/>
          <w:szCs w:val="24"/>
        </w:rPr>
        <w:t xml:space="preserve">№ </w:t>
      </w:r>
      <w:r w:rsidR="00955E64">
        <w:rPr>
          <w:sz w:val="24"/>
          <w:szCs w:val="24"/>
        </w:rPr>
        <w:t>78.</w:t>
      </w:r>
    </w:p>
    <w:p w:rsidR="005070F0" w:rsidRDefault="005070F0"/>
    <w:p w:rsidR="005070F0" w:rsidRPr="0076148F" w:rsidRDefault="00EF3050" w:rsidP="0095431F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jc w:val="both"/>
      </w:pPr>
      <w:r w:rsidRPr="00EF3050">
        <w:rPr>
          <w:b/>
          <w:sz w:val="24"/>
          <w:szCs w:val="24"/>
        </w:rPr>
        <w:t xml:space="preserve">Цели </w:t>
      </w:r>
      <w:r>
        <w:rPr>
          <w:b/>
          <w:sz w:val="24"/>
          <w:szCs w:val="24"/>
        </w:rPr>
        <w:t xml:space="preserve">муниципальной </w:t>
      </w:r>
      <w:r w:rsidRPr="005E57CA">
        <w:rPr>
          <w:b/>
          <w:sz w:val="24"/>
          <w:szCs w:val="24"/>
        </w:rPr>
        <w:t>программы.</w:t>
      </w:r>
    </w:p>
    <w:p w:rsidR="0076148F" w:rsidRPr="00EF3050" w:rsidRDefault="0076148F" w:rsidP="0076148F">
      <w:pPr>
        <w:pStyle w:val="20"/>
        <w:shd w:val="clear" w:color="auto" w:fill="auto"/>
        <w:suppressAutoHyphens/>
        <w:spacing w:after="0" w:line="240" w:lineRule="auto"/>
        <w:ind w:left="360"/>
        <w:jc w:val="both"/>
      </w:pPr>
    </w:p>
    <w:p w:rsidR="006702ED" w:rsidRDefault="0076148F" w:rsidP="00C2511F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A7266B">
        <w:rPr>
          <w:rFonts w:ascii="Times New Roman" w:hAnsi="Times New Roman" w:cs="Times New Roman"/>
        </w:rPr>
        <w:t xml:space="preserve">Цель Муниципальной программы: </w:t>
      </w:r>
      <w:r w:rsidR="00C2511F">
        <w:rPr>
          <w:rFonts w:ascii="Times New Roman" w:hAnsi="Times New Roman" w:cs="Times New Roman"/>
        </w:rPr>
        <w:t>Создание благоприятных условий для развития малого и среднего предпринимательства на территории муниципального образования</w:t>
      </w:r>
    </w:p>
    <w:p w:rsidR="00C2511F" w:rsidRDefault="00C2511F" w:rsidP="00C2511F">
      <w:pPr>
        <w:pStyle w:val="a4"/>
        <w:ind w:left="0" w:firstLine="567"/>
        <w:jc w:val="both"/>
      </w:pPr>
    </w:p>
    <w:p w:rsidR="00EF3050" w:rsidRPr="006702ED" w:rsidRDefault="00EF3050" w:rsidP="0095431F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jc w:val="both"/>
      </w:pPr>
      <w:r>
        <w:rPr>
          <w:b/>
          <w:sz w:val="24"/>
          <w:szCs w:val="24"/>
        </w:rPr>
        <w:t xml:space="preserve">Задачи муниципальной </w:t>
      </w:r>
      <w:r w:rsidRPr="005E57CA">
        <w:rPr>
          <w:b/>
          <w:sz w:val="24"/>
          <w:szCs w:val="24"/>
        </w:rPr>
        <w:t>программы.</w:t>
      </w:r>
    </w:p>
    <w:p w:rsidR="006702ED" w:rsidRPr="0056490D" w:rsidRDefault="006702ED" w:rsidP="006702ED">
      <w:pPr>
        <w:pStyle w:val="20"/>
        <w:shd w:val="clear" w:color="auto" w:fill="auto"/>
        <w:suppressAutoHyphens/>
        <w:spacing w:after="0" w:line="240" w:lineRule="auto"/>
        <w:ind w:left="360"/>
        <w:jc w:val="both"/>
      </w:pPr>
    </w:p>
    <w:p w:rsidR="006702ED" w:rsidRDefault="00243658" w:rsidP="004752AF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целей М</w:t>
      </w:r>
      <w:r w:rsidR="004F184B" w:rsidRPr="0047201C">
        <w:rPr>
          <w:rFonts w:ascii="Times New Roman" w:hAnsi="Times New Roman" w:cs="Times New Roman"/>
        </w:rPr>
        <w:t>униципальной програ</w:t>
      </w:r>
      <w:r w:rsidR="007233F8" w:rsidRPr="0047201C">
        <w:rPr>
          <w:rFonts w:ascii="Times New Roman" w:hAnsi="Times New Roman" w:cs="Times New Roman"/>
        </w:rPr>
        <w:t>ммы необходимо решение следующей</w:t>
      </w:r>
      <w:r w:rsidR="004F184B" w:rsidRPr="0047201C">
        <w:rPr>
          <w:rFonts w:ascii="Times New Roman" w:hAnsi="Times New Roman" w:cs="Times New Roman"/>
        </w:rPr>
        <w:t xml:space="preserve"> задачи: </w:t>
      </w:r>
      <w:r w:rsidR="00715DF5">
        <w:rPr>
          <w:rFonts w:ascii="Times New Roman" w:hAnsi="Times New Roman" w:cs="Times New Roman"/>
        </w:rPr>
        <w:t>С</w:t>
      </w:r>
      <w:r w:rsidR="00C2511F">
        <w:rPr>
          <w:rFonts w:ascii="Times New Roman" w:hAnsi="Times New Roman" w:cs="Times New Roman"/>
        </w:rPr>
        <w:t>одействие развитию малого бизнеса на территории муниципального образования</w:t>
      </w:r>
    </w:p>
    <w:p w:rsidR="004752AF" w:rsidRDefault="004752AF" w:rsidP="004752AF">
      <w:pPr>
        <w:pStyle w:val="a4"/>
        <w:ind w:left="0" w:firstLine="567"/>
        <w:jc w:val="both"/>
      </w:pPr>
    </w:p>
    <w:p w:rsidR="0056490D" w:rsidRPr="004E097E" w:rsidRDefault="0056490D" w:rsidP="0056490D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jc w:val="both"/>
      </w:pPr>
      <w:r w:rsidRPr="00B6141B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 xml:space="preserve"> реализации муниципальной </w:t>
      </w:r>
      <w:r w:rsidRPr="00B6141B">
        <w:rPr>
          <w:b/>
          <w:sz w:val="24"/>
          <w:szCs w:val="24"/>
        </w:rPr>
        <w:t xml:space="preserve">программы </w:t>
      </w:r>
    </w:p>
    <w:p w:rsidR="004E097E" w:rsidRPr="0056490D" w:rsidRDefault="004E097E" w:rsidP="004E097E">
      <w:pPr>
        <w:pStyle w:val="20"/>
        <w:shd w:val="clear" w:color="auto" w:fill="auto"/>
        <w:suppressAutoHyphens/>
        <w:spacing w:after="0" w:line="240" w:lineRule="auto"/>
        <w:ind w:left="360"/>
        <w:jc w:val="both"/>
      </w:pPr>
    </w:p>
    <w:p w:rsidR="00D940CC" w:rsidRPr="007B363D" w:rsidRDefault="00360A8E" w:rsidP="007B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63D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="00243658" w:rsidRPr="007B363D">
        <w:rPr>
          <w:rFonts w:ascii="Times New Roman" w:hAnsi="Times New Roman" w:cs="Times New Roman"/>
          <w:sz w:val="24"/>
          <w:szCs w:val="24"/>
        </w:rPr>
        <w:t>М</w:t>
      </w:r>
      <w:r w:rsidRPr="007B363D">
        <w:rPr>
          <w:rFonts w:ascii="Times New Roman" w:hAnsi="Times New Roman" w:cs="Times New Roman"/>
          <w:sz w:val="24"/>
          <w:szCs w:val="24"/>
        </w:rPr>
        <w:t>униципальной программы ожидается</w:t>
      </w:r>
      <w:r w:rsidR="00D940CC" w:rsidRPr="007B363D">
        <w:rPr>
          <w:rFonts w:ascii="Times New Roman" w:hAnsi="Times New Roman" w:cs="Times New Roman"/>
          <w:sz w:val="24"/>
          <w:szCs w:val="24"/>
        </w:rPr>
        <w:t>:</w:t>
      </w:r>
    </w:p>
    <w:p w:rsidR="007B363D" w:rsidRDefault="007B363D" w:rsidP="007B36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 жителей муниципального образования уровня правовой грамотности в сфере предпринимательского и налогового права;</w:t>
      </w:r>
    </w:p>
    <w:p w:rsidR="007B363D" w:rsidRDefault="007B363D" w:rsidP="007B36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уровня содействия развитию малого бизнеса на территории муниципального образования;</w:t>
      </w:r>
    </w:p>
    <w:p w:rsidR="004752AF" w:rsidRDefault="007B363D" w:rsidP="007B36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повышения уровня информированности жителей муниципального образования в области малого и среднего предпринимательства, пропаганда и популяризация предпринимательской деятельности.</w:t>
      </w:r>
    </w:p>
    <w:p w:rsidR="007B363D" w:rsidRDefault="007B363D" w:rsidP="007B363D">
      <w:pPr>
        <w:spacing w:after="0" w:line="240" w:lineRule="auto"/>
        <w:jc w:val="both"/>
        <w:rPr>
          <w:b/>
        </w:rPr>
      </w:pPr>
    </w:p>
    <w:p w:rsidR="0056490D" w:rsidRPr="00940F09" w:rsidRDefault="0056490D" w:rsidP="0056490D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jc w:val="both"/>
      </w:pPr>
      <w:r>
        <w:rPr>
          <w:b/>
          <w:sz w:val="24"/>
          <w:szCs w:val="24"/>
        </w:rPr>
        <w:t>Ц</w:t>
      </w:r>
      <w:r w:rsidRPr="00B6141B">
        <w:rPr>
          <w:b/>
          <w:sz w:val="24"/>
          <w:szCs w:val="24"/>
        </w:rPr>
        <w:t>елевые индикаторы</w:t>
      </w:r>
      <w:r>
        <w:rPr>
          <w:b/>
          <w:sz w:val="24"/>
          <w:szCs w:val="24"/>
        </w:rPr>
        <w:t xml:space="preserve"> муниципальной программы</w:t>
      </w:r>
    </w:p>
    <w:p w:rsidR="00BA2858" w:rsidRPr="00940F09" w:rsidRDefault="00BA2858" w:rsidP="00BA2858">
      <w:pPr>
        <w:pStyle w:val="20"/>
        <w:shd w:val="clear" w:color="auto" w:fill="auto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4752AF" w:rsidRPr="00F61155" w:rsidRDefault="004752AF" w:rsidP="004752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155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Муниципальной программы:</w:t>
      </w:r>
    </w:p>
    <w:p w:rsidR="007B363D" w:rsidRPr="00F61155" w:rsidRDefault="007B363D" w:rsidP="009512D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155">
        <w:rPr>
          <w:rFonts w:ascii="Times New Roman" w:hAnsi="Times New Roman" w:cs="Times New Roman"/>
          <w:sz w:val="24"/>
          <w:szCs w:val="24"/>
        </w:rPr>
        <w:t xml:space="preserve">количество организованных </w:t>
      </w:r>
      <w:r>
        <w:rPr>
          <w:rFonts w:ascii="Times New Roman" w:hAnsi="Times New Roman" w:cs="Times New Roman"/>
          <w:sz w:val="24"/>
          <w:szCs w:val="24"/>
        </w:rPr>
        <w:t>семинаров в очном или онлайн-формате по вопросам содействия развитию малого и среднего предпринимательства (далее – МСП) согласно Подпрограммы Муниципальной программы</w:t>
      </w:r>
      <w:r w:rsidRPr="00F61155">
        <w:rPr>
          <w:rFonts w:ascii="Times New Roman" w:hAnsi="Times New Roman" w:cs="Times New Roman"/>
          <w:sz w:val="24"/>
          <w:szCs w:val="24"/>
        </w:rPr>
        <w:t>;</w:t>
      </w:r>
    </w:p>
    <w:p w:rsidR="007B363D" w:rsidRDefault="007B363D" w:rsidP="009512D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155">
        <w:rPr>
          <w:rFonts w:ascii="Times New Roman" w:hAnsi="Times New Roman" w:cs="Times New Roman"/>
          <w:sz w:val="24"/>
          <w:szCs w:val="24"/>
        </w:rPr>
        <w:t xml:space="preserve">- количество публикаций информационных материалов в официальных печатных и электронных СМИ муниципального образования по вопросам </w:t>
      </w:r>
      <w:r>
        <w:rPr>
          <w:rFonts w:ascii="Times New Roman" w:hAnsi="Times New Roman" w:cs="Times New Roman"/>
          <w:sz w:val="24"/>
          <w:szCs w:val="24"/>
        </w:rPr>
        <w:t>содействия развитию МСП согласно Подпрограммы Муниципальной программы</w:t>
      </w:r>
      <w:r w:rsidRPr="00F61155">
        <w:rPr>
          <w:rFonts w:ascii="Times New Roman" w:hAnsi="Times New Roman" w:cs="Times New Roman"/>
          <w:sz w:val="24"/>
          <w:szCs w:val="24"/>
        </w:rPr>
        <w:t>;</w:t>
      </w:r>
    </w:p>
    <w:p w:rsidR="007B363D" w:rsidRDefault="007B363D" w:rsidP="009512D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размещенных обучающих видеоматриалов по вопросам содействия развитию МСП согласно Подпрограммы Муниципальной программы.</w:t>
      </w:r>
    </w:p>
    <w:p w:rsidR="004752AF" w:rsidRPr="00CD0BC3" w:rsidRDefault="004752AF" w:rsidP="004752AF">
      <w:pPr>
        <w:pStyle w:val="20"/>
        <w:shd w:val="clear" w:color="auto" w:fill="auto"/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CD0BC3">
        <w:rPr>
          <w:color w:val="000000"/>
          <w:sz w:val="24"/>
          <w:szCs w:val="24"/>
          <w:lang w:eastAsia="ru-RU" w:bidi="ru-RU"/>
        </w:rPr>
        <w:t xml:space="preserve">Степень соответствия запланированного уровня затрат и </w:t>
      </w:r>
      <w:r w:rsidRPr="00CD0BC3">
        <w:rPr>
          <w:rFonts w:eastAsiaTheme="minorHAnsi"/>
          <w:sz w:val="24"/>
          <w:szCs w:val="24"/>
        </w:rPr>
        <w:t xml:space="preserve">эффективности использования: </w:t>
      </w:r>
    </w:p>
    <w:p w:rsidR="004752AF" w:rsidRPr="00CD0BC3" w:rsidRDefault="004752AF" w:rsidP="004752AF">
      <w:pPr>
        <w:pStyle w:val="20"/>
        <w:shd w:val="clear" w:color="auto" w:fill="auto"/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CD0BC3">
        <w:rPr>
          <w:rFonts w:eastAsiaTheme="minorHAnsi"/>
          <w:sz w:val="24"/>
          <w:szCs w:val="24"/>
        </w:rPr>
        <w:t xml:space="preserve">Реализация </w:t>
      </w:r>
      <w:r w:rsidR="009512DC">
        <w:rPr>
          <w:rFonts w:eastAsiaTheme="minorHAnsi"/>
          <w:sz w:val="24"/>
          <w:szCs w:val="24"/>
        </w:rPr>
        <w:t>Муниципальной программы</w:t>
      </w:r>
      <w:r w:rsidRPr="00CD0BC3">
        <w:rPr>
          <w:rFonts w:eastAsiaTheme="minorHAnsi"/>
          <w:sz w:val="24"/>
          <w:szCs w:val="24"/>
        </w:rPr>
        <w:t xml:space="preserve"> предусмотрена без финансирования.</w:t>
      </w:r>
    </w:p>
    <w:p w:rsidR="00940F09" w:rsidRDefault="004752AF" w:rsidP="004752AF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CD0BC3">
        <w:rPr>
          <w:sz w:val="24"/>
          <w:szCs w:val="24"/>
        </w:rPr>
        <w:t xml:space="preserve">Оценка степени достижения целей и решения задач </w:t>
      </w:r>
      <w:r w:rsidR="00A27ED2">
        <w:rPr>
          <w:sz w:val="24"/>
          <w:szCs w:val="24"/>
        </w:rPr>
        <w:t>Муниципальной программы</w:t>
      </w:r>
      <w:r w:rsidRPr="00CD0BC3">
        <w:rPr>
          <w:sz w:val="24"/>
          <w:szCs w:val="24"/>
        </w:rPr>
        <w:t xml:space="preserve"> определяется путем сопоставления фактически достигнутых значений показателей (индикаторов) </w:t>
      </w:r>
      <w:r w:rsidR="00A27ED2">
        <w:rPr>
          <w:sz w:val="24"/>
          <w:szCs w:val="24"/>
        </w:rPr>
        <w:t>Муниципальной программы</w:t>
      </w:r>
      <w:r w:rsidRPr="00CD0BC3">
        <w:rPr>
          <w:sz w:val="24"/>
          <w:szCs w:val="24"/>
        </w:rPr>
        <w:t xml:space="preserve"> и ее плановых значений.</w:t>
      </w:r>
    </w:p>
    <w:p w:rsidR="004752AF" w:rsidRDefault="004752AF" w:rsidP="004752AF">
      <w:pPr>
        <w:pStyle w:val="20"/>
        <w:shd w:val="clear" w:color="auto" w:fill="auto"/>
        <w:suppressAutoHyphens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56490D" w:rsidRPr="00824EC0" w:rsidRDefault="0056490D" w:rsidP="0056490D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jc w:val="both"/>
      </w:pPr>
      <w:r>
        <w:rPr>
          <w:b/>
          <w:sz w:val="24"/>
          <w:szCs w:val="24"/>
        </w:rPr>
        <w:t>Перечень и описание подпрограмм муниципальной программы</w:t>
      </w:r>
    </w:p>
    <w:p w:rsidR="00824EC0" w:rsidRDefault="00824EC0" w:rsidP="00824EC0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824EC0" w:rsidRPr="00A73A05" w:rsidRDefault="00243658" w:rsidP="000B7943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Реализация П</w:t>
      </w:r>
      <w:r w:rsidR="00810AEA" w:rsidRPr="00A73A05">
        <w:rPr>
          <w:color w:val="000000"/>
          <w:sz w:val="24"/>
          <w:szCs w:val="24"/>
        </w:rPr>
        <w:t>одпрограммы</w:t>
      </w:r>
      <w:r w:rsidR="00824EC0" w:rsidRPr="00A73A05">
        <w:rPr>
          <w:color w:val="000000"/>
          <w:sz w:val="24"/>
          <w:szCs w:val="24"/>
        </w:rPr>
        <w:t xml:space="preserve"> </w:t>
      </w:r>
      <w:r w:rsidR="00824EC0" w:rsidRPr="00A73A05">
        <w:rPr>
          <w:sz w:val="24"/>
          <w:szCs w:val="24"/>
        </w:rPr>
        <w:t>«</w:t>
      </w:r>
      <w:r w:rsidR="008F5BBD">
        <w:rPr>
          <w:sz w:val="24"/>
          <w:szCs w:val="24"/>
        </w:rPr>
        <w:t>Содействие развитию малого бизнеса на территории муниципального образования</w:t>
      </w:r>
      <w:r w:rsidR="00824EC0" w:rsidRPr="00A73A05">
        <w:rPr>
          <w:sz w:val="24"/>
          <w:szCs w:val="24"/>
        </w:rPr>
        <w:t>»</w:t>
      </w:r>
      <w:r w:rsidR="001927DD">
        <w:rPr>
          <w:sz w:val="24"/>
          <w:szCs w:val="24"/>
        </w:rPr>
        <w:t xml:space="preserve"> муниципальной программы «Малый бизнес»</w:t>
      </w:r>
      <w:r w:rsidR="00824EC0" w:rsidRPr="00A73A05">
        <w:rPr>
          <w:spacing w:val="3"/>
          <w:sz w:val="24"/>
          <w:szCs w:val="24"/>
        </w:rPr>
        <w:t xml:space="preserve"> </w:t>
      </w:r>
      <w:r w:rsidR="00810AEA" w:rsidRPr="00A73A05">
        <w:rPr>
          <w:spacing w:val="3"/>
          <w:sz w:val="24"/>
          <w:szCs w:val="24"/>
        </w:rPr>
        <w:t>направлена на</w:t>
      </w:r>
      <w:r w:rsidR="00EB69A1" w:rsidRPr="00A73A05">
        <w:rPr>
          <w:spacing w:val="3"/>
          <w:sz w:val="24"/>
          <w:szCs w:val="24"/>
        </w:rPr>
        <w:t>:</w:t>
      </w:r>
    </w:p>
    <w:p w:rsidR="00D12336" w:rsidRDefault="001927DD" w:rsidP="000B7943">
      <w:pPr>
        <w:pStyle w:val="20"/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>организацию</w:t>
      </w:r>
      <w:r w:rsidRPr="00D14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менее одного </w:t>
      </w:r>
      <w:r w:rsidRPr="00D14DD4">
        <w:rPr>
          <w:sz w:val="24"/>
          <w:szCs w:val="24"/>
        </w:rPr>
        <w:t>семинара</w:t>
      </w:r>
      <w:r>
        <w:rPr>
          <w:sz w:val="24"/>
          <w:szCs w:val="24"/>
        </w:rPr>
        <w:t xml:space="preserve"> в течение года</w:t>
      </w:r>
      <w:r w:rsidRPr="00D14DD4">
        <w:rPr>
          <w:sz w:val="24"/>
          <w:szCs w:val="24"/>
        </w:rPr>
        <w:t xml:space="preserve"> по вопросам </w:t>
      </w:r>
      <w:r>
        <w:rPr>
          <w:sz w:val="24"/>
          <w:szCs w:val="24"/>
        </w:rPr>
        <w:t>содействия развитию малого бизнеса на территории муниципального образования</w:t>
      </w:r>
      <w:r w:rsidRPr="00D14DD4">
        <w:rPr>
          <w:sz w:val="24"/>
          <w:szCs w:val="24"/>
        </w:rPr>
        <w:t xml:space="preserve"> </w:t>
      </w:r>
      <w:r>
        <w:rPr>
          <w:sz w:val="24"/>
          <w:szCs w:val="24"/>
        </w:rPr>
        <w:t>в очном или онлайн-</w:t>
      </w:r>
      <w:r>
        <w:rPr>
          <w:sz w:val="24"/>
          <w:szCs w:val="24"/>
        </w:rPr>
        <w:lastRenderedPageBreak/>
        <w:t xml:space="preserve">формате с привлечением не менее </w:t>
      </w:r>
      <w:r w:rsidR="00C6109F">
        <w:rPr>
          <w:sz w:val="24"/>
          <w:szCs w:val="24"/>
        </w:rPr>
        <w:t>10</w:t>
      </w:r>
      <w:r>
        <w:rPr>
          <w:sz w:val="24"/>
          <w:szCs w:val="24"/>
        </w:rPr>
        <w:t>-ти жителей муниципального образования</w:t>
      </w:r>
      <w:r w:rsidR="00D12336" w:rsidRPr="00D12336">
        <w:rPr>
          <w:color w:val="000000"/>
          <w:sz w:val="24"/>
          <w:szCs w:val="24"/>
          <w:lang w:eastAsia="ru-RU" w:bidi="ru-RU"/>
        </w:rPr>
        <w:t>;</w:t>
      </w:r>
      <w:r w:rsidR="005C0048" w:rsidRPr="00D12336">
        <w:rPr>
          <w:color w:val="000000"/>
          <w:sz w:val="24"/>
          <w:szCs w:val="24"/>
          <w:lang w:eastAsia="ru-RU" w:bidi="ru-RU"/>
        </w:rPr>
        <w:t xml:space="preserve"> </w:t>
      </w:r>
    </w:p>
    <w:p w:rsidR="003354B3" w:rsidRDefault="003354B3" w:rsidP="000B7943">
      <w:pPr>
        <w:pStyle w:val="20"/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>популяризацию и пропаганду предпринимательской деятельности</w:t>
      </w:r>
      <w:r w:rsidR="00042B8A">
        <w:rPr>
          <w:sz w:val="24"/>
          <w:szCs w:val="24"/>
        </w:rPr>
        <w:t>, повышение уровня информированности и правовой грамотности жителей муниципального образования по средствам размещения в печатных и электронных СМИ</w:t>
      </w:r>
      <w:r w:rsidR="00613659">
        <w:rPr>
          <w:sz w:val="24"/>
          <w:szCs w:val="24"/>
        </w:rPr>
        <w:t xml:space="preserve"> </w:t>
      </w:r>
      <w:r w:rsidR="006F0EB9">
        <w:rPr>
          <w:sz w:val="24"/>
          <w:szCs w:val="24"/>
        </w:rPr>
        <w:t xml:space="preserve">муниципального образования </w:t>
      </w:r>
      <w:r w:rsidR="00613659">
        <w:rPr>
          <w:sz w:val="24"/>
          <w:szCs w:val="24"/>
        </w:rPr>
        <w:t>не менее</w:t>
      </w:r>
      <w:r w:rsidR="00524C7E">
        <w:rPr>
          <w:sz w:val="24"/>
          <w:szCs w:val="24"/>
        </w:rPr>
        <w:t xml:space="preserve"> 20-ти</w:t>
      </w:r>
      <w:r w:rsidR="00042B8A">
        <w:rPr>
          <w:sz w:val="24"/>
          <w:szCs w:val="24"/>
        </w:rPr>
        <w:t xml:space="preserve"> информационных материалов</w:t>
      </w:r>
      <w:r w:rsidR="00613659">
        <w:rPr>
          <w:sz w:val="24"/>
          <w:szCs w:val="24"/>
        </w:rPr>
        <w:t xml:space="preserve"> по вопросам содействия развитию МСП;</w:t>
      </w:r>
    </w:p>
    <w:p w:rsidR="00524C7E" w:rsidRDefault="006B73A2" w:rsidP="00524C7E">
      <w:pPr>
        <w:pStyle w:val="20"/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подготовку</w:t>
      </w:r>
      <w:r w:rsidR="00524C7E">
        <w:rPr>
          <w:color w:val="000000"/>
          <w:sz w:val="24"/>
          <w:szCs w:val="24"/>
          <w:lang w:eastAsia="ru-RU" w:bidi="ru-RU"/>
        </w:rPr>
        <w:t xml:space="preserve"> и размещение</w:t>
      </w:r>
      <w:r w:rsidR="00E04732">
        <w:rPr>
          <w:color w:val="000000"/>
          <w:sz w:val="24"/>
          <w:szCs w:val="24"/>
          <w:lang w:eastAsia="ru-RU" w:bidi="ru-RU"/>
        </w:rPr>
        <w:t xml:space="preserve"> в течение года</w:t>
      </w:r>
      <w:r w:rsidR="00CF3BAC">
        <w:rPr>
          <w:color w:val="000000"/>
          <w:sz w:val="24"/>
          <w:szCs w:val="24"/>
          <w:lang w:eastAsia="ru-RU" w:bidi="ru-RU"/>
        </w:rPr>
        <w:t xml:space="preserve"> не менее 3</w:t>
      </w:r>
      <w:r>
        <w:rPr>
          <w:color w:val="000000"/>
          <w:sz w:val="24"/>
          <w:szCs w:val="24"/>
          <w:lang w:eastAsia="ru-RU" w:bidi="ru-RU"/>
        </w:rPr>
        <w:t>-х</w:t>
      </w:r>
      <w:r w:rsidR="00D12336">
        <w:rPr>
          <w:color w:val="000000"/>
          <w:sz w:val="24"/>
          <w:szCs w:val="24"/>
          <w:lang w:eastAsia="ru-RU" w:bidi="ru-RU"/>
        </w:rPr>
        <w:t xml:space="preserve"> </w:t>
      </w:r>
      <w:r w:rsidR="00524C7E">
        <w:rPr>
          <w:sz w:val="24"/>
          <w:szCs w:val="24"/>
        </w:rPr>
        <w:t>обучающих видеоматриалов по вопросам содействия развитию МСП</w:t>
      </w:r>
      <w:r w:rsidR="00AD1C4F">
        <w:rPr>
          <w:sz w:val="24"/>
          <w:szCs w:val="24"/>
        </w:rPr>
        <w:t xml:space="preserve"> </w:t>
      </w:r>
      <w:r w:rsidR="005B7C4D">
        <w:rPr>
          <w:sz w:val="24"/>
          <w:szCs w:val="24"/>
        </w:rPr>
        <w:t>через электронные</w:t>
      </w:r>
      <w:r w:rsidR="00F17CA7">
        <w:rPr>
          <w:sz w:val="24"/>
          <w:szCs w:val="24"/>
        </w:rPr>
        <w:t xml:space="preserve"> СМИ муниципального образования.</w:t>
      </w:r>
    </w:p>
    <w:p w:rsidR="00836B1C" w:rsidRDefault="00836B1C" w:rsidP="00836B1C">
      <w:pPr>
        <w:pStyle w:val="20"/>
        <w:spacing w:after="0" w:line="240" w:lineRule="auto"/>
        <w:contextualSpacing/>
        <w:jc w:val="both"/>
      </w:pPr>
    </w:p>
    <w:p w:rsidR="00C3697C" w:rsidRPr="00580BDE" w:rsidRDefault="00C3697C" w:rsidP="0056490D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jc w:val="both"/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:rsidR="00580BDE" w:rsidRDefault="00580BDE" w:rsidP="00580BDE">
      <w:pPr>
        <w:pStyle w:val="20"/>
        <w:shd w:val="clear" w:color="auto" w:fill="auto"/>
        <w:suppressAutoHyphens/>
        <w:spacing w:after="0" w:line="240" w:lineRule="auto"/>
        <w:jc w:val="both"/>
      </w:pPr>
    </w:p>
    <w:p w:rsidR="000B7943" w:rsidRDefault="000B7943" w:rsidP="00FD50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Расходование бюджетных средств на реализацию Муниципальной программы не предполагается.</w:t>
      </w:r>
    </w:p>
    <w:p w:rsidR="005E6D84" w:rsidRPr="00AA629E" w:rsidRDefault="005E6D84" w:rsidP="00FD50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9E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расходования бюджетных средств на реализацию </w:t>
      </w:r>
      <w:r w:rsidR="0024365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A629E">
        <w:rPr>
          <w:rFonts w:ascii="Times New Roman" w:eastAsia="Times New Roman" w:hAnsi="Times New Roman" w:cs="Times New Roman"/>
          <w:sz w:val="24"/>
          <w:szCs w:val="24"/>
        </w:rPr>
        <w:t>униципальной программы будет проводиться по следующим критериям:</w:t>
      </w:r>
    </w:p>
    <w:p w:rsidR="005E6D84" w:rsidRPr="00AA629E" w:rsidRDefault="005E6D84" w:rsidP="00FD50B7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 w:rsidRPr="00AA629E">
        <w:rPr>
          <w:rFonts w:ascii="Times New Roman" w:eastAsia="Times New Roman" w:hAnsi="Times New Roman" w:cs="Times New Roman"/>
        </w:rPr>
        <w:t>На стадии планирования:</w:t>
      </w:r>
    </w:p>
    <w:p w:rsidR="005E6D84" w:rsidRPr="00AA629E" w:rsidRDefault="005E6D84" w:rsidP="00FD50B7">
      <w:pPr>
        <w:pStyle w:val="a4"/>
        <w:numPr>
          <w:ilvl w:val="0"/>
          <w:numId w:val="7"/>
        </w:numPr>
        <w:shd w:val="clear" w:color="auto" w:fill="FFFFFF"/>
        <w:tabs>
          <w:tab w:val="left" w:pos="366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 w:rsidRPr="00AA629E">
        <w:rPr>
          <w:rFonts w:ascii="Times New Roman" w:eastAsia="Times New Roman" w:hAnsi="Times New Roman" w:cs="Times New Roman"/>
        </w:rPr>
        <w:t xml:space="preserve">оценка качества проекта </w:t>
      </w:r>
      <w:r w:rsidR="00243658">
        <w:rPr>
          <w:rFonts w:ascii="Times New Roman" w:eastAsia="Times New Roman" w:hAnsi="Times New Roman" w:cs="Times New Roman"/>
        </w:rPr>
        <w:t>М</w:t>
      </w:r>
      <w:r w:rsidRPr="00AA629E">
        <w:rPr>
          <w:rFonts w:ascii="Times New Roman" w:eastAsia="Times New Roman" w:hAnsi="Times New Roman" w:cs="Times New Roman"/>
        </w:rPr>
        <w:t>униципальной программы: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629E">
        <w:rPr>
          <w:rFonts w:ascii="Times New Roman" w:hAnsi="Times New Roman" w:cs="Times New Roman"/>
          <w:sz w:val="24"/>
          <w:szCs w:val="24"/>
        </w:rPr>
        <w:t xml:space="preserve"> соответствие целей и индикаторов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 нормативным правовым актам и документам;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соответс</w:t>
      </w:r>
      <w:r w:rsidR="00243658">
        <w:rPr>
          <w:rFonts w:ascii="Times New Roman" w:hAnsi="Times New Roman" w:cs="Times New Roman"/>
          <w:sz w:val="24"/>
          <w:szCs w:val="24"/>
        </w:rPr>
        <w:t>твие задач и показателей целям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внутренняя согласованность и непротиворечивость ос</w:t>
      </w:r>
      <w:r w:rsidR="00243658">
        <w:rPr>
          <w:rFonts w:ascii="Times New Roman" w:hAnsi="Times New Roman" w:cs="Times New Roman"/>
          <w:sz w:val="24"/>
          <w:szCs w:val="24"/>
        </w:rPr>
        <w:t>новных мероприятий подпрограмм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достаточность и обоснованность состава осн</w:t>
      </w:r>
      <w:r w:rsidR="00243658">
        <w:rPr>
          <w:rFonts w:ascii="Times New Roman" w:hAnsi="Times New Roman" w:cs="Times New Roman"/>
          <w:sz w:val="24"/>
          <w:szCs w:val="24"/>
        </w:rPr>
        <w:t>овных мероприятий подпрограммы М</w:t>
      </w:r>
      <w:r w:rsidRPr="00AA629E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243658">
        <w:rPr>
          <w:rFonts w:ascii="Times New Roman" w:hAnsi="Times New Roman" w:cs="Times New Roman"/>
          <w:sz w:val="24"/>
          <w:szCs w:val="24"/>
        </w:rPr>
        <w:t>для решения поставленных задач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наличие и полнота обоснования выделенных целевых групп, </w:t>
      </w:r>
      <w:r w:rsidR="00243658">
        <w:rPr>
          <w:rFonts w:ascii="Times New Roman" w:hAnsi="Times New Roman" w:cs="Times New Roman"/>
          <w:sz w:val="24"/>
          <w:szCs w:val="24"/>
        </w:rPr>
        <w:t>на которых направлено действие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программы.</w:t>
      </w:r>
    </w:p>
    <w:p w:rsidR="005E6D84" w:rsidRPr="00AA629E" w:rsidRDefault="005E6D84" w:rsidP="00FD50B7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 w:rsidRPr="00AA629E">
        <w:rPr>
          <w:rFonts w:ascii="Times New Roman" w:eastAsia="Times New Roman" w:hAnsi="Times New Roman" w:cs="Times New Roman"/>
        </w:rPr>
        <w:t>На стадии исполнения: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1)  Оценка эффективности бюджетных расходов на стадии исполнения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 xml:space="preserve">униципальных программ: </w:t>
      </w:r>
    </w:p>
    <w:p w:rsidR="005E6D84" w:rsidRPr="00AA629E" w:rsidRDefault="005E6D84" w:rsidP="00FD50B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учет результатов оценки эффективности бюджетных расходов для уточнения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униципальных программ.</w:t>
      </w:r>
    </w:p>
    <w:p w:rsidR="005E6D84" w:rsidRPr="00AA629E" w:rsidRDefault="00243658" w:rsidP="00FD50B7">
      <w:pPr>
        <w:pStyle w:val="ConsPlusNormal"/>
        <w:numPr>
          <w:ilvl w:val="0"/>
          <w:numId w:val="7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реализации М</w:t>
      </w:r>
      <w:r w:rsidR="005E6D84" w:rsidRPr="00AA629E">
        <w:rPr>
          <w:rFonts w:ascii="Times New Roman" w:hAnsi="Times New Roman" w:cs="Times New Roman"/>
          <w:sz w:val="24"/>
          <w:szCs w:val="24"/>
        </w:rPr>
        <w:t>униципальной программы: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установление и соблю</w:t>
      </w:r>
      <w:r w:rsidR="00243658">
        <w:rPr>
          <w:rFonts w:ascii="Times New Roman" w:hAnsi="Times New Roman" w:cs="Times New Roman"/>
          <w:sz w:val="24"/>
          <w:szCs w:val="24"/>
        </w:rPr>
        <w:t>дение плана-графика реализации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соответствие кассовых расходов графику финансового обеспечения реализации муниципальной программы; качество обоснований изменений в бюджетную роспись; соответствие заплан</w:t>
      </w:r>
      <w:r w:rsidR="00243658">
        <w:rPr>
          <w:rFonts w:ascii="Times New Roman" w:hAnsi="Times New Roman" w:cs="Times New Roman"/>
          <w:sz w:val="24"/>
          <w:szCs w:val="24"/>
        </w:rPr>
        <w:t>ированных затрат на реализацию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 фактическим;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полнота обоснования объема неиспользованных бюджетных ассигнований на реализацию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степень </w:t>
      </w:r>
      <w:r w:rsidR="00243658">
        <w:rPr>
          <w:rFonts w:ascii="Times New Roman" w:hAnsi="Times New Roman" w:cs="Times New Roman"/>
          <w:sz w:val="24"/>
          <w:szCs w:val="24"/>
        </w:rPr>
        <w:t>достижения целей и показателей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степень реализации подпрограмм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качество взаимодействия ответственного исполнителя с иными структурными подразделениями местно</w:t>
      </w:r>
      <w:r w:rsidR="00243658">
        <w:rPr>
          <w:rFonts w:ascii="Times New Roman" w:hAnsi="Times New Roman" w:cs="Times New Roman"/>
          <w:sz w:val="24"/>
          <w:szCs w:val="24"/>
        </w:rPr>
        <w:t>й администрации при реализации М</w:t>
      </w:r>
      <w:r w:rsidRPr="00AA629E"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качество систем внутреннего контроля и аудита при реализации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5E6D84" w:rsidRPr="001A5A1A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наличие правонарушений,</w:t>
      </w:r>
      <w:r w:rsidR="00243658">
        <w:rPr>
          <w:rFonts w:ascii="Times New Roman" w:hAnsi="Times New Roman" w:cs="Times New Roman"/>
          <w:sz w:val="24"/>
          <w:szCs w:val="24"/>
        </w:rPr>
        <w:t xml:space="preserve"> выявленных в ходе внутреннего М</w:t>
      </w:r>
      <w:r w:rsidRPr="00AA629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842982">
        <w:rPr>
          <w:rFonts w:ascii="Times New Roman" w:hAnsi="Times New Roman" w:cs="Times New Roman"/>
          <w:sz w:val="24"/>
          <w:szCs w:val="24"/>
        </w:rPr>
        <w:t>к</w:t>
      </w:r>
      <w:r w:rsidRPr="001A5A1A">
        <w:rPr>
          <w:rFonts w:ascii="Times New Roman" w:hAnsi="Times New Roman" w:cs="Times New Roman"/>
          <w:sz w:val="24"/>
          <w:szCs w:val="24"/>
        </w:rPr>
        <w:t>онтроля;</w:t>
      </w:r>
    </w:p>
    <w:p w:rsidR="005E6D84" w:rsidRPr="001A5A1A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A1A">
        <w:rPr>
          <w:rFonts w:ascii="Times New Roman" w:hAnsi="Times New Roman" w:cs="Times New Roman"/>
          <w:sz w:val="24"/>
          <w:szCs w:val="24"/>
        </w:rPr>
        <w:t>- соблюдение требований по открытости и прозрач</w:t>
      </w:r>
      <w:r w:rsidR="00243658">
        <w:rPr>
          <w:rFonts w:ascii="Times New Roman" w:hAnsi="Times New Roman" w:cs="Times New Roman"/>
          <w:sz w:val="24"/>
          <w:szCs w:val="24"/>
        </w:rPr>
        <w:t>ности информации об исполнении М</w:t>
      </w:r>
      <w:r w:rsidRPr="001A5A1A">
        <w:rPr>
          <w:rFonts w:ascii="Times New Roman" w:hAnsi="Times New Roman" w:cs="Times New Roman"/>
          <w:sz w:val="24"/>
          <w:szCs w:val="24"/>
        </w:rPr>
        <w:t>униципальной программы, ее мероприятиях, о расходах и о процедурах принятия решений.</w:t>
      </w:r>
    </w:p>
    <w:p w:rsidR="005E6D84" w:rsidRPr="001A5A1A" w:rsidRDefault="005E6D84" w:rsidP="00FD50B7">
      <w:pPr>
        <w:pStyle w:val="a4"/>
        <w:widowControl/>
        <w:numPr>
          <w:ilvl w:val="0"/>
          <w:numId w:val="7"/>
        </w:numPr>
        <w:ind w:left="0" w:firstLine="567"/>
        <w:rPr>
          <w:rFonts w:ascii="Times New Roman" w:hAnsi="Times New Roman" w:cs="Times New Roman"/>
        </w:rPr>
      </w:pPr>
      <w:r w:rsidRPr="001A5A1A">
        <w:rPr>
          <w:rFonts w:ascii="Times New Roman" w:hAnsi="Times New Roman" w:cs="Times New Roman"/>
        </w:rPr>
        <w:t>Оценка результативности бюджетных расходов:</w:t>
      </w:r>
    </w:p>
    <w:p w:rsidR="005E6D84" w:rsidRPr="001A5A1A" w:rsidRDefault="005E6D84" w:rsidP="00FD50B7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1A5A1A">
        <w:rPr>
          <w:rFonts w:ascii="Times New Roman" w:hAnsi="Times New Roman" w:cs="Times New Roman"/>
        </w:rPr>
        <w:t xml:space="preserve">-  анализ степени достижения установленных социально-экономических целей, удовлетворенности целевых групп потребителей </w:t>
      </w:r>
    </w:p>
    <w:p w:rsidR="000E07DC" w:rsidRPr="001A5A1A" w:rsidRDefault="000E07DC" w:rsidP="000E07DC">
      <w:pPr>
        <w:pStyle w:val="20"/>
        <w:tabs>
          <w:tab w:val="left" w:pos="366"/>
        </w:tabs>
        <w:suppressAutoHyphens/>
        <w:spacing w:after="0" w:line="240" w:lineRule="auto"/>
        <w:ind w:left="284"/>
        <w:contextualSpacing/>
        <w:jc w:val="both"/>
      </w:pPr>
    </w:p>
    <w:p w:rsidR="00720128" w:rsidRPr="001A5A1A" w:rsidRDefault="00720128" w:rsidP="00720128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  <w:r w:rsidRPr="001A5A1A">
        <w:rPr>
          <w:b/>
          <w:sz w:val="24"/>
          <w:szCs w:val="24"/>
        </w:rPr>
        <w:t xml:space="preserve">Описание системы управления реализацией </w:t>
      </w:r>
      <w:r w:rsidR="0004539E" w:rsidRPr="001A5A1A">
        <w:rPr>
          <w:b/>
          <w:sz w:val="24"/>
          <w:szCs w:val="24"/>
        </w:rPr>
        <w:t>М</w:t>
      </w:r>
      <w:r w:rsidRPr="001A5A1A">
        <w:rPr>
          <w:b/>
          <w:sz w:val="24"/>
          <w:szCs w:val="24"/>
        </w:rPr>
        <w:t>униципальной программы.</w:t>
      </w:r>
    </w:p>
    <w:p w:rsidR="0004539E" w:rsidRPr="001A5A1A" w:rsidRDefault="0004539E" w:rsidP="0004539E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04539E" w:rsidRPr="001A5A1A" w:rsidRDefault="00E727FA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8.1 </w:t>
      </w:r>
      <w:r w:rsidR="0004539E" w:rsidRPr="001A5A1A">
        <w:rPr>
          <w:sz w:val="24"/>
          <w:szCs w:val="24"/>
        </w:rPr>
        <w:t xml:space="preserve">Реализация </w:t>
      </w:r>
      <w:r w:rsidR="0014375E" w:rsidRPr="001A5A1A">
        <w:rPr>
          <w:sz w:val="24"/>
          <w:szCs w:val="24"/>
        </w:rPr>
        <w:t>Муниципальной программы «</w:t>
      </w:r>
      <w:r w:rsidR="00594909">
        <w:rPr>
          <w:sz w:val="24"/>
          <w:szCs w:val="24"/>
        </w:rPr>
        <w:t>Малый бизнес</w:t>
      </w:r>
      <w:r w:rsidR="0014375E" w:rsidRPr="001A5A1A">
        <w:rPr>
          <w:sz w:val="24"/>
          <w:szCs w:val="24"/>
        </w:rPr>
        <w:t xml:space="preserve">» внутригородского муниципального образования города федерального значения Санкт-Петербурга муниципальный округ Морской на очередной финансовый 2023 год и </w:t>
      </w:r>
      <w:r w:rsidR="005B5AC4" w:rsidRPr="001A5A1A">
        <w:rPr>
          <w:sz w:val="24"/>
          <w:szCs w:val="24"/>
        </w:rPr>
        <w:t xml:space="preserve">на </w:t>
      </w:r>
      <w:r w:rsidR="0014375E" w:rsidRPr="001A5A1A">
        <w:rPr>
          <w:sz w:val="24"/>
          <w:szCs w:val="24"/>
        </w:rPr>
        <w:t xml:space="preserve">плановый период 2024 </w:t>
      </w:r>
      <w:r w:rsidR="005B5AC4" w:rsidRPr="001A5A1A">
        <w:rPr>
          <w:sz w:val="24"/>
          <w:szCs w:val="24"/>
        </w:rPr>
        <w:t xml:space="preserve">и </w:t>
      </w:r>
      <w:r w:rsidR="0014375E" w:rsidRPr="001A5A1A">
        <w:rPr>
          <w:sz w:val="24"/>
          <w:szCs w:val="24"/>
        </w:rPr>
        <w:t xml:space="preserve">2025 </w:t>
      </w:r>
      <w:r w:rsidR="005B5AC4" w:rsidRPr="001A5A1A">
        <w:rPr>
          <w:sz w:val="24"/>
          <w:szCs w:val="24"/>
        </w:rPr>
        <w:t>годов</w:t>
      </w:r>
      <w:r w:rsidR="0004539E" w:rsidRPr="001A5A1A">
        <w:rPr>
          <w:sz w:val="24"/>
          <w:szCs w:val="24"/>
        </w:rPr>
        <w:t xml:space="preserve"> осуществляется </w:t>
      </w:r>
      <w:r w:rsidR="00EF4CA3" w:rsidRPr="001A5A1A">
        <w:rPr>
          <w:sz w:val="24"/>
          <w:szCs w:val="24"/>
        </w:rPr>
        <w:t>ведущим специалистом общего отдела.</w:t>
      </w:r>
    </w:p>
    <w:p w:rsidR="0004539E" w:rsidRPr="001A5A1A" w:rsidRDefault="0004539E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8.2. </w:t>
      </w:r>
      <w:r w:rsidR="005B5AC4" w:rsidRPr="001A5A1A">
        <w:rPr>
          <w:sz w:val="24"/>
          <w:szCs w:val="24"/>
        </w:rPr>
        <w:t xml:space="preserve">Ведущий специалист общего отдела </w:t>
      </w:r>
      <w:r w:rsidRPr="001A5A1A">
        <w:rPr>
          <w:sz w:val="24"/>
          <w:szCs w:val="24"/>
        </w:rPr>
        <w:t xml:space="preserve">в целях реализации </w:t>
      </w:r>
      <w:r w:rsidR="0014375E" w:rsidRPr="001A5A1A">
        <w:rPr>
          <w:sz w:val="24"/>
          <w:szCs w:val="24"/>
        </w:rPr>
        <w:t>Муниципальной программы</w:t>
      </w:r>
      <w:r w:rsidRPr="001A5A1A">
        <w:rPr>
          <w:sz w:val="24"/>
          <w:szCs w:val="24"/>
        </w:rPr>
        <w:t xml:space="preserve"> выполняет следующие функции:</w:t>
      </w:r>
    </w:p>
    <w:p w:rsidR="00E81A28" w:rsidRPr="001A5A1A" w:rsidRDefault="00E81A28" w:rsidP="0024365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1A5A1A">
        <w:t>- обеспечивает взаимодействие между структурными подразделениями местн</w:t>
      </w:r>
      <w:r w:rsidR="006E3330">
        <w:t>ой администрации по реализации М</w:t>
      </w:r>
      <w:r w:rsidRPr="001A5A1A">
        <w:t>униципальной программы;</w:t>
      </w:r>
    </w:p>
    <w:p w:rsidR="00E81A28" w:rsidRPr="001A5A1A" w:rsidRDefault="006E3330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разрабатывает проект М</w:t>
      </w:r>
      <w:r w:rsidR="00E81A28" w:rsidRPr="001A5A1A">
        <w:rPr>
          <w:sz w:val="24"/>
          <w:szCs w:val="24"/>
        </w:rPr>
        <w:t>униципальной программы;</w:t>
      </w:r>
    </w:p>
    <w:p w:rsidR="00E81A28" w:rsidRPr="001A5A1A" w:rsidRDefault="00E81A28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- формирует прогноз расходов на реализацию </w:t>
      </w:r>
      <w:r w:rsidR="00122AD0">
        <w:rPr>
          <w:sz w:val="24"/>
          <w:szCs w:val="24"/>
        </w:rPr>
        <w:t>М</w:t>
      </w:r>
      <w:r w:rsidRPr="001A5A1A">
        <w:rPr>
          <w:sz w:val="24"/>
          <w:szCs w:val="24"/>
        </w:rPr>
        <w:t>униципальной программы и готовит финансовое экономическое обоснование;</w:t>
      </w:r>
    </w:p>
    <w:p w:rsidR="00E81A28" w:rsidRPr="001A5A1A" w:rsidRDefault="00E81A28" w:rsidP="0024365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1A5A1A">
        <w:t xml:space="preserve">- участвует в обсуждении вопросов, связанных с реализацией и финансированием </w:t>
      </w:r>
      <w:r w:rsidR="00122AD0">
        <w:t>М</w:t>
      </w:r>
      <w:r w:rsidRPr="001A5A1A">
        <w:t>униципальной программы;</w:t>
      </w:r>
    </w:p>
    <w:p w:rsidR="00E81A28" w:rsidRPr="001A5A1A" w:rsidRDefault="00E81A28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</w:rPr>
        <w:t>- соглас</w:t>
      </w:r>
      <w:r w:rsidR="00122AD0">
        <w:rPr>
          <w:sz w:val="24"/>
          <w:szCs w:val="24"/>
        </w:rPr>
        <w:t>овывает план-график реализации М</w:t>
      </w:r>
      <w:r w:rsidRPr="001A5A1A">
        <w:rPr>
          <w:sz w:val="24"/>
          <w:szCs w:val="24"/>
        </w:rPr>
        <w:t>униципальной программы (в т. ч. изменения);</w:t>
      </w:r>
    </w:p>
    <w:p w:rsidR="00E81A28" w:rsidRPr="001A5A1A" w:rsidRDefault="00122AD0" w:rsidP="0024365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>- обеспечивает выполнение М</w:t>
      </w:r>
      <w:r w:rsidR="00E81A28" w:rsidRPr="001A5A1A">
        <w:t>униципальной программы, а также эффективность и результативность ее реализации;</w:t>
      </w:r>
    </w:p>
    <w:p w:rsidR="00E81A28" w:rsidRPr="001A5A1A" w:rsidRDefault="00E81A28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- составляет и представляет главе местной администрации </w:t>
      </w:r>
      <w:r w:rsidR="00122AD0">
        <w:rPr>
          <w:sz w:val="24"/>
          <w:szCs w:val="24"/>
        </w:rPr>
        <w:t>оперативный отчет о реализации П</w:t>
      </w:r>
      <w:r w:rsidRPr="001A5A1A">
        <w:rPr>
          <w:sz w:val="24"/>
          <w:szCs w:val="24"/>
        </w:rPr>
        <w:t>одпрограммы</w:t>
      </w:r>
      <w:r w:rsidR="00122AD0">
        <w:rPr>
          <w:sz w:val="24"/>
          <w:szCs w:val="24"/>
        </w:rPr>
        <w:t xml:space="preserve"> Муниципальной программы</w:t>
      </w:r>
      <w:r w:rsidRPr="001A5A1A">
        <w:rPr>
          <w:sz w:val="24"/>
          <w:szCs w:val="24"/>
        </w:rPr>
        <w:t xml:space="preserve">; </w:t>
      </w:r>
    </w:p>
    <w:p w:rsidR="00E81A28" w:rsidRPr="001A5A1A" w:rsidRDefault="00E81A28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-  представляет главе местной администрации годовые отчеты о реализации </w:t>
      </w:r>
      <w:r w:rsidR="00122AD0">
        <w:rPr>
          <w:sz w:val="24"/>
          <w:szCs w:val="24"/>
        </w:rPr>
        <w:t>П</w:t>
      </w:r>
      <w:r w:rsidRPr="001A5A1A">
        <w:rPr>
          <w:sz w:val="24"/>
          <w:szCs w:val="24"/>
        </w:rPr>
        <w:t>одпрограммы</w:t>
      </w:r>
      <w:r w:rsidR="00122AD0">
        <w:rPr>
          <w:sz w:val="24"/>
          <w:szCs w:val="24"/>
        </w:rPr>
        <w:t xml:space="preserve"> Муниципальной программы</w:t>
      </w:r>
      <w:r w:rsidRPr="001A5A1A">
        <w:rPr>
          <w:sz w:val="24"/>
          <w:szCs w:val="24"/>
        </w:rPr>
        <w:t>;</w:t>
      </w:r>
    </w:p>
    <w:p w:rsidR="00E81A28" w:rsidRPr="001A5A1A" w:rsidRDefault="00E81A28" w:rsidP="0024365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1A5A1A">
        <w:t>- обеспе</w:t>
      </w:r>
      <w:r w:rsidR="00122AD0">
        <w:t>чивает соответствие содержания М</w:t>
      </w:r>
      <w:r w:rsidRPr="001A5A1A">
        <w:t>униципальных программ, размещенных на сайте муниципальным программам и изменениям в них, утвержденным на бумажном носителе.</w:t>
      </w:r>
    </w:p>
    <w:p w:rsidR="00265859" w:rsidRDefault="0004539E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  <w:lang w:eastAsia="ru-RU" w:bidi="ru-RU"/>
        </w:rPr>
        <w:t xml:space="preserve">8.3. </w:t>
      </w:r>
      <w:r w:rsidR="00E43B36" w:rsidRPr="001A5A1A">
        <w:rPr>
          <w:sz w:val="24"/>
          <w:szCs w:val="24"/>
        </w:rPr>
        <w:t>Отдел заказа и делоп</w:t>
      </w:r>
      <w:r w:rsidR="000B7943">
        <w:rPr>
          <w:sz w:val="24"/>
          <w:szCs w:val="24"/>
        </w:rPr>
        <w:t>роизводства в целях реализации П</w:t>
      </w:r>
      <w:r w:rsidR="00E43B36" w:rsidRPr="001A5A1A">
        <w:rPr>
          <w:sz w:val="24"/>
          <w:szCs w:val="24"/>
        </w:rPr>
        <w:t>одпрограмм</w:t>
      </w:r>
      <w:r w:rsidR="000D55F7">
        <w:rPr>
          <w:sz w:val="24"/>
          <w:szCs w:val="24"/>
        </w:rPr>
        <w:t>ы</w:t>
      </w:r>
      <w:r w:rsidR="00E43B36" w:rsidRPr="001A5A1A">
        <w:rPr>
          <w:sz w:val="24"/>
          <w:szCs w:val="24"/>
        </w:rPr>
        <w:t xml:space="preserve"> </w:t>
      </w:r>
      <w:r w:rsidR="00243658">
        <w:rPr>
          <w:sz w:val="24"/>
          <w:szCs w:val="24"/>
        </w:rPr>
        <w:t>М</w:t>
      </w:r>
      <w:r w:rsidR="00E43B36" w:rsidRPr="001A5A1A">
        <w:rPr>
          <w:sz w:val="24"/>
          <w:szCs w:val="24"/>
        </w:rPr>
        <w:t>униципальной программы «</w:t>
      </w:r>
      <w:r w:rsidR="000D55F7">
        <w:rPr>
          <w:sz w:val="24"/>
          <w:szCs w:val="24"/>
        </w:rPr>
        <w:t>Малый бизнес</w:t>
      </w:r>
      <w:r w:rsidR="00E43B36" w:rsidRPr="001A5A1A">
        <w:rPr>
          <w:sz w:val="24"/>
          <w:szCs w:val="24"/>
        </w:rPr>
        <w:t>»</w:t>
      </w:r>
      <w:r w:rsidR="00265859">
        <w:rPr>
          <w:sz w:val="24"/>
          <w:szCs w:val="24"/>
        </w:rPr>
        <w:t>:</w:t>
      </w:r>
    </w:p>
    <w:p w:rsidR="00E43B36" w:rsidRDefault="00265859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3B36" w:rsidRPr="001A5A1A">
        <w:rPr>
          <w:sz w:val="24"/>
          <w:szCs w:val="24"/>
        </w:rPr>
        <w:t xml:space="preserve"> готовит заключение по </w:t>
      </w:r>
      <w:r w:rsidR="00243658">
        <w:rPr>
          <w:sz w:val="24"/>
          <w:szCs w:val="24"/>
        </w:rPr>
        <w:t>проекту М</w:t>
      </w:r>
      <w:r>
        <w:rPr>
          <w:sz w:val="24"/>
          <w:szCs w:val="24"/>
        </w:rPr>
        <w:t>униципальной программы;</w:t>
      </w:r>
    </w:p>
    <w:p w:rsidR="00265859" w:rsidRPr="001A5A1A" w:rsidRDefault="00265859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осущес</w:t>
      </w:r>
      <w:r w:rsidR="00243658">
        <w:rPr>
          <w:sz w:val="24"/>
          <w:szCs w:val="24"/>
        </w:rPr>
        <w:t>твляет контроль за реализацией М</w:t>
      </w:r>
      <w:r>
        <w:rPr>
          <w:sz w:val="24"/>
          <w:szCs w:val="24"/>
        </w:rPr>
        <w:t>униципальной программы.</w:t>
      </w:r>
    </w:p>
    <w:p w:rsidR="0004539E" w:rsidRPr="00515CA6" w:rsidRDefault="0004539E" w:rsidP="00685C76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04539E" w:rsidRPr="00515CA6" w:rsidRDefault="0004539E" w:rsidP="00045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43" w:rsidRDefault="000B7943"/>
    <w:p w:rsidR="000B7943" w:rsidRDefault="000B7943"/>
    <w:p w:rsidR="005070F0" w:rsidRPr="00A83D69" w:rsidRDefault="005070F0" w:rsidP="00A83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0F0" w:rsidRPr="00A83D69" w:rsidRDefault="00A83D69" w:rsidP="00A83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69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A83D69" w:rsidRPr="00A83D69" w:rsidRDefault="00A83D69" w:rsidP="00A83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69">
        <w:rPr>
          <w:rFonts w:ascii="Times New Roman" w:hAnsi="Times New Roman" w:cs="Times New Roman"/>
          <w:sz w:val="24"/>
          <w:szCs w:val="24"/>
        </w:rPr>
        <w:t>общего отдела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Попова</w:t>
      </w:r>
    </w:p>
    <w:p w:rsidR="006B61EA" w:rsidRDefault="006B61EA" w:rsidP="006B61EA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B61EA" w:rsidRDefault="006B61EA" w:rsidP="006B61EA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p w:rsidR="006B61EA" w:rsidRDefault="006B61EA" w:rsidP="006B61EA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EA" w:rsidRPr="002B2FC2" w:rsidRDefault="004D1531" w:rsidP="006B6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A618A">
        <w:rPr>
          <w:rFonts w:ascii="Times New Roman" w:hAnsi="Times New Roman" w:cs="Times New Roman"/>
          <w:b/>
          <w:sz w:val="24"/>
          <w:szCs w:val="24"/>
        </w:rPr>
        <w:t>Малый бизнес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B61EA"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</w:p>
    <w:p w:rsidR="006B61EA" w:rsidRPr="002B2FC2" w:rsidRDefault="004D1531" w:rsidP="006B6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очередной финансовый 2023 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>год и</w:t>
      </w:r>
      <w:r w:rsidR="00082E4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 xml:space="preserve">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82E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E44">
        <w:rPr>
          <w:rFonts w:ascii="Times New Roman" w:hAnsi="Times New Roman" w:cs="Times New Roman"/>
          <w:b/>
          <w:sz w:val="24"/>
          <w:szCs w:val="24"/>
        </w:rPr>
        <w:t>годов</w:t>
      </w:r>
      <w:r w:rsidR="006B61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2389"/>
        <w:gridCol w:w="307"/>
        <w:gridCol w:w="1906"/>
        <w:gridCol w:w="2138"/>
        <w:gridCol w:w="2142"/>
      </w:tblGrid>
      <w:tr w:rsidR="00FF61BB" w:rsidTr="002A543F">
        <w:tc>
          <w:tcPr>
            <w:tcW w:w="248" w:type="pct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74" w:type="pct"/>
            <w:gridSpan w:val="4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F61BB" w:rsidTr="002A543F">
        <w:tc>
          <w:tcPr>
            <w:tcW w:w="248" w:type="pct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74" w:type="pct"/>
            <w:gridSpan w:val="4"/>
          </w:tcPr>
          <w:p w:rsidR="006B61EA" w:rsidRPr="00604218" w:rsidRDefault="00604218" w:rsidP="00BA61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BA618A">
              <w:rPr>
                <w:rFonts w:ascii="Times New Roman" w:hAnsi="Times New Roman" w:cs="Times New Roman"/>
                <w:sz w:val="24"/>
                <w:szCs w:val="24"/>
              </w:rPr>
              <w:t>Малый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города федерального значения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 муниципальный округ М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орской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 и</w:t>
            </w:r>
            <w:r w:rsidR="00082E4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2024 </w:t>
            </w:r>
            <w:r w:rsidR="00082E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44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Муниципальная программа) </w:t>
            </w:r>
            <w:r w:rsidR="00FD50B7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  <w:r w:rsidR="00715D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D50B7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</w:tr>
      <w:tr w:rsidR="00FF61BB" w:rsidTr="002A543F">
        <w:tc>
          <w:tcPr>
            <w:tcW w:w="248" w:type="pct"/>
          </w:tcPr>
          <w:p w:rsidR="00045A80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</w:tcPr>
          <w:p w:rsidR="00045A80" w:rsidRPr="002B2FC2" w:rsidRDefault="00045A80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74" w:type="pct"/>
            <w:gridSpan w:val="4"/>
          </w:tcPr>
          <w:p w:rsidR="00045A80" w:rsidRPr="002B2FC2" w:rsidRDefault="00FD50B7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5DF5">
              <w:rPr>
                <w:rFonts w:ascii="Times New Roman" w:hAnsi="Times New Roman" w:cs="Times New Roman"/>
              </w:rPr>
              <w:t>С</w:t>
            </w:r>
            <w:r w:rsidR="00715DF5">
              <w:rPr>
                <w:rFonts w:ascii="Times New Roman" w:hAnsi="Times New Roman" w:cs="Times New Roman"/>
                <w:sz w:val="24"/>
                <w:szCs w:val="24"/>
              </w:rPr>
              <w:t>одействие развитию малого бизнеса на территории муниципального образования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5A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- целевая статья </w:t>
            </w:r>
            <w:r w:rsidR="00715D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1 00 00000</w:t>
            </w:r>
          </w:p>
        </w:tc>
      </w:tr>
      <w:tr w:rsidR="00FF61BB" w:rsidTr="002A543F">
        <w:tc>
          <w:tcPr>
            <w:tcW w:w="248" w:type="pct"/>
          </w:tcPr>
          <w:p w:rsidR="00D93E5B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</w:tcPr>
          <w:p w:rsidR="00D93E5B" w:rsidRPr="002B2FC2" w:rsidRDefault="00D93E5B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3474" w:type="pct"/>
            <w:gridSpan w:val="4"/>
            <w:vAlign w:val="center"/>
          </w:tcPr>
          <w:p w:rsidR="00D93E5B" w:rsidRPr="002B2FC2" w:rsidRDefault="00604218" w:rsidP="00604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80958" w:rsidTr="002A543F">
        <w:tc>
          <w:tcPr>
            <w:tcW w:w="248" w:type="pct"/>
          </w:tcPr>
          <w:p w:rsidR="00880958" w:rsidRPr="002B2FC2" w:rsidRDefault="00880958" w:rsidP="0088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pct"/>
          </w:tcPr>
          <w:p w:rsidR="00880958" w:rsidRPr="002B2FC2" w:rsidRDefault="00880958" w:rsidP="0088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74" w:type="pct"/>
            <w:gridSpan w:val="4"/>
          </w:tcPr>
          <w:p w:rsidR="00880958" w:rsidRDefault="00880958" w:rsidP="00880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Морской.</w:t>
            </w:r>
          </w:p>
          <w:p w:rsidR="00880958" w:rsidRPr="002B2FC2" w:rsidRDefault="00880958" w:rsidP="00880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7" w:rsidTr="002A543F">
        <w:tc>
          <w:tcPr>
            <w:tcW w:w="248" w:type="pct"/>
          </w:tcPr>
          <w:p w:rsidR="00FE0857" w:rsidRPr="002B2FC2" w:rsidRDefault="00FE0857" w:rsidP="00FE0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278" w:type="pct"/>
          </w:tcPr>
          <w:p w:rsidR="00FE0857" w:rsidRPr="002B2FC2" w:rsidRDefault="00FE0857" w:rsidP="00FE0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74" w:type="pct"/>
            <w:gridSpan w:val="4"/>
          </w:tcPr>
          <w:p w:rsidR="00FE0857" w:rsidRPr="002B2FC2" w:rsidRDefault="00FE0857" w:rsidP="00EA4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</w:tc>
      </w:tr>
      <w:tr w:rsidR="00FE0857" w:rsidTr="002A543F">
        <w:tc>
          <w:tcPr>
            <w:tcW w:w="248" w:type="pct"/>
          </w:tcPr>
          <w:p w:rsidR="00FE0857" w:rsidRPr="002B2FC2" w:rsidRDefault="00FE0857" w:rsidP="00FE0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pct"/>
          </w:tcPr>
          <w:p w:rsidR="00FE0857" w:rsidRPr="002B2FC2" w:rsidRDefault="00FE0857" w:rsidP="00FE0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</w:p>
        </w:tc>
        <w:tc>
          <w:tcPr>
            <w:tcW w:w="3474" w:type="pct"/>
            <w:gridSpan w:val="4"/>
          </w:tcPr>
          <w:p w:rsidR="00EA447D" w:rsidRDefault="00FE0857" w:rsidP="00FE0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  <w:p w:rsidR="00FE0857" w:rsidRPr="002B2FC2" w:rsidRDefault="00FE0857" w:rsidP="00FE0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BB" w:rsidTr="002A543F"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6B61EA" w:rsidRPr="002B2FC2" w:rsidRDefault="00B3334C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одействие развитию малого бизнеса на территории муниципального образования</w:t>
            </w:r>
          </w:p>
        </w:tc>
      </w:tr>
      <w:tr w:rsidR="00FF61BB" w:rsidTr="002A543F"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EE60C8" w:rsidRDefault="00A007B8" w:rsidP="00800A86">
            <w:pPr>
              <w:pStyle w:val="2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семинара в очном или онлайн-формате по вопросам содействия развитию МСП на территории муниципального образования</w:t>
            </w:r>
            <w:r w:rsidR="00831ADC">
              <w:rPr>
                <w:color w:val="000000"/>
                <w:sz w:val="24"/>
                <w:szCs w:val="24"/>
                <w:lang w:eastAsia="ru-RU" w:bidi="ru-RU"/>
              </w:rPr>
              <w:t xml:space="preserve"> с привлечением не менее 10-ти жителей муниципального образования</w:t>
            </w:r>
            <w:r w:rsidR="00472F97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</w:p>
          <w:p w:rsidR="00472F97" w:rsidRDefault="00831ADC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2023 год - 1 семинар.</w:t>
            </w:r>
          </w:p>
          <w:p w:rsidR="00831ADC" w:rsidRDefault="00831ADC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2024 год – 1 семинар.</w:t>
            </w:r>
          </w:p>
          <w:p w:rsidR="00831ADC" w:rsidRDefault="00831ADC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2025 год – 1 семинар.</w:t>
            </w:r>
          </w:p>
          <w:p w:rsidR="00CB0A2B" w:rsidRDefault="00676661" w:rsidP="00800A86">
            <w:pPr>
              <w:pStyle w:val="2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Популяризация и пропаганда предпринима</w:t>
            </w:r>
            <w:r w:rsidR="0030283D">
              <w:rPr>
                <w:rFonts w:eastAsiaTheme="minorEastAsia"/>
                <w:sz w:val="24"/>
                <w:szCs w:val="24"/>
                <w:lang w:eastAsia="ru-RU"/>
              </w:rPr>
              <w:t>тельской деятельности, повышение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уровня информированности </w:t>
            </w:r>
            <w:r w:rsidR="004D1ADA">
              <w:rPr>
                <w:rFonts w:eastAsiaTheme="minorEastAsia"/>
                <w:sz w:val="24"/>
                <w:szCs w:val="24"/>
                <w:lang w:eastAsia="ru-RU"/>
              </w:rPr>
              <w:t>и правовой грамотности жителей муниципального образования по средствам размещения в печатных и электронных СМИ муниц</w:t>
            </w:r>
            <w:r w:rsidR="006F0EB9"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="004D1ADA">
              <w:rPr>
                <w:rFonts w:eastAsiaTheme="minorEastAsia"/>
                <w:sz w:val="24"/>
                <w:szCs w:val="24"/>
                <w:lang w:eastAsia="ru-RU"/>
              </w:rPr>
              <w:t>пального образования</w:t>
            </w:r>
            <w:r w:rsidR="006F0EB9">
              <w:rPr>
                <w:rFonts w:eastAsiaTheme="minorEastAsia"/>
                <w:sz w:val="24"/>
                <w:szCs w:val="24"/>
                <w:lang w:eastAsia="ru-RU"/>
              </w:rPr>
              <w:t xml:space="preserve"> информационных материалов по вопросам содействия развитию МСП:</w:t>
            </w:r>
          </w:p>
          <w:p w:rsidR="006F0EB9" w:rsidRDefault="006F0EB9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На 2023 год – не менее 20-ти </w:t>
            </w:r>
            <w:r w:rsidR="00CC1D82">
              <w:rPr>
                <w:rFonts w:eastAsiaTheme="minorEastAsia"/>
                <w:sz w:val="24"/>
                <w:szCs w:val="24"/>
                <w:lang w:eastAsia="ru-RU"/>
              </w:rPr>
              <w:t>публикаций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6F0EB9" w:rsidRDefault="006F0EB9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На 2024 год – не менее 20-ти </w:t>
            </w:r>
            <w:r w:rsidR="00CC1D82">
              <w:rPr>
                <w:rFonts w:eastAsiaTheme="minorEastAsia"/>
                <w:sz w:val="24"/>
                <w:szCs w:val="24"/>
                <w:lang w:eastAsia="ru-RU"/>
              </w:rPr>
              <w:t>публикаций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CC1D82" w:rsidRDefault="00CC1D82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2024 год – не менее 20-ти публикаций.</w:t>
            </w:r>
          </w:p>
          <w:p w:rsidR="006F0EB9" w:rsidRDefault="00F40D0A" w:rsidP="00800A86">
            <w:pPr>
              <w:pStyle w:val="2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Подготовка и размещение обучающих видеоматериалов по вопросам содействия развитию МСП на территории муниципального образования </w:t>
            </w:r>
            <w:r w:rsidR="00172E07">
              <w:rPr>
                <w:rFonts w:eastAsiaTheme="minorEastAsia"/>
                <w:sz w:val="24"/>
                <w:szCs w:val="24"/>
                <w:lang w:eastAsia="ru-RU"/>
              </w:rPr>
              <w:t>через электронные СМИ муниципального образования.</w:t>
            </w:r>
          </w:p>
          <w:p w:rsidR="00172E07" w:rsidRDefault="00172E07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На 2023 год – не менее 3-х </w:t>
            </w:r>
            <w:r w:rsidR="00800A86">
              <w:rPr>
                <w:rFonts w:eastAsiaTheme="minorEastAsia"/>
                <w:sz w:val="24"/>
                <w:szCs w:val="24"/>
                <w:lang w:eastAsia="ru-RU"/>
              </w:rPr>
              <w:t>видеоматериалов.</w:t>
            </w:r>
          </w:p>
          <w:p w:rsidR="00800A86" w:rsidRDefault="00800A86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2024 год – не менее 3-х видеоматериалов.</w:t>
            </w:r>
          </w:p>
          <w:p w:rsidR="00800A86" w:rsidRPr="003502B0" w:rsidRDefault="00800A86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2025 год – не менее 3-х видеоматериалов.</w:t>
            </w:r>
          </w:p>
        </w:tc>
      </w:tr>
      <w:tr w:rsidR="00FF61BB" w:rsidTr="002A543F"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CB0A2B" w:rsidRPr="00CB0A2B" w:rsidRDefault="00CB0A2B" w:rsidP="00CB0A2B">
            <w:pPr>
              <w:pStyle w:val="a4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0A2B">
              <w:rPr>
                <w:rFonts w:ascii="Times New Roman" w:hAnsi="Times New Roman" w:cs="Times New Roman"/>
              </w:rPr>
              <w:t>Степень достижения целей и решения задач Подпрограммы:</w:t>
            </w:r>
          </w:p>
          <w:p w:rsidR="004F00D6" w:rsidRPr="00F61155" w:rsidRDefault="004F00D6" w:rsidP="004F00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семинаров в очном или онлайн-формате по вопросам содействия развитию малого и среднего предпринимательства (далее – МСП) согласно Подпрограммы</w:t>
            </w:r>
            <w:r w:rsidRPr="00F611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00D6" w:rsidRDefault="004F00D6" w:rsidP="004F00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публикаций информационных материалов в официальных печатных и электронных СМИ муниципального образования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содействия развитию МСП согласно Подпрограммы</w:t>
            </w:r>
            <w:r w:rsidRPr="00F611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00D6" w:rsidRDefault="004F00D6" w:rsidP="004F00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обучающих видеоматриалов по вопросам содействия развитию МСП согласно Подпрограммы.</w:t>
            </w:r>
          </w:p>
          <w:p w:rsidR="00CB0A2B" w:rsidRPr="00CD0BC3" w:rsidRDefault="00CB0A2B" w:rsidP="00CB0A2B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366"/>
              </w:tabs>
              <w:spacing w:after="0"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</w:rPr>
            </w:pPr>
            <w:r w:rsidRPr="00CD0BC3">
              <w:rPr>
                <w:color w:val="000000"/>
                <w:sz w:val="24"/>
                <w:szCs w:val="24"/>
                <w:lang w:eastAsia="ru-RU" w:bidi="ru-RU"/>
              </w:rPr>
              <w:t xml:space="preserve">Степень соответствия запланированного уровня затрат и </w:t>
            </w:r>
            <w:r w:rsidRPr="00CD0BC3">
              <w:rPr>
                <w:rFonts w:eastAsiaTheme="minorHAnsi"/>
                <w:sz w:val="24"/>
                <w:szCs w:val="24"/>
              </w:rPr>
              <w:t xml:space="preserve">эффективности использования: </w:t>
            </w:r>
          </w:p>
          <w:p w:rsidR="00CB0A2B" w:rsidRPr="00CD0BC3" w:rsidRDefault="00CB0A2B" w:rsidP="00CB0A2B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D0BC3">
              <w:rPr>
                <w:rFonts w:eastAsiaTheme="minorHAnsi"/>
                <w:sz w:val="24"/>
                <w:szCs w:val="24"/>
              </w:rPr>
              <w:t>Реализация Подпрограммы предусмотрена без финансирования.</w:t>
            </w:r>
          </w:p>
          <w:p w:rsidR="006B61EA" w:rsidRPr="00A83D69" w:rsidRDefault="00CB0A2B" w:rsidP="00CB0A2B">
            <w:pPr>
              <w:tabs>
                <w:tab w:val="left" w:pos="3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C3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Подпрограммы определяется путем сопоставления фактически достигнутых значений показателей (индикаторов) Подпрограммы и ее плановых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1BB" w:rsidTr="00E071DF">
        <w:trPr>
          <w:trHeight w:val="1329"/>
        </w:trPr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6B61EA" w:rsidRDefault="006B61EA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EA" w:rsidRDefault="006B61EA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EA" w:rsidRDefault="006B61EA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EA" w:rsidRPr="002B2FC2" w:rsidRDefault="00353993" w:rsidP="00E07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</w:tr>
      <w:tr w:rsidR="008443AC" w:rsidTr="002A543F">
        <w:trPr>
          <w:trHeight w:val="275"/>
        </w:trPr>
        <w:tc>
          <w:tcPr>
            <w:tcW w:w="248" w:type="pct"/>
          </w:tcPr>
          <w:p w:rsidR="008443AC" w:rsidRPr="002B2FC2" w:rsidRDefault="000E2C5D" w:rsidP="00844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:rsidR="008443AC" w:rsidRPr="002B2FC2" w:rsidRDefault="008443AC" w:rsidP="00844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3474" w:type="pct"/>
            <w:gridSpan w:val="4"/>
            <w:vAlign w:val="center"/>
          </w:tcPr>
          <w:p w:rsidR="008443AC" w:rsidRPr="002B2FC2" w:rsidRDefault="002A543F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9E1132" w:rsidTr="002A543F">
        <w:trPr>
          <w:trHeight w:val="275"/>
        </w:trPr>
        <w:tc>
          <w:tcPr>
            <w:tcW w:w="248" w:type="pct"/>
            <w:vMerge w:val="restart"/>
          </w:tcPr>
          <w:p w:rsidR="009E1132" w:rsidRPr="002B2FC2" w:rsidRDefault="00AA44EB" w:rsidP="009E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pct"/>
            <w:vMerge w:val="restart"/>
          </w:tcPr>
          <w:p w:rsidR="009E1132" w:rsidRPr="002B2FC2" w:rsidRDefault="009E1132" w:rsidP="009E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подпрограммы.</w:t>
            </w:r>
          </w:p>
        </w:tc>
        <w:tc>
          <w:tcPr>
            <w:tcW w:w="1184" w:type="pct"/>
            <w:gridSpan w:val="2"/>
          </w:tcPr>
          <w:p w:rsidR="009E1132" w:rsidRPr="002B2FC2" w:rsidRDefault="009E1132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4" w:type="pct"/>
          </w:tcPr>
          <w:p w:rsidR="009E1132" w:rsidRPr="002B2FC2" w:rsidRDefault="009E1132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6" w:type="pct"/>
          </w:tcPr>
          <w:p w:rsidR="009E1132" w:rsidRPr="002B2FC2" w:rsidRDefault="009E1132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A543F" w:rsidTr="002A543F">
        <w:trPr>
          <w:trHeight w:val="275"/>
        </w:trPr>
        <w:tc>
          <w:tcPr>
            <w:tcW w:w="248" w:type="pct"/>
            <w:vMerge/>
          </w:tcPr>
          <w:p w:rsidR="002A543F" w:rsidRPr="002B2FC2" w:rsidRDefault="002A543F" w:rsidP="009E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2A543F" w:rsidRDefault="002A543F" w:rsidP="009E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:rsidR="002A543F" w:rsidRPr="002B2FC2" w:rsidRDefault="00CD2758" w:rsidP="00CD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МО Морской</w:t>
            </w:r>
          </w:p>
        </w:tc>
      </w:tr>
      <w:tr w:rsidR="00CB0A2B" w:rsidTr="00CB0A2B">
        <w:trPr>
          <w:trHeight w:val="275"/>
        </w:trPr>
        <w:tc>
          <w:tcPr>
            <w:tcW w:w="248" w:type="pct"/>
            <w:vMerge/>
          </w:tcPr>
          <w:p w:rsidR="00CB0A2B" w:rsidRPr="002B2FC2" w:rsidRDefault="00CB0A2B" w:rsidP="009E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CB0A2B" w:rsidRDefault="00CB0A2B" w:rsidP="009E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:rsidR="00CB0A2B" w:rsidRPr="002B2FC2" w:rsidRDefault="00CB0A2B" w:rsidP="00CB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910876" w:rsidTr="002A543F">
        <w:trPr>
          <w:trHeight w:val="135"/>
        </w:trPr>
        <w:tc>
          <w:tcPr>
            <w:tcW w:w="248" w:type="pct"/>
            <w:vMerge w:val="restart"/>
          </w:tcPr>
          <w:p w:rsidR="00910876" w:rsidRPr="002B2FC2" w:rsidRDefault="00910876" w:rsidP="00AA4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pct"/>
            <w:vMerge w:val="restart"/>
          </w:tcPr>
          <w:p w:rsidR="00910876" w:rsidRPr="002B2FC2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объёмы финансирования основных мероприятий</w:t>
            </w:r>
          </w:p>
        </w:tc>
        <w:tc>
          <w:tcPr>
            <w:tcW w:w="164" w:type="pct"/>
          </w:tcPr>
          <w:p w:rsidR="00910876" w:rsidRPr="002B2FC2" w:rsidRDefault="00910876" w:rsidP="0079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0" w:type="pct"/>
            <w:gridSpan w:val="3"/>
          </w:tcPr>
          <w:p w:rsidR="00910876" w:rsidRPr="002B2FC2" w:rsidRDefault="00CD2758" w:rsidP="0079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910876" w:rsidTr="002A543F">
        <w:trPr>
          <w:trHeight w:val="13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6" w:type="pct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0" w:type="pct"/>
            <w:gridSpan w:val="3"/>
          </w:tcPr>
          <w:p w:rsidR="00910876" w:rsidRPr="002B2FC2" w:rsidRDefault="00CD2758" w:rsidP="00CD2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6" w:type="pct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910876" w:rsidTr="002A543F">
        <w:trPr>
          <w:trHeight w:val="13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76" w:rsidTr="002A543F">
        <w:trPr>
          <w:trHeight w:val="13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BB" w:rsidTr="002A543F">
        <w:tc>
          <w:tcPr>
            <w:tcW w:w="248" w:type="pct"/>
          </w:tcPr>
          <w:p w:rsidR="00FF61BB" w:rsidRPr="002B2FC2" w:rsidRDefault="000E2C5D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pct"/>
          </w:tcPr>
          <w:p w:rsidR="00FF61BB" w:rsidRPr="002B2FC2" w:rsidRDefault="00FF61BB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3B5FB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5C6B28" w:rsidRDefault="000B5AA1" w:rsidP="005C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E16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Реализация Подпрограммы </w:t>
            </w:r>
            <w:r w:rsidR="005C6B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позволит:</w:t>
            </w:r>
          </w:p>
          <w:p w:rsidR="00F761C8" w:rsidRDefault="00F761C8" w:rsidP="005C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повысить уровень содействия развитию малого и среднего бизнеса на территории муниципального образования;</w:t>
            </w:r>
          </w:p>
          <w:p w:rsidR="00A73156" w:rsidRDefault="005C6B28" w:rsidP="005A00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повысить уровень правовой грамотности</w:t>
            </w:r>
            <w:r w:rsidR="00F761C8">
              <w:rPr>
                <w:rFonts w:ascii="Times New Roman" w:hAnsi="Times New Roman" w:cs="Times New Roman"/>
              </w:rPr>
              <w:t xml:space="preserve"> жителей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в сфере предпринимательства</w:t>
            </w:r>
            <w:r w:rsidR="00F761C8">
              <w:rPr>
                <w:rFonts w:ascii="Times New Roman" w:hAnsi="Times New Roman" w:cs="Times New Roman"/>
              </w:rPr>
              <w:t xml:space="preserve"> и налогового права;</w:t>
            </w:r>
          </w:p>
          <w:p w:rsidR="00A73156" w:rsidRDefault="00F761C8" w:rsidP="005A00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D2A92">
              <w:rPr>
                <w:rFonts w:ascii="Times New Roman" w:hAnsi="Times New Roman" w:cs="Times New Roman"/>
              </w:rPr>
              <w:t xml:space="preserve">повысить уровень информированности жителей муниципального образования в области малого и среднего предпринимательства, </w:t>
            </w:r>
            <w:r w:rsidR="000F3F69">
              <w:rPr>
                <w:rFonts w:ascii="Times New Roman" w:hAnsi="Times New Roman" w:cs="Times New Roman"/>
              </w:rPr>
              <w:t>популяризации предпринимательской деятельности.</w:t>
            </w:r>
          </w:p>
          <w:p w:rsidR="008C7105" w:rsidRDefault="008C7105" w:rsidP="005A00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к окончанию 2023 года предполагается:</w:t>
            </w:r>
          </w:p>
          <w:p w:rsidR="001D782F" w:rsidRDefault="008C7105" w:rsidP="005A00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организовать</w:t>
            </w:r>
            <w:r w:rsidR="0089482B">
              <w:rPr>
                <w:rFonts w:ascii="Times New Roman" w:hAnsi="Times New Roman" w:cs="Times New Roman"/>
              </w:rPr>
              <w:t xml:space="preserve"> не мене 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482B" w:rsidRPr="0089482B">
              <w:rPr>
                <w:rFonts w:ascii="Times New Roman" w:hAnsi="Times New Roman" w:cs="Times New Roman"/>
              </w:rPr>
              <w:t>семинар</w:t>
            </w:r>
            <w:r w:rsidR="0089482B">
              <w:rPr>
                <w:rFonts w:ascii="Times New Roman" w:hAnsi="Times New Roman" w:cs="Times New Roman"/>
              </w:rPr>
              <w:t>а</w:t>
            </w:r>
            <w:r w:rsidR="0089482B" w:rsidRPr="0089482B">
              <w:rPr>
                <w:rFonts w:ascii="Times New Roman" w:hAnsi="Times New Roman" w:cs="Times New Roman"/>
              </w:rPr>
              <w:t xml:space="preserve"> в очном или онлайн-формате по вопросам содействия развитию МСП с привлечением не менее 10-ти жителей муниципального образования</w:t>
            </w:r>
            <w:r w:rsidR="00C72363">
              <w:rPr>
                <w:rFonts w:ascii="Times New Roman" w:hAnsi="Times New Roman" w:cs="Times New Roman"/>
              </w:rPr>
              <w:t>;</w:t>
            </w:r>
          </w:p>
          <w:p w:rsidR="008C7105" w:rsidRDefault="008C7105" w:rsidP="005A00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0051">
              <w:rPr>
                <w:rFonts w:ascii="Times New Roman" w:hAnsi="Times New Roman" w:cs="Times New Roman"/>
              </w:rPr>
              <w:t>проинформировать жителей муниципального образования по вопросам</w:t>
            </w:r>
            <w:r w:rsidRPr="008C7105">
              <w:rPr>
                <w:rFonts w:ascii="Times New Roman" w:hAnsi="Times New Roman" w:cs="Times New Roman"/>
              </w:rPr>
              <w:t xml:space="preserve"> </w:t>
            </w:r>
            <w:r w:rsidR="001D782F">
              <w:rPr>
                <w:rFonts w:ascii="Times New Roman" w:hAnsi="Times New Roman" w:cs="Times New Roman"/>
              </w:rPr>
              <w:t>содействия развитию МСП</w:t>
            </w:r>
            <w:r w:rsidRPr="008C7105">
              <w:rPr>
                <w:rFonts w:ascii="Times New Roman" w:hAnsi="Times New Roman" w:cs="Times New Roman"/>
              </w:rPr>
              <w:t xml:space="preserve"> </w:t>
            </w:r>
            <w:r w:rsidR="005A0051">
              <w:rPr>
                <w:rFonts w:ascii="Times New Roman" w:hAnsi="Times New Roman" w:cs="Times New Roman"/>
              </w:rPr>
              <w:t xml:space="preserve">через </w:t>
            </w:r>
            <w:r w:rsidRPr="008C7105">
              <w:rPr>
                <w:rFonts w:ascii="Times New Roman" w:hAnsi="Times New Roman" w:cs="Times New Roman"/>
              </w:rPr>
              <w:t>печатны</w:t>
            </w:r>
            <w:r w:rsidR="005A0051">
              <w:rPr>
                <w:rFonts w:ascii="Times New Roman" w:hAnsi="Times New Roman" w:cs="Times New Roman"/>
              </w:rPr>
              <w:t>е и электронные</w:t>
            </w:r>
            <w:r w:rsidRPr="008C7105">
              <w:rPr>
                <w:rFonts w:ascii="Times New Roman" w:hAnsi="Times New Roman" w:cs="Times New Roman"/>
              </w:rPr>
              <w:t xml:space="preserve"> СМИ</w:t>
            </w:r>
            <w:r w:rsidR="005A0051">
              <w:rPr>
                <w:rFonts w:ascii="Times New Roman" w:hAnsi="Times New Roman" w:cs="Times New Roman"/>
              </w:rPr>
              <w:t xml:space="preserve"> муниципального образован</w:t>
            </w:r>
            <w:r w:rsidR="00C72363">
              <w:rPr>
                <w:rFonts w:ascii="Times New Roman" w:hAnsi="Times New Roman" w:cs="Times New Roman"/>
              </w:rPr>
              <w:t>ия в не менее 20-ти публикациях;</w:t>
            </w:r>
          </w:p>
          <w:p w:rsidR="00C72363" w:rsidRDefault="00C72363" w:rsidP="005A00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подготовить</w:t>
            </w:r>
            <w:r w:rsidRPr="00C72363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разместить </w:t>
            </w:r>
            <w:r w:rsidR="00A639CD">
              <w:rPr>
                <w:rFonts w:ascii="Times New Roman" w:hAnsi="Times New Roman" w:cs="Times New Roman"/>
              </w:rPr>
              <w:t>не менее 3-х обучающих видеоматериалов</w:t>
            </w:r>
            <w:r w:rsidRPr="00C72363">
              <w:rPr>
                <w:rFonts w:ascii="Times New Roman" w:hAnsi="Times New Roman" w:cs="Times New Roman"/>
              </w:rPr>
              <w:t xml:space="preserve"> по вопр</w:t>
            </w:r>
            <w:r w:rsidR="00A639CD">
              <w:rPr>
                <w:rFonts w:ascii="Times New Roman" w:hAnsi="Times New Roman" w:cs="Times New Roman"/>
              </w:rPr>
              <w:t xml:space="preserve">осам содействия развитию МСП </w:t>
            </w:r>
            <w:r w:rsidRPr="00C72363">
              <w:rPr>
                <w:rFonts w:ascii="Times New Roman" w:hAnsi="Times New Roman" w:cs="Times New Roman"/>
              </w:rPr>
              <w:t>через электронные СМИ муниципального образования</w:t>
            </w:r>
            <w:r w:rsidR="00A639CD">
              <w:rPr>
                <w:rFonts w:ascii="Times New Roman" w:hAnsi="Times New Roman" w:cs="Times New Roman"/>
              </w:rPr>
              <w:t>.</w:t>
            </w:r>
          </w:p>
          <w:p w:rsidR="000F3F69" w:rsidRDefault="000F3F69" w:rsidP="000F3F6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к окончанию 2024 года предполагается:</w:t>
            </w:r>
          </w:p>
          <w:p w:rsidR="000F3F69" w:rsidRDefault="000F3F69" w:rsidP="000F3F6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организовать не мене одного </w:t>
            </w:r>
            <w:r w:rsidRPr="0089482B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>а</w:t>
            </w:r>
            <w:r w:rsidRPr="0089482B">
              <w:rPr>
                <w:rFonts w:ascii="Times New Roman" w:hAnsi="Times New Roman" w:cs="Times New Roman"/>
              </w:rPr>
              <w:t xml:space="preserve"> в очном или онлайн-формате по вопросам содействия развитию МСП с привлечением не менее 10-ти жителей муниципального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F3F69" w:rsidRDefault="000F3F69" w:rsidP="000F3F6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проинформировать жителей муниципального образования по вопросам</w:t>
            </w:r>
            <w:r w:rsidRPr="008C7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содействия развитию МСП</w:t>
            </w:r>
            <w:r w:rsidRPr="008C7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через </w:t>
            </w:r>
            <w:r w:rsidRPr="008C7105">
              <w:rPr>
                <w:rFonts w:ascii="Times New Roman" w:hAnsi="Times New Roman" w:cs="Times New Roman"/>
              </w:rPr>
              <w:t>печатны</w:t>
            </w:r>
            <w:r>
              <w:rPr>
                <w:rFonts w:ascii="Times New Roman" w:hAnsi="Times New Roman" w:cs="Times New Roman"/>
              </w:rPr>
              <w:t>е и электронные</w:t>
            </w:r>
            <w:r w:rsidRPr="008C7105">
              <w:rPr>
                <w:rFonts w:ascii="Times New Roman" w:hAnsi="Times New Roman" w:cs="Times New Roman"/>
              </w:rPr>
              <w:t xml:space="preserve"> СМИ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в не менее 20-ти публикациях;</w:t>
            </w:r>
          </w:p>
          <w:p w:rsidR="000F3F69" w:rsidRDefault="000F3F69" w:rsidP="000F3F6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подготовить</w:t>
            </w:r>
            <w:r w:rsidRPr="00C72363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разместить не менее 3-х обучающих видеоматериалов</w:t>
            </w:r>
            <w:r w:rsidRPr="00C72363">
              <w:rPr>
                <w:rFonts w:ascii="Times New Roman" w:hAnsi="Times New Roman" w:cs="Times New Roman"/>
              </w:rPr>
              <w:t xml:space="preserve"> по вопр</w:t>
            </w:r>
            <w:r>
              <w:rPr>
                <w:rFonts w:ascii="Times New Roman" w:hAnsi="Times New Roman" w:cs="Times New Roman"/>
              </w:rPr>
              <w:t xml:space="preserve">осам содействия развитию МСП </w:t>
            </w:r>
            <w:r w:rsidRPr="00C72363">
              <w:rPr>
                <w:rFonts w:ascii="Times New Roman" w:hAnsi="Times New Roman" w:cs="Times New Roman"/>
              </w:rPr>
              <w:t>через электронные СМИ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3F69" w:rsidRDefault="000F3F69" w:rsidP="000F3F6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к окончанию 2025 года предполагается:</w:t>
            </w:r>
          </w:p>
          <w:p w:rsidR="000F3F69" w:rsidRDefault="000F3F69" w:rsidP="000F3F6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организовать не мене одного </w:t>
            </w:r>
            <w:r w:rsidRPr="0089482B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>а</w:t>
            </w:r>
            <w:r w:rsidRPr="0089482B">
              <w:rPr>
                <w:rFonts w:ascii="Times New Roman" w:hAnsi="Times New Roman" w:cs="Times New Roman"/>
              </w:rPr>
              <w:t xml:space="preserve"> в очном или онлайн-формате по вопросам содействия развитию МСП с привлечением не менее 10-ти жителей муниципального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F3F69" w:rsidRDefault="000F3F69" w:rsidP="000F3F6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проинформировать жителей муниципального образования по вопросам</w:t>
            </w:r>
            <w:r w:rsidRPr="008C7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содействия развитию МСП</w:t>
            </w:r>
            <w:r w:rsidRPr="008C7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через </w:t>
            </w:r>
            <w:r w:rsidRPr="008C7105">
              <w:rPr>
                <w:rFonts w:ascii="Times New Roman" w:hAnsi="Times New Roman" w:cs="Times New Roman"/>
              </w:rPr>
              <w:t>печатны</w:t>
            </w:r>
            <w:r>
              <w:rPr>
                <w:rFonts w:ascii="Times New Roman" w:hAnsi="Times New Roman" w:cs="Times New Roman"/>
              </w:rPr>
              <w:t>е и электронные</w:t>
            </w:r>
            <w:r w:rsidRPr="008C7105">
              <w:rPr>
                <w:rFonts w:ascii="Times New Roman" w:hAnsi="Times New Roman" w:cs="Times New Roman"/>
              </w:rPr>
              <w:t xml:space="preserve"> СМИ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в не менее 20-ти публикациях;</w:t>
            </w:r>
          </w:p>
          <w:p w:rsidR="008C7105" w:rsidRPr="002B2FC2" w:rsidRDefault="000F3F69" w:rsidP="000F3F69">
            <w:pPr>
              <w:pStyle w:val="a4"/>
              <w:ind w:left="0"/>
              <w:jc w:val="both"/>
            </w:pPr>
            <w:r>
              <w:rPr>
                <w:rFonts w:ascii="Times New Roman" w:hAnsi="Times New Roman" w:cs="Times New Roman"/>
              </w:rPr>
              <w:t>- подготовить</w:t>
            </w:r>
            <w:r w:rsidRPr="00C72363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разместить не менее 3-х обучающих видеоматериалов</w:t>
            </w:r>
            <w:r w:rsidRPr="00C72363">
              <w:rPr>
                <w:rFonts w:ascii="Times New Roman" w:hAnsi="Times New Roman" w:cs="Times New Roman"/>
              </w:rPr>
              <w:t xml:space="preserve"> по вопр</w:t>
            </w:r>
            <w:r>
              <w:rPr>
                <w:rFonts w:ascii="Times New Roman" w:hAnsi="Times New Roman" w:cs="Times New Roman"/>
              </w:rPr>
              <w:t xml:space="preserve">осам содействия развитию МСП </w:t>
            </w:r>
            <w:r w:rsidRPr="00C72363">
              <w:rPr>
                <w:rFonts w:ascii="Times New Roman" w:hAnsi="Times New Roman" w:cs="Times New Roman"/>
              </w:rPr>
              <w:t>через электронные СМИ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B15A0" w:rsidRDefault="00DB15A0" w:rsidP="0010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DD" w:rsidRDefault="001033DD" w:rsidP="00BA1D66">
      <w:pPr>
        <w:pStyle w:val="2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необходимости </w:t>
      </w:r>
      <w:r>
        <w:rPr>
          <w:b/>
          <w:sz w:val="24"/>
          <w:szCs w:val="24"/>
        </w:rPr>
        <w:t>реализации Под</w:t>
      </w:r>
      <w:r w:rsidRPr="005E57CA">
        <w:rPr>
          <w:b/>
          <w:sz w:val="24"/>
          <w:szCs w:val="24"/>
        </w:rPr>
        <w:t>программы.</w:t>
      </w:r>
    </w:p>
    <w:p w:rsidR="00D22F8B" w:rsidRDefault="00D22F8B" w:rsidP="00D22F8B">
      <w:pPr>
        <w:pStyle w:val="20"/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D22F8B" w:rsidRDefault="00D22F8B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43658">
        <w:rPr>
          <w:sz w:val="24"/>
          <w:szCs w:val="24"/>
        </w:rPr>
        <w:t xml:space="preserve">Подпрограмма: </w:t>
      </w:r>
      <w:r w:rsidR="00F30286" w:rsidRPr="001A5A1A">
        <w:rPr>
          <w:sz w:val="24"/>
          <w:szCs w:val="24"/>
        </w:rPr>
        <w:t>«</w:t>
      </w:r>
      <w:r w:rsidR="00E7624B">
        <w:t>С</w:t>
      </w:r>
      <w:r w:rsidR="00E7624B">
        <w:rPr>
          <w:sz w:val="24"/>
          <w:szCs w:val="24"/>
        </w:rPr>
        <w:t>одействие развитию малого бизнеса на территории муниципального образования</w:t>
      </w:r>
      <w:r w:rsidR="00F30286" w:rsidRPr="001A5A1A">
        <w:rPr>
          <w:sz w:val="24"/>
          <w:szCs w:val="24"/>
        </w:rPr>
        <w:t>»</w:t>
      </w:r>
      <w:r w:rsidR="00F30286" w:rsidRPr="001A5A1A">
        <w:rPr>
          <w:spacing w:val="3"/>
          <w:sz w:val="24"/>
          <w:szCs w:val="24"/>
        </w:rPr>
        <w:t xml:space="preserve"> </w:t>
      </w:r>
      <w:r w:rsidRPr="00243658">
        <w:rPr>
          <w:sz w:val="24"/>
          <w:szCs w:val="24"/>
        </w:rPr>
        <w:t>на 2023-2025 годы (далее – Подпрограмма) разработана местной администрацией МО Морской. Реализация</w:t>
      </w:r>
      <w:r w:rsidRPr="005E57CA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5E57CA">
        <w:rPr>
          <w:sz w:val="24"/>
          <w:szCs w:val="24"/>
        </w:rPr>
        <w:t>програм</w:t>
      </w:r>
      <w:r>
        <w:rPr>
          <w:sz w:val="24"/>
          <w:szCs w:val="24"/>
        </w:rPr>
        <w:t>мы на</w:t>
      </w:r>
      <w:r w:rsidRPr="005E57CA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23-2025 </w:t>
      </w:r>
      <w:r w:rsidRPr="005E57CA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5E57CA">
        <w:rPr>
          <w:sz w:val="24"/>
          <w:szCs w:val="24"/>
        </w:rPr>
        <w:t xml:space="preserve"> необходима для решения вопроса местного значения </w:t>
      </w:r>
      <w:r w:rsidR="00F30286" w:rsidRPr="005E57CA">
        <w:rPr>
          <w:sz w:val="24"/>
          <w:szCs w:val="24"/>
        </w:rPr>
        <w:t>по</w:t>
      </w:r>
      <w:r w:rsidR="00F30286" w:rsidRPr="007A6BE1">
        <w:rPr>
          <w:sz w:val="24"/>
          <w:szCs w:val="24"/>
        </w:rPr>
        <w:t xml:space="preserve"> </w:t>
      </w:r>
      <w:r w:rsidR="007A6BE1" w:rsidRPr="007A6BE1">
        <w:rPr>
          <w:sz w:val="24"/>
          <w:szCs w:val="24"/>
        </w:rPr>
        <w:t>с</w:t>
      </w:r>
      <w:r w:rsidR="007A6BE1">
        <w:rPr>
          <w:sz w:val="24"/>
          <w:szCs w:val="24"/>
        </w:rPr>
        <w:t>одействию развитию малого бизнеса на территории муниципального образования</w:t>
      </w:r>
      <w:r w:rsidR="00F30286" w:rsidRPr="005E57CA">
        <w:rPr>
          <w:sz w:val="24"/>
          <w:szCs w:val="24"/>
        </w:rPr>
        <w:t>,</w:t>
      </w:r>
      <w:r w:rsidR="00F30286">
        <w:rPr>
          <w:sz w:val="24"/>
          <w:szCs w:val="24"/>
        </w:rPr>
        <w:t xml:space="preserve"> </w:t>
      </w:r>
      <w:r w:rsidRPr="005E57CA">
        <w:rPr>
          <w:sz w:val="24"/>
          <w:szCs w:val="24"/>
        </w:rPr>
        <w:t xml:space="preserve">установленного законом Санкт-Петербурга </w:t>
      </w:r>
      <w:r>
        <w:rPr>
          <w:sz w:val="24"/>
          <w:szCs w:val="24"/>
        </w:rPr>
        <w:t>«</w:t>
      </w:r>
      <w:r w:rsidRPr="005E57CA">
        <w:rPr>
          <w:sz w:val="24"/>
          <w:szCs w:val="24"/>
        </w:rPr>
        <w:t>Об организации местного самоуправления в Санкт-Петербурге</w:t>
      </w:r>
      <w:r>
        <w:rPr>
          <w:sz w:val="24"/>
          <w:szCs w:val="24"/>
        </w:rPr>
        <w:t>»</w:t>
      </w:r>
      <w:r w:rsidRPr="005E57CA">
        <w:rPr>
          <w:sz w:val="24"/>
          <w:szCs w:val="24"/>
        </w:rPr>
        <w:t xml:space="preserve"> от 23.09.2009 № 420-79. </w:t>
      </w:r>
    </w:p>
    <w:p w:rsidR="00D22F8B" w:rsidRDefault="00D22F8B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5E57CA">
        <w:rPr>
          <w:sz w:val="24"/>
          <w:szCs w:val="24"/>
        </w:rPr>
        <w:t xml:space="preserve">рограмма разработана в соответствии с: </w:t>
      </w:r>
    </w:p>
    <w:p w:rsidR="00D22F8B" w:rsidRDefault="00D22F8B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Уставом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</w:t>
      </w:r>
      <w:r w:rsidRPr="005E57CA">
        <w:rPr>
          <w:sz w:val="24"/>
          <w:szCs w:val="24"/>
        </w:rPr>
        <w:t xml:space="preserve"> Санкт-Петербурга муниципальный округ Морской; </w:t>
      </w:r>
    </w:p>
    <w:p w:rsidR="00916B88" w:rsidRPr="002A1104" w:rsidRDefault="00916B88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A1104">
        <w:rPr>
          <w:sz w:val="24"/>
          <w:szCs w:val="24"/>
        </w:rPr>
        <w:t xml:space="preserve">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Морской, утвержденным решением муниципального совета от 20.05.2014 № 16 (с изменениями). </w:t>
      </w:r>
    </w:p>
    <w:p w:rsidR="00D22F8B" w:rsidRPr="005E57CA" w:rsidRDefault="00D22F8B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 xml:space="preserve">Положением о разработке, утверждении и </w:t>
      </w:r>
      <w:r>
        <w:rPr>
          <w:sz w:val="24"/>
          <w:szCs w:val="24"/>
        </w:rPr>
        <w:t>реализации муниципальных</w:t>
      </w:r>
      <w:r w:rsidRPr="005E57CA">
        <w:rPr>
          <w:sz w:val="24"/>
          <w:szCs w:val="24"/>
        </w:rPr>
        <w:t xml:space="preserve"> программ, утвержденным постановлением местной администрации от </w:t>
      </w:r>
      <w:r w:rsidR="00955E64">
        <w:rPr>
          <w:sz w:val="24"/>
          <w:szCs w:val="24"/>
        </w:rPr>
        <w:t>20.10.22 № 78</w:t>
      </w:r>
      <w:r w:rsidRPr="005E57CA">
        <w:rPr>
          <w:sz w:val="24"/>
          <w:szCs w:val="24"/>
        </w:rPr>
        <w:t>.</w:t>
      </w:r>
    </w:p>
    <w:p w:rsidR="00D22F8B" w:rsidRPr="005E57CA" w:rsidRDefault="00D22F8B" w:rsidP="00BA1D66">
      <w:pPr>
        <w:pStyle w:val="20"/>
        <w:suppressAutoHyphens/>
        <w:spacing w:after="0" w:line="240" w:lineRule="auto"/>
        <w:jc w:val="both"/>
        <w:rPr>
          <w:sz w:val="24"/>
          <w:szCs w:val="24"/>
        </w:rPr>
      </w:pPr>
    </w:p>
    <w:p w:rsidR="001033DD" w:rsidRPr="00D22F8B" w:rsidRDefault="001033DD" w:rsidP="00BA1D66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Цели и задачи реализации </w:t>
      </w:r>
      <w:r>
        <w:rPr>
          <w:b/>
          <w:sz w:val="24"/>
          <w:szCs w:val="24"/>
        </w:rPr>
        <w:t>Под</w:t>
      </w:r>
      <w:r w:rsidRPr="005E57C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>.</w:t>
      </w:r>
    </w:p>
    <w:p w:rsidR="003A1402" w:rsidRPr="005E57CA" w:rsidRDefault="003A1402" w:rsidP="003A1402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243658" w:rsidRDefault="001F3207" w:rsidP="00267A54">
      <w:pPr>
        <w:pStyle w:val="ConsPlusNormal"/>
        <w:tabs>
          <w:tab w:val="left" w:pos="567"/>
        </w:tabs>
        <w:ind w:firstLine="567"/>
        <w:jc w:val="both"/>
        <w:rPr>
          <w:color w:val="000000"/>
          <w:sz w:val="24"/>
          <w:szCs w:val="24"/>
          <w:lang w:bidi="ru-RU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2.1 </w:t>
      </w:r>
      <w:r w:rsidR="001033DD" w:rsidRPr="00243658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Подпрограммы:</w:t>
      </w:r>
      <w:r w:rsidR="00CD14D2" w:rsidRPr="00243658">
        <w:rPr>
          <w:color w:val="000000"/>
          <w:sz w:val="24"/>
          <w:szCs w:val="24"/>
          <w:lang w:bidi="ru-RU"/>
        </w:rPr>
        <w:t xml:space="preserve"> </w:t>
      </w:r>
    </w:p>
    <w:p w:rsidR="00F30286" w:rsidRDefault="007A6BE1" w:rsidP="00267A54">
      <w:pPr>
        <w:pStyle w:val="20"/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t>С</w:t>
      </w:r>
      <w:r>
        <w:rPr>
          <w:sz w:val="24"/>
          <w:szCs w:val="24"/>
        </w:rPr>
        <w:t>одействие развитию малого бизнеса на территории муниципального образования.</w:t>
      </w:r>
    </w:p>
    <w:p w:rsidR="001F3207" w:rsidRPr="00243658" w:rsidRDefault="001F3207" w:rsidP="00267A54">
      <w:pPr>
        <w:pStyle w:val="20"/>
        <w:numPr>
          <w:ilvl w:val="1"/>
          <w:numId w:val="6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243658">
        <w:rPr>
          <w:sz w:val="24"/>
          <w:szCs w:val="24"/>
        </w:rPr>
        <w:t xml:space="preserve">Задачи Подпрограммы: </w:t>
      </w:r>
    </w:p>
    <w:p w:rsidR="003355F3" w:rsidRDefault="003355F3" w:rsidP="00267A54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 w:bidi="ru-RU"/>
        </w:rPr>
        <w:t>- организация</w:t>
      </w:r>
      <w:r w:rsidR="00E33168">
        <w:rPr>
          <w:color w:val="000000"/>
          <w:sz w:val="24"/>
          <w:szCs w:val="24"/>
          <w:lang w:eastAsia="ru-RU" w:bidi="ru-RU"/>
        </w:rPr>
        <w:t xml:space="preserve"> в течение года</w:t>
      </w:r>
      <w:r>
        <w:rPr>
          <w:color w:val="000000"/>
          <w:sz w:val="24"/>
          <w:szCs w:val="24"/>
          <w:lang w:eastAsia="ru-RU" w:bidi="ru-RU"/>
        </w:rPr>
        <w:t xml:space="preserve"> не менее одного семинара в очном или онлайн-формате по вопросам содействия развитию МСП на территории муниципального образования с привлечением не менее 10-ти жителей муниципального образования</w:t>
      </w:r>
      <w:r>
        <w:rPr>
          <w:rFonts w:eastAsiaTheme="minorEastAsia"/>
          <w:sz w:val="24"/>
          <w:szCs w:val="24"/>
          <w:lang w:eastAsia="ru-RU"/>
        </w:rPr>
        <w:t>;</w:t>
      </w:r>
    </w:p>
    <w:p w:rsidR="00E33168" w:rsidRDefault="003355F3" w:rsidP="00267A54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популяризация и пропаганда предпринимательской деятельности, повышение уровня информированности и правовой грамотности жителей муниципального образования по средствам размещения в печатных и электронных СМИ муниципального образования </w:t>
      </w:r>
      <w:r w:rsidR="00E33168">
        <w:rPr>
          <w:rFonts w:eastAsiaTheme="minorEastAsia"/>
          <w:sz w:val="24"/>
          <w:szCs w:val="24"/>
          <w:lang w:eastAsia="ru-RU"/>
        </w:rPr>
        <w:t xml:space="preserve">не менее 20-ти </w:t>
      </w:r>
      <w:r>
        <w:rPr>
          <w:rFonts w:eastAsiaTheme="minorEastAsia"/>
          <w:sz w:val="24"/>
          <w:szCs w:val="24"/>
          <w:lang w:eastAsia="ru-RU"/>
        </w:rPr>
        <w:t>информационных материалов</w:t>
      </w:r>
      <w:r w:rsidR="00E33168">
        <w:rPr>
          <w:rFonts w:eastAsiaTheme="minorEastAsia"/>
          <w:sz w:val="24"/>
          <w:szCs w:val="24"/>
          <w:lang w:eastAsia="ru-RU"/>
        </w:rPr>
        <w:t xml:space="preserve"> в течение года</w:t>
      </w:r>
      <w:r>
        <w:rPr>
          <w:rFonts w:eastAsiaTheme="minorEastAsia"/>
          <w:sz w:val="24"/>
          <w:szCs w:val="24"/>
          <w:lang w:eastAsia="ru-RU"/>
        </w:rPr>
        <w:t xml:space="preserve"> по в</w:t>
      </w:r>
      <w:r w:rsidR="00E33168">
        <w:rPr>
          <w:rFonts w:eastAsiaTheme="minorEastAsia"/>
          <w:sz w:val="24"/>
          <w:szCs w:val="24"/>
          <w:lang w:eastAsia="ru-RU"/>
        </w:rPr>
        <w:t>опросам содействия развитию МСП;</w:t>
      </w:r>
    </w:p>
    <w:p w:rsidR="003355F3" w:rsidRDefault="00E33168" w:rsidP="00267A54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 п</w:t>
      </w:r>
      <w:r w:rsidR="003355F3">
        <w:rPr>
          <w:rFonts w:eastAsiaTheme="minorEastAsia"/>
          <w:sz w:val="24"/>
          <w:szCs w:val="24"/>
          <w:lang w:eastAsia="ru-RU"/>
        </w:rPr>
        <w:t>одготовка и размещение</w:t>
      </w:r>
      <w:r w:rsidR="00267A54">
        <w:rPr>
          <w:rFonts w:eastAsiaTheme="minorEastAsia"/>
          <w:sz w:val="24"/>
          <w:szCs w:val="24"/>
          <w:lang w:eastAsia="ru-RU"/>
        </w:rPr>
        <w:t xml:space="preserve"> в течение года не менее 3-х</w:t>
      </w:r>
      <w:r w:rsidR="003355F3">
        <w:rPr>
          <w:rFonts w:eastAsiaTheme="minorEastAsia"/>
          <w:sz w:val="24"/>
          <w:szCs w:val="24"/>
          <w:lang w:eastAsia="ru-RU"/>
        </w:rPr>
        <w:t xml:space="preserve"> обучающих видеоматериалов по вопросам содействия развитию МСП на территории муниципального образования через электронные СМИ муниципального образования.</w:t>
      </w:r>
    </w:p>
    <w:p w:rsidR="00F30286" w:rsidRPr="00F30286" w:rsidRDefault="00F30286" w:rsidP="00F30286">
      <w:pPr>
        <w:pStyle w:val="20"/>
        <w:spacing w:after="0" w:line="240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1033DD" w:rsidRDefault="001033DD" w:rsidP="00BA1D66">
      <w:pPr>
        <w:pStyle w:val="20"/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6141B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 xml:space="preserve"> реализации Под</w:t>
      </w:r>
      <w:r w:rsidRPr="00B6141B">
        <w:rPr>
          <w:b/>
          <w:sz w:val="24"/>
          <w:szCs w:val="24"/>
        </w:rPr>
        <w:t>программы и целевые индикаторы.</w:t>
      </w:r>
      <w:r w:rsidRPr="00B6141B">
        <w:rPr>
          <w:sz w:val="24"/>
          <w:szCs w:val="24"/>
        </w:rPr>
        <w:t xml:space="preserve"> </w:t>
      </w:r>
    </w:p>
    <w:p w:rsidR="000A5B42" w:rsidRDefault="000A5B42" w:rsidP="000A5B42">
      <w:pPr>
        <w:pStyle w:val="20"/>
        <w:suppressAutoHyphens/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467459" w:rsidRPr="00BA03FF" w:rsidRDefault="000A5B42" w:rsidP="00B830B1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BA03FF">
        <w:rPr>
          <w:rFonts w:ascii="Times New Roman" w:hAnsi="Times New Roman" w:cs="Times New Roman"/>
        </w:rPr>
        <w:t>Р</w:t>
      </w:r>
      <w:r w:rsidR="00E979FE" w:rsidRPr="00BA03FF">
        <w:rPr>
          <w:rFonts w:ascii="Times New Roman" w:hAnsi="Times New Roman" w:cs="Times New Roman"/>
        </w:rPr>
        <w:t>еализация Подпрограммы приведет</w:t>
      </w:r>
      <w:r w:rsidR="00467459" w:rsidRPr="00BA03FF">
        <w:rPr>
          <w:rFonts w:ascii="Times New Roman" w:hAnsi="Times New Roman" w:cs="Times New Roman"/>
        </w:rPr>
        <w:t>:</w:t>
      </w:r>
    </w:p>
    <w:p w:rsidR="00F42273" w:rsidRDefault="005A7120" w:rsidP="00B83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к повышению уровня</w:t>
      </w:r>
      <w:r w:rsidR="00F4227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содействия развитию малого и среднего бизнеса на территории муниципального образования;</w:t>
      </w:r>
    </w:p>
    <w:p w:rsidR="00F42273" w:rsidRDefault="00F42273" w:rsidP="00B830B1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7120">
        <w:rPr>
          <w:rFonts w:ascii="Times New Roman" w:hAnsi="Times New Roman" w:cs="Times New Roman"/>
        </w:rPr>
        <w:t>к повышению уров</w:t>
      </w:r>
      <w:r>
        <w:rPr>
          <w:rFonts w:ascii="Times New Roman" w:hAnsi="Times New Roman" w:cs="Times New Roman"/>
        </w:rPr>
        <w:t>н</w:t>
      </w:r>
      <w:r w:rsidR="005A712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правовой грамотности жителей муниципального образования в сфере предпринимательства и налогового права;</w:t>
      </w:r>
    </w:p>
    <w:p w:rsidR="00F42273" w:rsidRDefault="00F42273" w:rsidP="00B830B1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7120">
        <w:rPr>
          <w:rFonts w:ascii="Times New Roman" w:hAnsi="Times New Roman" w:cs="Times New Roman"/>
        </w:rPr>
        <w:t>к повышению</w:t>
      </w:r>
      <w:r>
        <w:rPr>
          <w:rFonts w:ascii="Times New Roman" w:hAnsi="Times New Roman" w:cs="Times New Roman"/>
        </w:rPr>
        <w:t xml:space="preserve"> </w:t>
      </w:r>
      <w:r w:rsidR="005A7120"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</w:rPr>
        <w:t xml:space="preserve"> информированности жителей муниципального образования в области малого и среднего предпринимательства, популяризации предпринимательской деятельности.</w:t>
      </w:r>
    </w:p>
    <w:p w:rsidR="00E03782" w:rsidRDefault="00B2507B" w:rsidP="00B830B1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реализации Подпрограммы </w:t>
      </w:r>
      <w:r w:rsidR="0082404E">
        <w:rPr>
          <w:rFonts w:ascii="Times New Roman" w:hAnsi="Times New Roman" w:cs="Times New Roman"/>
        </w:rPr>
        <w:t xml:space="preserve">к окончанию 2025 года </w:t>
      </w:r>
      <w:r w:rsidR="0082404E" w:rsidRPr="0082404E">
        <w:rPr>
          <w:rFonts w:ascii="Times New Roman" w:hAnsi="Times New Roman" w:cs="Times New Roman"/>
        </w:rPr>
        <w:t>предполагается</w:t>
      </w:r>
      <w:r w:rsidR="00E03782">
        <w:rPr>
          <w:rFonts w:ascii="Times New Roman" w:hAnsi="Times New Roman" w:cs="Times New Roman"/>
        </w:rPr>
        <w:t>:</w:t>
      </w:r>
      <w:r w:rsidR="0082404E" w:rsidRPr="0082404E">
        <w:rPr>
          <w:rFonts w:ascii="Times New Roman" w:hAnsi="Times New Roman" w:cs="Times New Roman"/>
        </w:rPr>
        <w:t xml:space="preserve"> </w:t>
      </w:r>
    </w:p>
    <w:p w:rsidR="005A7120" w:rsidRPr="00B830B1" w:rsidRDefault="005A7120" w:rsidP="00B830B1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30B1">
        <w:rPr>
          <w:rFonts w:ascii="Times New Roman" w:hAnsi="Times New Roman" w:cs="Times New Roman"/>
        </w:rPr>
        <w:t>организовать не менее 3-х семинаров в очном или онлайн-формате по вопросам содействия развитию МСП на территории муниципального образования</w:t>
      </w:r>
      <w:r w:rsidR="009B25DE" w:rsidRPr="00B830B1">
        <w:rPr>
          <w:rFonts w:ascii="Times New Roman" w:hAnsi="Times New Roman" w:cs="Times New Roman"/>
        </w:rPr>
        <w:t xml:space="preserve"> с привлечением не менее 30</w:t>
      </w:r>
      <w:r w:rsidRPr="00B830B1">
        <w:rPr>
          <w:rFonts w:ascii="Times New Roman" w:hAnsi="Times New Roman" w:cs="Times New Roman"/>
        </w:rPr>
        <w:t>-ти жителей муниципального образования</w:t>
      </w:r>
      <w:r w:rsidR="009B25DE" w:rsidRPr="00B830B1">
        <w:rPr>
          <w:rFonts w:ascii="Times New Roman" w:hAnsi="Times New Roman" w:cs="Times New Roman"/>
        </w:rPr>
        <w:t>;</w:t>
      </w:r>
    </w:p>
    <w:p w:rsidR="009B25DE" w:rsidRPr="00B830B1" w:rsidRDefault="009B25DE" w:rsidP="00B830B1">
      <w:pPr>
        <w:pStyle w:val="20"/>
        <w:spacing w:after="0" w:line="240" w:lineRule="auto"/>
        <w:ind w:firstLine="567"/>
        <w:contextualSpacing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B830B1">
        <w:rPr>
          <w:rFonts w:eastAsia="Arial Unicode MS"/>
          <w:color w:val="000000"/>
          <w:sz w:val="24"/>
          <w:szCs w:val="24"/>
          <w:lang w:eastAsia="ru-RU" w:bidi="ru-RU"/>
        </w:rPr>
        <w:t xml:space="preserve">- повысить уровень информированности и правовой грамотности жителей муниципального образования по средствам размещения в печатных и электронных СМИ муниципального образования </w:t>
      </w:r>
      <w:r w:rsidR="007F1912" w:rsidRPr="00B830B1">
        <w:rPr>
          <w:rFonts w:eastAsia="Arial Unicode MS"/>
          <w:color w:val="000000"/>
          <w:sz w:val="24"/>
          <w:szCs w:val="24"/>
          <w:lang w:eastAsia="ru-RU" w:bidi="ru-RU"/>
        </w:rPr>
        <w:t>не менее 60</w:t>
      </w:r>
      <w:r w:rsidRPr="00B830B1">
        <w:rPr>
          <w:rFonts w:eastAsia="Arial Unicode MS"/>
          <w:color w:val="000000"/>
          <w:sz w:val="24"/>
          <w:szCs w:val="24"/>
          <w:lang w:eastAsia="ru-RU" w:bidi="ru-RU"/>
        </w:rPr>
        <w:t xml:space="preserve">-ти информационных материалов по </w:t>
      </w:r>
      <w:r w:rsidR="007F1912" w:rsidRPr="00B830B1">
        <w:rPr>
          <w:rFonts w:eastAsia="Arial Unicode MS"/>
          <w:color w:val="000000"/>
          <w:sz w:val="24"/>
          <w:szCs w:val="24"/>
          <w:lang w:eastAsia="ru-RU" w:bidi="ru-RU"/>
        </w:rPr>
        <w:t xml:space="preserve">актуальным </w:t>
      </w:r>
      <w:r w:rsidRPr="00B830B1">
        <w:rPr>
          <w:rFonts w:eastAsia="Arial Unicode MS"/>
          <w:color w:val="000000"/>
          <w:sz w:val="24"/>
          <w:szCs w:val="24"/>
          <w:lang w:eastAsia="ru-RU" w:bidi="ru-RU"/>
        </w:rPr>
        <w:t>вопросам содействия развитию МСП;</w:t>
      </w:r>
    </w:p>
    <w:p w:rsidR="005A7120" w:rsidRPr="00B830B1" w:rsidRDefault="007F1912" w:rsidP="00B830B1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30B1">
        <w:rPr>
          <w:rFonts w:ascii="Times New Roman" w:hAnsi="Times New Roman" w:cs="Times New Roman"/>
        </w:rPr>
        <w:t>подготовить и разместить не менее 9-ти обучающих видеоматериалов по вопросам содействия развитию МСП через электронные СМИ муниципального образования</w:t>
      </w:r>
      <w:r w:rsidR="00B830B1" w:rsidRPr="00B830B1">
        <w:rPr>
          <w:rFonts w:ascii="Times New Roman" w:hAnsi="Times New Roman" w:cs="Times New Roman"/>
        </w:rPr>
        <w:t>.</w:t>
      </w:r>
    </w:p>
    <w:p w:rsidR="009373B4" w:rsidRPr="00CB0A2B" w:rsidRDefault="00E47511" w:rsidP="00B830B1">
      <w:pPr>
        <w:pStyle w:val="a4"/>
        <w:suppressAutoHyphens/>
        <w:ind w:left="0" w:firstLine="567"/>
        <w:jc w:val="both"/>
        <w:rPr>
          <w:rFonts w:ascii="Times New Roman" w:hAnsi="Times New Roman" w:cs="Times New Roman"/>
        </w:rPr>
      </w:pPr>
      <w:r w:rsidRPr="00E47511">
        <w:rPr>
          <w:rFonts w:ascii="Times New Roman" w:hAnsi="Times New Roman" w:cs="Times New Roman"/>
        </w:rPr>
        <w:t xml:space="preserve">3.2 </w:t>
      </w:r>
      <w:r w:rsidR="009373B4" w:rsidRPr="00CB0A2B">
        <w:rPr>
          <w:rFonts w:ascii="Times New Roman" w:hAnsi="Times New Roman" w:cs="Times New Roman"/>
        </w:rPr>
        <w:t>Степень достижения целей и решения задач Подпрограммы:</w:t>
      </w:r>
    </w:p>
    <w:p w:rsidR="00B830B1" w:rsidRPr="00F61155" w:rsidRDefault="00B830B1" w:rsidP="00B830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155">
        <w:rPr>
          <w:rFonts w:ascii="Times New Roman" w:hAnsi="Times New Roman" w:cs="Times New Roman"/>
          <w:sz w:val="24"/>
          <w:szCs w:val="24"/>
        </w:rPr>
        <w:t xml:space="preserve">- количество организованных </w:t>
      </w:r>
      <w:r>
        <w:rPr>
          <w:rFonts w:ascii="Times New Roman" w:hAnsi="Times New Roman" w:cs="Times New Roman"/>
          <w:sz w:val="24"/>
          <w:szCs w:val="24"/>
        </w:rPr>
        <w:t>семинаров в очном или онлайн-формате по вопросам содействия развитию малого и среднего предпринимательства (далее – МСП) согласно Подпрограммы</w:t>
      </w:r>
      <w:r w:rsidRPr="00F61155">
        <w:rPr>
          <w:rFonts w:ascii="Times New Roman" w:hAnsi="Times New Roman" w:cs="Times New Roman"/>
          <w:sz w:val="24"/>
          <w:szCs w:val="24"/>
        </w:rPr>
        <w:t>;</w:t>
      </w:r>
    </w:p>
    <w:p w:rsidR="00B830B1" w:rsidRDefault="00B830B1" w:rsidP="00B830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155">
        <w:rPr>
          <w:rFonts w:ascii="Times New Roman" w:hAnsi="Times New Roman" w:cs="Times New Roman"/>
          <w:sz w:val="24"/>
          <w:szCs w:val="24"/>
        </w:rPr>
        <w:t xml:space="preserve">- количество публикаций информационных материалов в официальных печатных и электронных СМИ муниципального образования по вопросам </w:t>
      </w:r>
      <w:r>
        <w:rPr>
          <w:rFonts w:ascii="Times New Roman" w:hAnsi="Times New Roman" w:cs="Times New Roman"/>
          <w:sz w:val="24"/>
          <w:szCs w:val="24"/>
        </w:rPr>
        <w:t>содействия развитию МСП согласно Подпрограммы</w:t>
      </w:r>
      <w:r w:rsidRPr="00F61155">
        <w:rPr>
          <w:rFonts w:ascii="Times New Roman" w:hAnsi="Times New Roman" w:cs="Times New Roman"/>
          <w:sz w:val="24"/>
          <w:szCs w:val="24"/>
        </w:rPr>
        <w:t>;</w:t>
      </w:r>
    </w:p>
    <w:p w:rsidR="00B830B1" w:rsidRDefault="00B830B1" w:rsidP="00B830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размещенных обучающих видеоматриалов по вопросам содействия развитию МСП согласно Подпрограммы.</w:t>
      </w:r>
    </w:p>
    <w:p w:rsidR="009373B4" w:rsidRPr="00CD0BC3" w:rsidRDefault="009373B4" w:rsidP="00B830B1">
      <w:pPr>
        <w:pStyle w:val="20"/>
        <w:shd w:val="clear" w:color="auto" w:fill="auto"/>
        <w:tabs>
          <w:tab w:val="left" w:pos="366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CD0BC3">
        <w:rPr>
          <w:color w:val="000000"/>
          <w:sz w:val="24"/>
          <w:szCs w:val="24"/>
          <w:lang w:eastAsia="ru-RU" w:bidi="ru-RU"/>
        </w:rPr>
        <w:t xml:space="preserve">Степень соответствия запланированного уровня затрат и </w:t>
      </w:r>
      <w:r w:rsidRPr="00CD0BC3">
        <w:rPr>
          <w:rFonts w:eastAsiaTheme="minorHAnsi"/>
          <w:sz w:val="24"/>
          <w:szCs w:val="24"/>
        </w:rPr>
        <w:t xml:space="preserve">эффективности использования: </w:t>
      </w:r>
    </w:p>
    <w:p w:rsidR="009373B4" w:rsidRPr="00CD0BC3" w:rsidRDefault="009373B4" w:rsidP="00B830B1">
      <w:pPr>
        <w:pStyle w:val="20"/>
        <w:shd w:val="clear" w:color="auto" w:fill="auto"/>
        <w:tabs>
          <w:tab w:val="left" w:pos="366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CD0BC3">
        <w:rPr>
          <w:rFonts w:eastAsiaTheme="minorHAnsi"/>
          <w:sz w:val="24"/>
          <w:szCs w:val="24"/>
        </w:rPr>
        <w:t>Реализация Подпрограммы предусмотрена без финансирования.</w:t>
      </w:r>
    </w:p>
    <w:p w:rsidR="001033DD" w:rsidRDefault="009373B4" w:rsidP="00B830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BC3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Подпрограммы определяется путем сопоставления фактически достигнутых значений показателей (индикаторов) Подпрограммы и ее плановых 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3B4" w:rsidRPr="00093E28" w:rsidRDefault="009373B4" w:rsidP="009373B4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</w:p>
    <w:p w:rsidR="001033DD" w:rsidRPr="001B793F" w:rsidRDefault="00F13426" w:rsidP="00BA1D66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BD0F4E">
        <w:rPr>
          <w:b/>
          <w:sz w:val="24"/>
          <w:szCs w:val="24"/>
        </w:rPr>
        <w:t xml:space="preserve">Перечень и описание </w:t>
      </w:r>
      <w:r w:rsidR="001033DD" w:rsidRPr="00BD0F4E">
        <w:rPr>
          <w:b/>
          <w:sz w:val="24"/>
          <w:szCs w:val="24"/>
        </w:rPr>
        <w:t>мероприятий</w:t>
      </w:r>
      <w:r w:rsidRPr="00BD0F4E">
        <w:rPr>
          <w:b/>
          <w:sz w:val="24"/>
          <w:szCs w:val="24"/>
        </w:rPr>
        <w:t xml:space="preserve"> подпрограммы.</w:t>
      </w:r>
    </w:p>
    <w:p w:rsidR="001B793F" w:rsidRDefault="001B793F" w:rsidP="00572D65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47CCB" w:rsidRDefault="005E2968" w:rsidP="00AE1EE0">
      <w:pPr>
        <w:pStyle w:val="20"/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1B793F">
        <w:rPr>
          <w:sz w:val="24"/>
          <w:szCs w:val="24"/>
        </w:rPr>
        <w:t>Описание программных мероприятий</w:t>
      </w:r>
      <w:r>
        <w:rPr>
          <w:sz w:val="24"/>
          <w:szCs w:val="24"/>
        </w:rPr>
        <w:t xml:space="preserve"> по </w:t>
      </w:r>
      <w:r w:rsidR="00530E10">
        <w:rPr>
          <w:color w:val="000000"/>
          <w:sz w:val="24"/>
          <w:szCs w:val="24"/>
          <w:lang w:eastAsia="ru-RU" w:bidi="ru-RU"/>
        </w:rPr>
        <w:t>о</w:t>
      </w:r>
      <w:r w:rsidR="009D5725">
        <w:rPr>
          <w:color w:val="000000"/>
          <w:sz w:val="24"/>
          <w:szCs w:val="24"/>
          <w:lang w:eastAsia="ru-RU" w:bidi="ru-RU"/>
        </w:rPr>
        <w:t>рганизации</w:t>
      </w:r>
      <w:r w:rsidR="00530E10">
        <w:rPr>
          <w:color w:val="000000"/>
          <w:sz w:val="24"/>
          <w:szCs w:val="24"/>
          <w:lang w:eastAsia="ru-RU" w:bidi="ru-RU"/>
        </w:rPr>
        <w:t xml:space="preserve"> семинара по вопросам содействия развитию МСП на территории муниципального образования</w:t>
      </w:r>
      <w:r w:rsidR="00647CCB">
        <w:rPr>
          <w:color w:val="000000"/>
          <w:sz w:val="24"/>
          <w:szCs w:val="24"/>
          <w:lang w:eastAsia="ru-RU" w:bidi="ru-RU"/>
        </w:rPr>
        <w:t>:</w:t>
      </w:r>
    </w:p>
    <w:p w:rsidR="00530E10" w:rsidRDefault="00647CCB" w:rsidP="00AE1EE0">
      <w:pPr>
        <w:pStyle w:val="2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подготовительные работы по организации семинара в зависимости от формата его проведения (очно или онлайн)</w:t>
      </w:r>
      <w:r w:rsidR="00F031BB">
        <w:rPr>
          <w:color w:val="000000"/>
          <w:sz w:val="24"/>
          <w:szCs w:val="24"/>
          <w:lang w:eastAsia="ru-RU" w:bidi="ru-RU"/>
        </w:rPr>
        <w:t>, подбор актуальной тематики;</w:t>
      </w:r>
    </w:p>
    <w:p w:rsidR="00EE343D" w:rsidRDefault="00EE343D" w:rsidP="00AE1EE0">
      <w:pPr>
        <w:pStyle w:val="2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информирование и привлечение не менее 10-ти жи</w:t>
      </w:r>
      <w:r w:rsidR="00F07138">
        <w:rPr>
          <w:color w:val="000000"/>
          <w:sz w:val="24"/>
          <w:szCs w:val="24"/>
          <w:lang w:eastAsia="ru-RU" w:bidi="ru-RU"/>
        </w:rPr>
        <w:t>телей муниципального образования к участию в семинаре, в том числе к ознакомлению с его размещенной записью в электронных СМИ муниципального образования</w:t>
      </w:r>
      <w:r w:rsidR="00797106">
        <w:rPr>
          <w:color w:val="000000"/>
          <w:sz w:val="24"/>
          <w:szCs w:val="24"/>
          <w:lang w:eastAsia="ru-RU" w:bidi="ru-RU"/>
        </w:rPr>
        <w:t>;</w:t>
      </w:r>
    </w:p>
    <w:p w:rsidR="00797106" w:rsidRDefault="00797106" w:rsidP="00AE1EE0">
      <w:pPr>
        <w:pStyle w:val="2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поддержание диалога с жителями муниципального образования по средствам ответов на вопросы и комментарии к опубликованному онлайн-семинару</w:t>
      </w:r>
      <w:r w:rsidR="00702FE4">
        <w:rPr>
          <w:color w:val="000000"/>
          <w:sz w:val="24"/>
          <w:szCs w:val="24"/>
          <w:lang w:eastAsia="ru-RU" w:bidi="ru-RU"/>
        </w:rPr>
        <w:t xml:space="preserve"> с возможностью предоставления консультационной юридической помощи по вопросам предпринимательства и налогового права.</w:t>
      </w:r>
    </w:p>
    <w:p w:rsidR="00BA3EAE" w:rsidRDefault="00BA3EAE" w:rsidP="00AE1EE0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 w:bidi="ru-RU"/>
        </w:rPr>
        <w:t xml:space="preserve">4.2 </w:t>
      </w:r>
      <w:r w:rsidRPr="001B793F">
        <w:rPr>
          <w:sz w:val="24"/>
          <w:szCs w:val="24"/>
        </w:rPr>
        <w:t>Описание программных мероприятий</w:t>
      </w:r>
      <w:r>
        <w:rPr>
          <w:sz w:val="24"/>
          <w:szCs w:val="24"/>
        </w:rPr>
        <w:t xml:space="preserve"> по</w:t>
      </w:r>
      <w:r w:rsidR="002600E7">
        <w:rPr>
          <w:sz w:val="24"/>
          <w:szCs w:val="24"/>
        </w:rPr>
        <w:t xml:space="preserve"> п</w:t>
      </w:r>
      <w:r w:rsidR="002600E7">
        <w:rPr>
          <w:rFonts w:eastAsiaTheme="minorEastAsia"/>
          <w:sz w:val="24"/>
          <w:szCs w:val="24"/>
          <w:lang w:eastAsia="ru-RU"/>
        </w:rPr>
        <w:t>одготовке и размещению обучающих видеоматериалов по вопросам содействия развитию МСП на территории муниципального образования через электронные СМИ муниципального образования:</w:t>
      </w:r>
    </w:p>
    <w:p w:rsidR="002600E7" w:rsidRDefault="002600E7" w:rsidP="00AE1EE0">
      <w:pPr>
        <w:pStyle w:val="2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подготовка </w:t>
      </w:r>
      <w:r w:rsidR="00231B75">
        <w:rPr>
          <w:color w:val="000000"/>
          <w:sz w:val="24"/>
          <w:szCs w:val="24"/>
          <w:lang w:eastAsia="ru-RU" w:bidi="ru-RU"/>
        </w:rPr>
        <w:t>обучающих ведеоматериалов (онлайн-вебинары, онлайн-семинары, видеоролики)</w:t>
      </w:r>
      <w:r w:rsidR="00712518">
        <w:rPr>
          <w:color w:val="000000"/>
          <w:sz w:val="24"/>
          <w:szCs w:val="24"/>
          <w:lang w:eastAsia="ru-RU" w:bidi="ru-RU"/>
        </w:rPr>
        <w:t xml:space="preserve"> к размещению и публикации, проверка на достоверность размещаемых данных и на соответ</w:t>
      </w:r>
      <w:r w:rsidR="002C249F">
        <w:rPr>
          <w:color w:val="000000"/>
          <w:sz w:val="24"/>
          <w:szCs w:val="24"/>
          <w:lang w:eastAsia="ru-RU" w:bidi="ru-RU"/>
        </w:rPr>
        <w:t>ствие вопросу местного значения, подбор актуальной тематики;</w:t>
      </w:r>
    </w:p>
    <w:p w:rsidR="002C249F" w:rsidRDefault="00712518" w:rsidP="00AE1EE0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2C249F">
        <w:rPr>
          <w:rFonts w:eastAsiaTheme="minorEastAsia"/>
          <w:sz w:val="24"/>
          <w:szCs w:val="24"/>
          <w:lang w:eastAsia="ru-RU"/>
        </w:rPr>
        <w:t>поддержание контакта с жителями муниципального образования и вовлечение в диалог по средствам ответов на комментарии и вопросы к размещенным видеоматериалам в официальном сообществе МО Морской ВКонтакте.</w:t>
      </w:r>
    </w:p>
    <w:p w:rsidR="002C249F" w:rsidRDefault="002C249F" w:rsidP="00AE1EE0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4.3 </w:t>
      </w:r>
      <w:r w:rsidRPr="001B793F">
        <w:rPr>
          <w:sz w:val="24"/>
          <w:szCs w:val="24"/>
        </w:rPr>
        <w:t>Описание программных мероприятий</w:t>
      </w:r>
      <w:r>
        <w:rPr>
          <w:sz w:val="24"/>
          <w:szCs w:val="24"/>
        </w:rPr>
        <w:t xml:space="preserve"> по</w:t>
      </w:r>
      <w:r w:rsidR="005611C4">
        <w:rPr>
          <w:sz w:val="24"/>
          <w:szCs w:val="24"/>
        </w:rPr>
        <w:t xml:space="preserve"> п</w:t>
      </w:r>
      <w:r w:rsidR="005611C4">
        <w:rPr>
          <w:rFonts w:eastAsiaTheme="minorEastAsia"/>
          <w:sz w:val="24"/>
          <w:szCs w:val="24"/>
          <w:lang w:eastAsia="ru-RU"/>
        </w:rPr>
        <w:t>опуляризации и пропаганде предпринимательской деятельности, повышению уровня информированности и правовой грамотности жителей муниципального образования по средствам</w:t>
      </w:r>
      <w:r w:rsidR="0066144C">
        <w:rPr>
          <w:rFonts w:eastAsiaTheme="minorEastAsia"/>
          <w:sz w:val="24"/>
          <w:szCs w:val="24"/>
          <w:lang w:eastAsia="ru-RU"/>
        </w:rPr>
        <w:t xml:space="preserve"> размещения</w:t>
      </w:r>
      <w:r w:rsidR="005611C4">
        <w:rPr>
          <w:rFonts w:eastAsiaTheme="minorEastAsia"/>
          <w:sz w:val="24"/>
          <w:szCs w:val="24"/>
          <w:lang w:eastAsia="ru-RU"/>
        </w:rPr>
        <w:t xml:space="preserve"> информационных материалов по вопросам содействия развитию МСП</w:t>
      </w:r>
      <w:r w:rsidR="0066144C">
        <w:rPr>
          <w:rFonts w:eastAsiaTheme="minorEastAsia"/>
          <w:sz w:val="24"/>
          <w:szCs w:val="24"/>
          <w:lang w:eastAsia="ru-RU"/>
        </w:rPr>
        <w:t>:</w:t>
      </w:r>
    </w:p>
    <w:p w:rsidR="0066144C" w:rsidRDefault="0066144C" w:rsidP="00AE1EE0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 подготовка в течение года не менее 20-ти информационных материалов к публикации по вышеобозначенному вопросу, проверка на достоверность данных и на соответствие информации вопросам местного значения;</w:t>
      </w:r>
    </w:p>
    <w:p w:rsidR="0066144C" w:rsidRPr="00864A90" w:rsidRDefault="0066144C" w:rsidP="00AE1EE0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 размещение информационных материалов и их графическое оформление на официальном сайте МО Морской и в сообществе МО Морской ВКонтакте (официальная страница МО Морской ВКонтакте, подтвержденная через Госуслуги), публикация в периодическом печатном издании - газета «Округ Морской»;</w:t>
      </w:r>
    </w:p>
    <w:p w:rsidR="0066144C" w:rsidRDefault="0066144C" w:rsidP="00AE1EE0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rFonts w:eastAsiaTheme="minorEastAsia"/>
          <w:sz w:val="24"/>
          <w:szCs w:val="24"/>
          <w:lang w:eastAsia="ru-RU"/>
        </w:rPr>
        <w:t>поддержание контакта с жителями муниципального образования и вовлечение в диалог по средствам ответов на комментарии и вопросы к опубликованным информационным материалам в официальном сообществе МО Морской ВКонтакте.</w:t>
      </w:r>
    </w:p>
    <w:p w:rsidR="003B18BE" w:rsidRDefault="003B18BE" w:rsidP="003B18BE">
      <w:pPr>
        <w:pStyle w:val="20"/>
        <w:spacing w:after="0" w:line="240" w:lineRule="auto"/>
        <w:ind w:left="72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1033DD" w:rsidRDefault="001033DD" w:rsidP="00BA1D66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:rsidR="00431B8E" w:rsidRDefault="00431B8E" w:rsidP="00BA1D66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BA1D66" w:rsidRDefault="00BA1D66" w:rsidP="00BA1D6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Расходование бюджетных средств на реализацию Подпрограммы не предполагается.</w:t>
      </w:r>
    </w:p>
    <w:p w:rsidR="004C1795" w:rsidRDefault="004C1795" w:rsidP="00BA1D6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эффективности расходования б</w:t>
      </w:r>
      <w:r w:rsidR="00572D65">
        <w:rPr>
          <w:rFonts w:ascii="Times New Roman" w:eastAsia="Times New Roman" w:hAnsi="Times New Roman" w:cs="Times New Roman"/>
          <w:sz w:val="24"/>
          <w:szCs w:val="24"/>
        </w:rPr>
        <w:t>юджетных средств на реализацию Подпрограммы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униципальной программы будет проводиться по следующим критериям:</w:t>
      </w:r>
    </w:p>
    <w:p w:rsidR="004C1795" w:rsidRDefault="004C1795" w:rsidP="00BA1D66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стадии планирования:</w:t>
      </w:r>
    </w:p>
    <w:p w:rsidR="004C1795" w:rsidRDefault="004C1795" w:rsidP="00BA1D66">
      <w:pPr>
        <w:pStyle w:val="a4"/>
        <w:numPr>
          <w:ilvl w:val="0"/>
          <w:numId w:val="10"/>
        </w:numPr>
        <w:shd w:val="clear" w:color="auto" w:fill="FFFFFF"/>
        <w:tabs>
          <w:tab w:val="left" w:pos="366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оценка качеств</w:t>
      </w:r>
      <w:r w:rsidR="00572D65">
        <w:rPr>
          <w:rFonts w:ascii="Times New Roman" w:eastAsia="Times New Roman" w:hAnsi="Times New Roman" w:cs="Times New Roman"/>
        </w:rPr>
        <w:t>а проекта Подпрограммы М</w:t>
      </w:r>
      <w:r>
        <w:rPr>
          <w:rFonts w:ascii="Times New Roman" w:eastAsia="Times New Roman" w:hAnsi="Times New Roman" w:cs="Times New Roman"/>
        </w:rPr>
        <w:t>униципальной программы: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572D65">
        <w:rPr>
          <w:rFonts w:ascii="Times New Roman" w:hAnsi="Times New Roman" w:cs="Times New Roman"/>
          <w:sz w:val="24"/>
          <w:szCs w:val="24"/>
        </w:rPr>
        <w:t>ответствие целей и индикаторов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нормативным правовым актам и документам;</w:t>
      </w:r>
    </w:p>
    <w:p w:rsidR="004C1795" w:rsidRDefault="00572D6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целей Подпрограммы Муниципальной программы задачам М</w:t>
      </w:r>
      <w:r w:rsidR="004C1795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основных мер</w:t>
      </w:r>
      <w:r w:rsidR="00572D65">
        <w:rPr>
          <w:rFonts w:ascii="Times New Roman" w:hAnsi="Times New Roman" w:cs="Times New Roman"/>
          <w:sz w:val="24"/>
          <w:szCs w:val="24"/>
        </w:rPr>
        <w:t>оприятий (мероприятий) задачам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достаточность и обос</w:t>
      </w:r>
      <w:r w:rsidR="00572D65">
        <w:rPr>
          <w:rFonts w:ascii="Times New Roman" w:hAnsi="Times New Roman" w:cs="Times New Roman"/>
          <w:sz w:val="24"/>
          <w:szCs w:val="24"/>
        </w:rPr>
        <w:t>нованность состава мероприятий Подпрограммы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572D65">
        <w:rPr>
          <w:rFonts w:ascii="Times New Roman" w:hAnsi="Times New Roman" w:cs="Times New Roman"/>
          <w:sz w:val="24"/>
          <w:szCs w:val="24"/>
        </w:rPr>
        <w:t>для решения поставленных задач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и полнота обоснования выделенных целевых групп, </w:t>
      </w:r>
      <w:r w:rsidR="00572D65">
        <w:rPr>
          <w:rFonts w:ascii="Times New Roman" w:hAnsi="Times New Roman" w:cs="Times New Roman"/>
          <w:sz w:val="24"/>
          <w:szCs w:val="24"/>
        </w:rPr>
        <w:t>на которых направлено действие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программы.</w:t>
      </w:r>
    </w:p>
    <w:p w:rsidR="004C1795" w:rsidRDefault="004C1795" w:rsidP="00BA1D66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стадии исполнения: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Оценка эффективности бюджетных</w:t>
      </w:r>
      <w:r w:rsidR="00572D65">
        <w:rPr>
          <w:rFonts w:ascii="Times New Roman" w:hAnsi="Times New Roman" w:cs="Times New Roman"/>
          <w:sz w:val="24"/>
          <w:szCs w:val="24"/>
        </w:rPr>
        <w:t xml:space="preserve"> расходов на стадии исполнения Подпрограмм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униципальных программ: </w:t>
      </w:r>
    </w:p>
    <w:p w:rsidR="004C1795" w:rsidRDefault="004C1795" w:rsidP="00BA1D6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учет результатов оценки эффективности бюджетных расходов для уточнения </w:t>
      </w:r>
      <w:r w:rsidR="00572D65">
        <w:rPr>
          <w:rFonts w:ascii="Times New Roman" w:hAnsi="Times New Roman" w:cs="Times New Roman"/>
          <w:sz w:val="24"/>
          <w:szCs w:val="24"/>
        </w:rPr>
        <w:t>Подпрограмм М</w:t>
      </w:r>
      <w:r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4C1795" w:rsidRDefault="004C1795" w:rsidP="00BA1D66">
      <w:pPr>
        <w:pStyle w:val="ConsPlusNormal"/>
        <w:numPr>
          <w:ilvl w:val="0"/>
          <w:numId w:val="1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реализации </w:t>
      </w:r>
      <w:r w:rsidR="00572D65">
        <w:rPr>
          <w:rFonts w:ascii="Times New Roman" w:hAnsi="Times New Roman" w:cs="Times New Roman"/>
          <w:sz w:val="24"/>
          <w:szCs w:val="24"/>
        </w:rPr>
        <w:t>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программы: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и соблюдение плана-графика реализации основных мероприятий (мероприя</w:t>
      </w:r>
      <w:r w:rsidR="00572D65">
        <w:rPr>
          <w:rFonts w:ascii="Times New Roman" w:hAnsi="Times New Roman" w:cs="Times New Roman"/>
          <w:sz w:val="24"/>
          <w:szCs w:val="24"/>
        </w:rPr>
        <w:t>тий)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кассовых расходов графику финансового обеспечения реализации </w:t>
      </w:r>
      <w:r w:rsidR="00572D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572D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программы; качество обоснований изменений в бюджетную роспись; соответствие запланированных затрат на реализацию </w:t>
      </w:r>
      <w:r w:rsidR="00572D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572D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фактическим;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обоснования объема неиспользованных бюджет</w:t>
      </w:r>
      <w:r w:rsidR="00572D65">
        <w:rPr>
          <w:rFonts w:ascii="Times New Roman" w:hAnsi="Times New Roman" w:cs="Times New Roman"/>
          <w:sz w:val="24"/>
          <w:szCs w:val="24"/>
        </w:rPr>
        <w:t>ных ассигнований на реализацию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r w:rsidR="00572D65">
        <w:rPr>
          <w:rFonts w:ascii="Times New Roman" w:hAnsi="Times New Roman" w:cs="Times New Roman"/>
          <w:sz w:val="24"/>
          <w:szCs w:val="24"/>
        </w:rPr>
        <w:t>достижения целей и показателей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реализации осно</w:t>
      </w:r>
      <w:r w:rsidR="00572D65">
        <w:rPr>
          <w:rFonts w:ascii="Times New Roman" w:hAnsi="Times New Roman" w:cs="Times New Roman"/>
          <w:sz w:val="24"/>
          <w:szCs w:val="24"/>
        </w:rPr>
        <w:t>вных мероприятий (мероприятий) Подпрограмм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взаимодействия ответственного исполнителя с иными структурными подразделениями местно</w:t>
      </w:r>
      <w:r w:rsidR="00572D65">
        <w:rPr>
          <w:rFonts w:ascii="Times New Roman" w:hAnsi="Times New Roman" w:cs="Times New Roman"/>
          <w:sz w:val="24"/>
          <w:szCs w:val="24"/>
        </w:rPr>
        <w:t>й администрации при реализации Подпрограмм М</w:t>
      </w:r>
      <w:r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систем внутреннего ко</w:t>
      </w:r>
      <w:r w:rsidR="00572D65">
        <w:rPr>
          <w:rFonts w:ascii="Times New Roman" w:hAnsi="Times New Roman" w:cs="Times New Roman"/>
          <w:sz w:val="24"/>
          <w:szCs w:val="24"/>
        </w:rPr>
        <w:t>нтроля и аудита при реализации Подпрограмм М</w:t>
      </w:r>
      <w:r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требований по открытости и прозрачности информации об исполнении </w:t>
      </w:r>
      <w:r w:rsidR="00572D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</w:t>
      </w:r>
      <w:r w:rsidR="00572D65">
        <w:rPr>
          <w:rFonts w:ascii="Times New Roman" w:hAnsi="Times New Roman" w:cs="Times New Roman"/>
          <w:sz w:val="24"/>
          <w:szCs w:val="24"/>
        </w:rPr>
        <w:t>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программы, ее мероприятиях, о расходах и о процедурах принятия решений.</w:t>
      </w:r>
    </w:p>
    <w:p w:rsidR="004C1795" w:rsidRDefault="004C1795" w:rsidP="00BA1D66">
      <w:pPr>
        <w:pStyle w:val="a4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результативности бюджетных расходов:</w:t>
      </w:r>
    </w:p>
    <w:p w:rsidR="004C1795" w:rsidRDefault="004C1795" w:rsidP="00BA1D66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анализ степени достижения установленных социально-экономических целей, удовлетворенности целевых групп потребителей. </w:t>
      </w:r>
    </w:p>
    <w:p w:rsidR="001033DD" w:rsidRPr="00CA49D3" w:rsidRDefault="001033DD" w:rsidP="001033DD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1033DD" w:rsidRDefault="001033DD" w:rsidP="00BA1D66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объемов бюджетных ассигнований на реализацию </w:t>
      </w:r>
      <w:r w:rsidR="00572D65">
        <w:rPr>
          <w:b/>
          <w:sz w:val="24"/>
          <w:szCs w:val="24"/>
        </w:rPr>
        <w:t>П</w:t>
      </w:r>
      <w:r w:rsidR="00687902">
        <w:rPr>
          <w:b/>
          <w:sz w:val="24"/>
          <w:szCs w:val="24"/>
        </w:rPr>
        <w:t>одпрограммы</w:t>
      </w:r>
      <w:r w:rsidRPr="005E57CA">
        <w:rPr>
          <w:b/>
          <w:sz w:val="24"/>
          <w:szCs w:val="24"/>
        </w:rPr>
        <w:t xml:space="preserve"> </w:t>
      </w:r>
      <w:r w:rsidR="00F07DE3">
        <w:rPr>
          <w:b/>
          <w:sz w:val="24"/>
          <w:szCs w:val="24"/>
        </w:rPr>
        <w:t xml:space="preserve">(основных мероприятий) </w:t>
      </w:r>
      <w:r w:rsidR="00572D65">
        <w:rPr>
          <w:b/>
          <w:sz w:val="24"/>
          <w:szCs w:val="24"/>
        </w:rPr>
        <w:t>М</w:t>
      </w:r>
      <w:r w:rsidR="00687902">
        <w:rPr>
          <w:b/>
          <w:sz w:val="24"/>
          <w:szCs w:val="24"/>
        </w:rPr>
        <w:t>униципальной программы</w:t>
      </w:r>
      <w:r w:rsidR="00225806">
        <w:rPr>
          <w:b/>
          <w:sz w:val="24"/>
          <w:szCs w:val="24"/>
        </w:rPr>
        <w:t>:</w:t>
      </w:r>
    </w:p>
    <w:p w:rsidR="00225806" w:rsidRDefault="00225806" w:rsidP="00225806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BA1D66" w:rsidRPr="00505769" w:rsidRDefault="00BA1D66" w:rsidP="00BA1D66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планируе</w:t>
      </w:r>
      <w:r w:rsidRPr="00505769">
        <w:rPr>
          <w:sz w:val="24"/>
          <w:szCs w:val="24"/>
        </w:rPr>
        <w:t>тся без финансирования на очередной финансовый 2023 год и на плановый период 2024 и 2025 годов.</w:t>
      </w:r>
    </w:p>
    <w:p w:rsidR="00BA1D66" w:rsidRDefault="00BA1D66" w:rsidP="00BA1D66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</w:p>
    <w:p w:rsidR="001033DD" w:rsidRPr="005E57CA" w:rsidRDefault="001A0BB7" w:rsidP="00BA1D66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033DD" w:rsidRPr="005E57CA">
        <w:rPr>
          <w:b/>
          <w:sz w:val="24"/>
          <w:szCs w:val="24"/>
        </w:rPr>
        <w:t xml:space="preserve">Описание системы управления реализацией </w:t>
      </w:r>
      <w:r w:rsidR="007D3F72">
        <w:rPr>
          <w:b/>
          <w:sz w:val="24"/>
          <w:szCs w:val="24"/>
        </w:rPr>
        <w:t>П</w:t>
      </w:r>
      <w:r w:rsidR="00624C22">
        <w:rPr>
          <w:b/>
          <w:sz w:val="24"/>
          <w:szCs w:val="24"/>
        </w:rPr>
        <w:t>од</w:t>
      </w:r>
      <w:r w:rsidR="001033DD" w:rsidRPr="005E57CA">
        <w:rPr>
          <w:b/>
          <w:sz w:val="24"/>
          <w:szCs w:val="24"/>
        </w:rPr>
        <w:t>программы</w:t>
      </w:r>
      <w:r w:rsidR="007D3F72">
        <w:rPr>
          <w:b/>
          <w:sz w:val="24"/>
          <w:szCs w:val="24"/>
        </w:rPr>
        <w:t xml:space="preserve"> М</w:t>
      </w:r>
      <w:r w:rsidR="00624C22">
        <w:rPr>
          <w:b/>
          <w:sz w:val="24"/>
          <w:szCs w:val="24"/>
        </w:rPr>
        <w:t>униципальной программы</w:t>
      </w:r>
      <w:r w:rsidR="001033DD" w:rsidRPr="005E57CA">
        <w:rPr>
          <w:b/>
          <w:sz w:val="24"/>
          <w:szCs w:val="24"/>
        </w:rPr>
        <w:t>.</w:t>
      </w:r>
    </w:p>
    <w:p w:rsidR="009B1C8A" w:rsidRDefault="004209C2" w:rsidP="00E071DF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7D3F72">
        <w:rPr>
          <w:sz w:val="24"/>
          <w:szCs w:val="24"/>
        </w:rPr>
        <w:t>Реализация п</w:t>
      </w:r>
      <w:r w:rsidR="009B1C8A">
        <w:rPr>
          <w:sz w:val="24"/>
          <w:szCs w:val="24"/>
        </w:rPr>
        <w:t>одпрограммы «</w:t>
      </w:r>
      <w:r w:rsidR="00941CD7">
        <w:t>С</w:t>
      </w:r>
      <w:r w:rsidR="00941CD7">
        <w:rPr>
          <w:sz w:val="24"/>
          <w:szCs w:val="24"/>
        </w:rPr>
        <w:t>одействие развитию малого бизнеса на территории муниципального образования</w:t>
      </w:r>
      <w:r w:rsidR="007D3F72">
        <w:rPr>
          <w:sz w:val="24"/>
          <w:szCs w:val="24"/>
        </w:rPr>
        <w:t>» м</w:t>
      </w:r>
      <w:r w:rsidR="009B1C8A">
        <w:rPr>
          <w:sz w:val="24"/>
          <w:szCs w:val="24"/>
        </w:rPr>
        <w:t xml:space="preserve">униципальной программы </w:t>
      </w:r>
      <w:r w:rsidR="00707F4E">
        <w:rPr>
          <w:sz w:val="24"/>
          <w:szCs w:val="24"/>
        </w:rPr>
        <w:t>«</w:t>
      </w:r>
      <w:r w:rsidR="00941CD7">
        <w:rPr>
          <w:sz w:val="24"/>
          <w:szCs w:val="24"/>
        </w:rPr>
        <w:t>Малый бизнес</w:t>
      </w:r>
      <w:r w:rsidR="00707F4E">
        <w:rPr>
          <w:sz w:val="24"/>
          <w:szCs w:val="24"/>
        </w:rPr>
        <w:t xml:space="preserve">» </w:t>
      </w:r>
      <w:r w:rsidR="009B1C8A">
        <w:rPr>
          <w:sz w:val="24"/>
          <w:szCs w:val="24"/>
        </w:rPr>
        <w:t xml:space="preserve">осуществляется </w:t>
      </w:r>
      <w:r w:rsidR="00707F4E">
        <w:rPr>
          <w:sz w:val="24"/>
          <w:szCs w:val="24"/>
        </w:rPr>
        <w:t>ведущим специалистом общего отдела.</w:t>
      </w:r>
    </w:p>
    <w:p w:rsidR="009B1C8A" w:rsidRDefault="00707F4E" w:rsidP="00E071DF">
      <w:pPr>
        <w:pStyle w:val="20"/>
        <w:numPr>
          <w:ilvl w:val="1"/>
          <w:numId w:val="12"/>
        </w:numPr>
        <w:suppressAutoHyphens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Ведущий специалист общего отдела</w:t>
      </w:r>
      <w:r w:rsidR="007D3F72">
        <w:rPr>
          <w:sz w:val="24"/>
          <w:szCs w:val="24"/>
        </w:rPr>
        <w:t xml:space="preserve"> в целях реализации п</w:t>
      </w:r>
      <w:r w:rsidR="009B1C8A">
        <w:rPr>
          <w:sz w:val="24"/>
          <w:szCs w:val="24"/>
        </w:rPr>
        <w:t xml:space="preserve">одпрограммы </w:t>
      </w:r>
      <w:r w:rsidR="00531B46">
        <w:rPr>
          <w:sz w:val="24"/>
          <w:szCs w:val="24"/>
        </w:rPr>
        <w:t>«</w:t>
      </w:r>
      <w:r w:rsidR="00941CD7">
        <w:t>С</w:t>
      </w:r>
      <w:r w:rsidR="00941CD7">
        <w:rPr>
          <w:sz w:val="24"/>
          <w:szCs w:val="24"/>
        </w:rPr>
        <w:t>одействие развитию малого бизнеса на территории муниципального образования</w:t>
      </w:r>
      <w:r w:rsidR="00531B46">
        <w:rPr>
          <w:sz w:val="24"/>
          <w:szCs w:val="24"/>
        </w:rPr>
        <w:t xml:space="preserve">» </w:t>
      </w:r>
      <w:r w:rsidR="007D3F72">
        <w:rPr>
          <w:sz w:val="24"/>
          <w:szCs w:val="24"/>
        </w:rPr>
        <w:t>м</w:t>
      </w:r>
      <w:r w:rsidR="009B1C8A">
        <w:rPr>
          <w:sz w:val="24"/>
          <w:szCs w:val="24"/>
        </w:rPr>
        <w:t xml:space="preserve">униципальной программы </w:t>
      </w:r>
      <w:r w:rsidR="00531B46">
        <w:rPr>
          <w:sz w:val="24"/>
          <w:szCs w:val="24"/>
        </w:rPr>
        <w:t>«</w:t>
      </w:r>
      <w:r w:rsidR="00941CD7">
        <w:rPr>
          <w:sz w:val="24"/>
          <w:szCs w:val="24"/>
        </w:rPr>
        <w:t>Малый бизнес</w:t>
      </w:r>
      <w:r w:rsidR="00531B46">
        <w:rPr>
          <w:sz w:val="24"/>
          <w:szCs w:val="24"/>
        </w:rPr>
        <w:t xml:space="preserve">» </w:t>
      </w:r>
      <w:r w:rsidR="009B1C8A">
        <w:rPr>
          <w:sz w:val="24"/>
          <w:szCs w:val="24"/>
        </w:rPr>
        <w:t>выполняет следующие функции:</w:t>
      </w:r>
    </w:p>
    <w:p w:rsidR="009B1C8A" w:rsidRDefault="009B1C8A" w:rsidP="00E071DF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 xml:space="preserve">- обеспечивает взаимодействие между структурными подразделениями местной администрации по реализации </w:t>
      </w:r>
      <w:r w:rsidR="007D3F72">
        <w:t>Подпрограммы М</w:t>
      </w:r>
      <w:r>
        <w:t>униципальной программы;</w:t>
      </w:r>
    </w:p>
    <w:p w:rsidR="009B1C8A" w:rsidRDefault="007D3F72" w:rsidP="00E071DF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разрабатывает проект Подпрограммы М</w:t>
      </w:r>
      <w:r w:rsidR="009B1C8A">
        <w:rPr>
          <w:sz w:val="24"/>
          <w:szCs w:val="24"/>
        </w:rPr>
        <w:t>униципальной программы;</w:t>
      </w:r>
    </w:p>
    <w:p w:rsidR="009B1C8A" w:rsidRDefault="009B1C8A" w:rsidP="00E071DF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формирует </w:t>
      </w:r>
      <w:r w:rsidR="007D3F72">
        <w:rPr>
          <w:sz w:val="24"/>
          <w:szCs w:val="24"/>
        </w:rPr>
        <w:t>прогноз расходов на реализацию Подпрограммы М</w:t>
      </w:r>
      <w:r>
        <w:rPr>
          <w:sz w:val="24"/>
          <w:szCs w:val="24"/>
        </w:rPr>
        <w:t>униципальной программы и готовит финансовое экономическое обоснование;</w:t>
      </w:r>
    </w:p>
    <w:p w:rsidR="009B1C8A" w:rsidRDefault="009B1C8A" w:rsidP="00E071DF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 xml:space="preserve">- участвует в обсуждении вопросов, связанных с реализацией и финансированием </w:t>
      </w:r>
      <w:r w:rsidR="007D3F72">
        <w:t>П</w:t>
      </w:r>
      <w:r>
        <w:t xml:space="preserve">одпрограммы </w:t>
      </w:r>
      <w:r w:rsidR="007D3F72">
        <w:t>М</w:t>
      </w:r>
      <w:r>
        <w:t>униципальной программы;</w:t>
      </w:r>
    </w:p>
    <w:p w:rsidR="009B1C8A" w:rsidRDefault="009B1C8A" w:rsidP="00E071DF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согласовывает план-график реализации </w:t>
      </w:r>
      <w:r w:rsidR="007D3F72">
        <w:rPr>
          <w:sz w:val="24"/>
          <w:szCs w:val="24"/>
        </w:rPr>
        <w:t>Подпрограммы М</w:t>
      </w:r>
      <w:r>
        <w:rPr>
          <w:sz w:val="24"/>
          <w:szCs w:val="24"/>
        </w:rPr>
        <w:t>униципальной программы (в т. ч. изменения);</w:t>
      </w:r>
    </w:p>
    <w:p w:rsidR="009B1C8A" w:rsidRDefault="009B1C8A" w:rsidP="00E071DF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 xml:space="preserve">- обеспечивает выполнение </w:t>
      </w:r>
      <w:r w:rsidR="007D3F72">
        <w:t>Подпрограммы М</w:t>
      </w:r>
      <w:r>
        <w:t>униципальной программы, а также эффективность и результативность ее реализации;</w:t>
      </w:r>
    </w:p>
    <w:p w:rsidR="009B1C8A" w:rsidRPr="00531B46" w:rsidRDefault="009B1C8A" w:rsidP="00E071DF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31B46">
        <w:rPr>
          <w:sz w:val="24"/>
          <w:szCs w:val="24"/>
        </w:rPr>
        <w:t xml:space="preserve">- составляет и представляет главе местной администрации </w:t>
      </w:r>
      <w:r w:rsidR="007D3F72">
        <w:rPr>
          <w:sz w:val="24"/>
          <w:szCs w:val="24"/>
        </w:rPr>
        <w:t>оперативный отчет о реализации П</w:t>
      </w:r>
      <w:r w:rsidRPr="00531B46">
        <w:rPr>
          <w:sz w:val="24"/>
          <w:szCs w:val="24"/>
        </w:rPr>
        <w:t xml:space="preserve">одпрограммы; </w:t>
      </w:r>
    </w:p>
    <w:p w:rsidR="009B1C8A" w:rsidRDefault="009B1C8A" w:rsidP="00E071DF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31B46">
        <w:rPr>
          <w:sz w:val="24"/>
          <w:szCs w:val="24"/>
        </w:rPr>
        <w:t xml:space="preserve">-  представляет главе местной администрации годовые отчеты о реализации </w:t>
      </w:r>
      <w:r w:rsidR="007D3F72">
        <w:rPr>
          <w:sz w:val="24"/>
          <w:szCs w:val="24"/>
        </w:rPr>
        <w:t>П</w:t>
      </w:r>
      <w:r w:rsidRPr="00531B46">
        <w:rPr>
          <w:sz w:val="24"/>
          <w:szCs w:val="24"/>
        </w:rPr>
        <w:t>одпрограммы;</w:t>
      </w:r>
    </w:p>
    <w:p w:rsidR="009B1C8A" w:rsidRDefault="009B1C8A" w:rsidP="00E071DF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>- обесп</w:t>
      </w:r>
      <w:r w:rsidR="007D3F72">
        <w:t>ечивает соответствие содержания П</w:t>
      </w:r>
      <w:r>
        <w:t xml:space="preserve">одпрограмм </w:t>
      </w:r>
      <w:r w:rsidR="007D3F72">
        <w:t>М</w:t>
      </w:r>
      <w:r>
        <w:t xml:space="preserve">униципальных </w:t>
      </w:r>
      <w:r w:rsidR="007D3F72">
        <w:t>программ, размещенных на сайте П</w:t>
      </w:r>
      <w:r>
        <w:t xml:space="preserve">одпрограммам </w:t>
      </w:r>
      <w:r w:rsidR="007D3F72">
        <w:t>М</w:t>
      </w:r>
      <w:r>
        <w:t>униципальным программам и изменениям в них, утвержденным на бумажном носителе.</w:t>
      </w:r>
    </w:p>
    <w:p w:rsidR="007D3F72" w:rsidRDefault="0073629E" w:rsidP="00E071DF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41CD7">
        <w:rPr>
          <w:sz w:val="24"/>
          <w:szCs w:val="24"/>
        </w:rPr>
        <w:t>.3</w:t>
      </w:r>
      <w:r>
        <w:rPr>
          <w:sz w:val="24"/>
          <w:szCs w:val="24"/>
        </w:rPr>
        <w:t xml:space="preserve"> </w:t>
      </w:r>
      <w:r w:rsidRPr="00426112">
        <w:rPr>
          <w:sz w:val="24"/>
          <w:szCs w:val="24"/>
        </w:rPr>
        <w:t xml:space="preserve">Специалист местной администрации по работе со СМИ обеспечивает информирование жителей муниципального образования о разработке проекта </w:t>
      </w:r>
      <w:r w:rsidR="007D3F72">
        <w:rPr>
          <w:sz w:val="24"/>
          <w:szCs w:val="24"/>
        </w:rPr>
        <w:t>Подпрограммы М</w:t>
      </w:r>
      <w:r w:rsidRPr="00426112">
        <w:rPr>
          <w:sz w:val="24"/>
          <w:szCs w:val="24"/>
        </w:rPr>
        <w:t>униципальной программы, её утверждения и ходом реализации.</w:t>
      </w:r>
    </w:p>
    <w:p w:rsidR="00E071DF" w:rsidRDefault="00E071DF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E071DF" w:rsidRDefault="00E071DF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общего отдела местной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Попова</w:t>
      </w:r>
    </w:p>
    <w:p w:rsidR="00153431" w:rsidRDefault="00153431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431" w:rsidRDefault="00153431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431" w:rsidRDefault="00153431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431" w:rsidRDefault="00153431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431" w:rsidRDefault="00153431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BE9" w:rsidRPr="00351BE9" w:rsidRDefault="00351BE9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E9">
        <w:rPr>
          <w:rFonts w:ascii="Times New Roman" w:hAnsi="Times New Roman" w:cs="Times New Roman"/>
          <w:sz w:val="24"/>
          <w:szCs w:val="24"/>
        </w:rPr>
        <w:t xml:space="preserve">Перечень мероприятий  </w:t>
      </w:r>
    </w:p>
    <w:p w:rsidR="00351BE9" w:rsidRPr="00351BE9" w:rsidRDefault="007D3F72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351BE9" w:rsidRPr="00351BE9">
        <w:rPr>
          <w:rFonts w:ascii="Times New Roman" w:hAnsi="Times New Roman" w:cs="Times New Roman"/>
          <w:sz w:val="24"/>
          <w:szCs w:val="24"/>
        </w:rPr>
        <w:t xml:space="preserve">одпрограмме </w:t>
      </w:r>
      <w:r w:rsidR="00351BE9" w:rsidRPr="00E202C3">
        <w:rPr>
          <w:rFonts w:ascii="Times New Roman" w:hAnsi="Times New Roman" w:cs="Times New Roman"/>
          <w:sz w:val="24"/>
          <w:szCs w:val="24"/>
        </w:rPr>
        <w:t>«</w:t>
      </w:r>
      <w:r w:rsidR="00153431">
        <w:rPr>
          <w:rFonts w:ascii="Times New Roman" w:hAnsi="Times New Roman" w:cs="Times New Roman"/>
        </w:rPr>
        <w:t>С</w:t>
      </w:r>
      <w:r w:rsidR="00153431">
        <w:rPr>
          <w:rFonts w:ascii="Times New Roman" w:hAnsi="Times New Roman" w:cs="Times New Roman"/>
          <w:sz w:val="24"/>
          <w:szCs w:val="24"/>
        </w:rPr>
        <w:t>одействие развитию малого бизнеса на территории муниципального образования</w:t>
      </w:r>
      <w:r w:rsidR="00351BE9" w:rsidRPr="00E202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51BE9" w:rsidRPr="00351BE9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351BE9">
        <w:rPr>
          <w:rFonts w:ascii="Times New Roman" w:hAnsi="Times New Roman" w:cs="Times New Roman"/>
          <w:sz w:val="24"/>
          <w:szCs w:val="24"/>
        </w:rPr>
        <w:t xml:space="preserve"> «</w:t>
      </w:r>
      <w:r w:rsidR="00153431">
        <w:rPr>
          <w:rFonts w:ascii="Times New Roman" w:hAnsi="Times New Roman" w:cs="Times New Roman"/>
          <w:sz w:val="24"/>
          <w:szCs w:val="24"/>
        </w:rPr>
        <w:t>Малый бизнес</w:t>
      </w:r>
      <w:r w:rsidR="00351BE9">
        <w:rPr>
          <w:rFonts w:ascii="Times New Roman" w:hAnsi="Times New Roman" w:cs="Times New Roman"/>
          <w:sz w:val="24"/>
          <w:szCs w:val="24"/>
        </w:rPr>
        <w:t>»</w:t>
      </w:r>
      <w:r w:rsidR="00351BE9"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 w:rsidR="00351BE9"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="00351BE9"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 w:rsidR="00351BE9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="00351BE9" w:rsidRPr="0026184F">
        <w:rPr>
          <w:rFonts w:ascii="Times New Roman" w:hAnsi="Times New Roman" w:cs="Times New Roman"/>
          <w:sz w:val="24"/>
          <w:szCs w:val="24"/>
        </w:rPr>
        <w:t>202</w:t>
      </w:r>
      <w:r w:rsidR="00351BE9"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="00351BE9" w:rsidRPr="0026184F">
        <w:rPr>
          <w:rFonts w:ascii="Times New Roman" w:hAnsi="Times New Roman" w:cs="Times New Roman"/>
          <w:sz w:val="24"/>
          <w:szCs w:val="24"/>
        </w:rPr>
        <w:t>202</w:t>
      </w:r>
      <w:r w:rsidR="00351BE9">
        <w:rPr>
          <w:rFonts w:ascii="Times New Roman" w:hAnsi="Times New Roman" w:cs="Times New Roman"/>
          <w:sz w:val="24"/>
          <w:szCs w:val="24"/>
        </w:rPr>
        <w:t>5</w:t>
      </w:r>
      <w:r w:rsidR="00351BE9" w:rsidRPr="0026184F">
        <w:rPr>
          <w:rFonts w:ascii="Times New Roman" w:hAnsi="Times New Roman" w:cs="Times New Roman"/>
          <w:sz w:val="24"/>
          <w:szCs w:val="24"/>
        </w:rPr>
        <w:t xml:space="preserve"> </w:t>
      </w:r>
      <w:r w:rsidR="00351BE9">
        <w:rPr>
          <w:rFonts w:ascii="Times New Roman" w:hAnsi="Times New Roman" w:cs="Times New Roman"/>
          <w:sz w:val="24"/>
          <w:szCs w:val="24"/>
        </w:rPr>
        <w:t>годов</w:t>
      </w:r>
    </w:p>
    <w:p w:rsidR="00351BE9" w:rsidRPr="009A44C2" w:rsidRDefault="00351BE9" w:rsidP="009A4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4C2">
        <w:rPr>
          <w:rFonts w:ascii="Times New Roman" w:hAnsi="Times New Roman" w:cs="Times New Roman"/>
          <w:sz w:val="24"/>
          <w:szCs w:val="24"/>
        </w:rPr>
        <w:t>на 202</w:t>
      </w:r>
      <w:r w:rsidR="00E202C3" w:rsidRPr="009A44C2">
        <w:rPr>
          <w:rFonts w:ascii="Times New Roman" w:hAnsi="Times New Roman" w:cs="Times New Roman"/>
          <w:sz w:val="24"/>
          <w:szCs w:val="24"/>
        </w:rPr>
        <w:t>3</w:t>
      </w:r>
      <w:r w:rsidRPr="009A44C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20"/>
        <w:gridCol w:w="1497"/>
        <w:gridCol w:w="1171"/>
        <w:gridCol w:w="1174"/>
        <w:gridCol w:w="1418"/>
      </w:tblGrid>
      <w:tr w:rsidR="00351BE9" w:rsidRPr="00351BE9" w:rsidTr="007534BE">
        <w:trPr>
          <w:trHeight w:val="700"/>
        </w:trPr>
        <w:tc>
          <w:tcPr>
            <w:tcW w:w="313" w:type="pct"/>
            <w:shd w:val="clear" w:color="auto" w:fill="auto"/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E9" w:rsidRPr="00351BE9" w:rsidRDefault="00351BE9" w:rsidP="0091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986D84" w:rsidRPr="00351BE9" w:rsidTr="003A026F">
        <w:trPr>
          <w:trHeight w:val="1465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986D84" w:rsidRPr="00181F0E" w:rsidRDefault="00153431" w:rsidP="00E071DF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="0058306A">
              <w:rPr>
                <w:color w:val="000000"/>
                <w:sz w:val="24"/>
                <w:szCs w:val="24"/>
                <w:lang w:eastAsia="ru-RU" w:bidi="ru-RU"/>
              </w:rPr>
              <w:t xml:space="preserve">не менее одного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семинара в очном или онлайн-формате по вопросам содействия развитию МСП на территории муниципального образования с привлечением не менее 10-ти жителей муниципального образования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986D84" w:rsidRPr="00351BE9" w:rsidRDefault="0030283D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17259" w:rsidRPr="00B17259" w:rsidRDefault="00B17259" w:rsidP="00B1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986D84" w:rsidRPr="00351BE9" w:rsidRDefault="003C6DF8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986D84" w:rsidRPr="00351BE9" w:rsidRDefault="00E071DF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6D84" w:rsidRPr="00351BE9" w:rsidTr="007534BE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986D84" w:rsidRPr="00181F0E" w:rsidRDefault="0030283D" w:rsidP="00DC2E48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Популяризация и пропаганда предпринимательской деятельности, повышение уровня информированности и правовой грамотности жителей муниципального образования по средствам размещения в печатных и электронных СМИ муниципального образования не менее 20-ти информационных материалов по вопросам содействия развитию МСП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986D84" w:rsidRPr="00351BE9" w:rsidRDefault="007534BE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17259" w:rsidRPr="00B17259" w:rsidRDefault="00B17259" w:rsidP="00B1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986D84" w:rsidRPr="00351BE9" w:rsidRDefault="003C6DF8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986D84" w:rsidRPr="00351BE9" w:rsidRDefault="00E071DF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6D84" w:rsidRPr="00351BE9" w:rsidTr="007534BE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pct"/>
          </w:tcPr>
          <w:p w:rsidR="00986D84" w:rsidRDefault="007A0EE8" w:rsidP="00DC2E48">
            <w:pPr>
              <w:pStyle w:val="20"/>
              <w:spacing w:after="0" w:line="240" w:lineRule="auto"/>
              <w:contextualSpacing/>
              <w:jc w:val="left"/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Подготовка и размещение не менее 3-х обучающих видеоматериалов по вопросам содействия развитию МСП на территории муниципального образования через электронные СМИ муниципального образования</w:t>
            </w:r>
          </w:p>
        </w:tc>
        <w:tc>
          <w:tcPr>
            <w:tcW w:w="799" w:type="pct"/>
          </w:tcPr>
          <w:p w:rsidR="00986D84" w:rsidRPr="00351BE9" w:rsidRDefault="0011312E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</w:tcPr>
          <w:p w:rsidR="00B17259" w:rsidRPr="00B17259" w:rsidRDefault="00B17259" w:rsidP="00B1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986D84" w:rsidRPr="00351BE9" w:rsidRDefault="003C6DF8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</w:tcPr>
          <w:p w:rsidR="00986D84" w:rsidRPr="00351BE9" w:rsidRDefault="006E06BB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6D84" w:rsidRPr="00351BE9" w:rsidTr="007534BE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86D84" w:rsidRPr="00181F0E" w:rsidRDefault="00986D84" w:rsidP="00986D84">
            <w:pPr>
              <w:rPr>
                <w:sz w:val="24"/>
                <w:szCs w:val="24"/>
              </w:rPr>
            </w:pPr>
            <w:r w:rsidRPr="003A02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9" w:type="pct"/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86D84" w:rsidRPr="00351BE9" w:rsidRDefault="00DC2E48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51BE9" w:rsidRDefault="00351BE9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9A44C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9A44C2" w:rsidRDefault="009A44C2" w:rsidP="009A44C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общего отдела местной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Попова</w:t>
      </w: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7A0EE8" w:rsidRPr="00351BE9" w:rsidRDefault="007A0EE8" w:rsidP="007A0E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E9">
        <w:rPr>
          <w:rFonts w:ascii="Times New Roman" w:hAnsi="Times New Roman" w:cs="Times New Roman"/>
          <w:sz w:val="24"/>
          <w:szCs w:val="24"/>
        </w:rPr>
        <w:t xml:space="preserve">Перечень мероприятий  </w:t>
      </w:r>
    </w:p>
    <w:p w:rsidR="00F5782E" w:rsidRDefault="007A0EE8" w:rsidP="00F57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351BE9">
        <w:rPr>
          <w:rFonts w:ascii="Times New Roman" w:hAnsi="Times New Roman" w:cs="Times New Roman"/>
          <w:sz w:val="24"/>
          <w:szCs w:val="24"/>
        </w:rPr>
        <w:t xml:space="preserve">одпрограмме </w:t>
      </w:r>
      <w:r w:rsidRPr="00E202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z w:val="24"/>
          <w:szCs w:val="24"/>
        </w:rPr>
        <w:t>одействие развитию малого бизнеса на территории муниципального образования</w:t>
      </w:r>
      <w:r w:rsidRPr="00E202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51BE9">
        <w:rPr>
          <w:rFonts w:ascii="Times New Roman" w:hAnsi="Times New Roman" w:cs="Times New Roman"/>
          <w:sz w:val="24"/>
          <w:szCs w:val="24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«Малый бизнес»</w:t>
      </w:r>
      <w:r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="00F5782E">
        <w:rPr>
          <w:rFonts w:ascii="Times New Roman" w:hAnsi="Times New Roman" w:cs="Times New Roman"/>
          <w:sz w:val="24"/>
          <w:szCs w:val="24"/>
        </w:rPr>
        <w:t xml:space="preserve"> </w:t>
      </w:r>
      <w:r w:rsidR="00F5782E" w:rsidRPr="00EE7928">
        <w:rPr>
          <w:rFonts w:ascii="Times New Roman" w:hAnsi="Times New Roman" w:cs="Times New Roman"/>
          <w:sz w:val="24"/>
          <w:szCs w:val="24"/>
        </w:rPr>
        <w:t xml:space="preserve">на первый год планового периода </w:t>
      </w:r>
    </w:p>
    <w:p w:rsidR="007A0EE8" w:rsidRPr="009A44C2" w:rsidRDefault="007A0EE8" w:rsidP="007A0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4C2">
        <w:rPr>
          <w:rFonts w:ascii="Times New Roman" w:hAnsi="Times New Roman" w:cs="Times New Roman"/>
          <w:sz w:val="24"/>
          <w:szCs w:val="24"/>
        </w:rPr>
        <w:t>на 202</w:t>
      </w:r>
      <w:r w:rsidR="00F5782E">
        <w:rPr>
          <w:rFonts w:ascii="Times New Roman" w:hAnsi="Times New Roman" w:cs="Times New Roman"/>
          <w:sz w:val="24"/>
          <w:szCs w:val="24"/>
        </w:rPr>
        <w:t>4</w:t>
      </w:r>
      <w:r w:rsidRPr="009A44C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20"/>
        <w:gridCol w:w="1497"/>
        <w:gridCol w:w="1171"/>
        <w:gridCol w:w="1174"/>
        <w:gridCol w:w="1418"/>
      </w:tblGrid>
      <w:tr w:rsidR="007A0EE8" w:rsidRPr="00351BE9" w:rsidTr="00607449">
        <w:trPr>
          <w:trHeight w:val="700"/>
        </w:trPr>
        <w:tc>
          <w:tcPr>
            <w:tcW w:w="313" w:type="pct"/>
            <w:shd w:val="clear" w:color="auto" w:fill="auto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E8" w:rsidRPr="00351BE9" w:rsidRDefault="007A0EE8" w:rsidP="0060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7A0EE8" w:rsidRPr="00351BE9" w:rsidTr="00607449">
        <w:trPr>
          <w:trHeight w:val="1465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7A0EE8" w:rsidRPr="00181F0E" w:rsidRDefault="007A0EE8" w:rsidP="00607449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не менее одного семинара в очном или онлайн-формате по вопросам содействия развитию МСП на территории муниципального образования с привлечением не менее 10-ти жителей муниципального образования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A0EE8" w:rsidRPr="00B1725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EE8" w:rsidRPr="00351BE9" w:rsidTr="00607449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7A0EE8" w:rsidRPr="00181F0E" w:rsidRDefault="007A0EE8" w:rsidP="00607449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Популяризация и пропаганда предпринимательской деятельности, повышение уровня информированности и правовой грамотности жителей муниципального образования по средствам размещения в печатных и электронных СМИ муниципального образования не менее 20-ти информационных материалов по вопросам содействия развитию МСП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A0EE8" w:rsidRPr="00B1725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EE8" w:rsidRPr="00351BE9" w:rsidTr="00607449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pct"/>
          </w:tcPr>
          <w:p w:rsidR="007A0EE8" w:rsidRDefault="007A0EE8" w:rsidP="00607449">
            <w:pPr>
              <w:pStyle w:val="20"/>
              <w:spacing w:after="0" w:line="240" w:lineRule="auto"/>
              <w:contextualSpacing/>
              <w:jc w:val="left"/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Подготовка и размещение не менее 3-х обучающих видеоматериалов по вопросам содействия развитию МСП на территории муниципального образования через электронные СМИ муниципального образования</w:t>
            </w:r>
          </w:p>
        </w:tc>
        <w:tc>
          <w:tcPr>
            <w:tcW w:w="799" w:type="pct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</w:tcPr>
          <w:p w:rsidR="007A0EE8" w:rsidRPr="00B1725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EE8" w:rsidRPr="00351BE9" w:rsidTr="00607449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7A0EE8" w:rsidRPr="00181F0E" w:rsidRDefault="007A0EE8" w:rsidP="00607449">
            <w:pPr>
              <w:rPr>
                <w:sz w:val="24"/>
                <w:szCs w:val="24"/>
              </w:rPr>
            </w:pPr>
            <w:r w:rsidRPr="003A02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9" w:type="pct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A0EE8" w:rsidRDefault="007A0EE8" w:rsidP="007A0EE8">
      <w:pPr>
        <w:rPr>
          <w:rFonts w:ascii="Times New Roman" w:hAnsi="Times New Roman" w:cs="Times New Roman"/>
          <w:sz w:val="24"/>
          <w:szCs w:val="24"/>
        </w:rPr>
      </w:pPr>
    </w:p>
    <w:p w:rsidR="007A0EE8" w:rsidRDefault="007A0EE8" w:rsidP="007A0EE8">
      <w:pPr>
        <w:rPr>
          <w:rFonts w:ascii="Times New Roman" w:hAnsi="Times New Roman" w:cs="Times New Roman"/>
          <w:sz w:val="24"/>
          <w:szCs w:val="24"/>
        </w:rPr>
      </w:pPr>
    </w:p>
    <w:p w:rsidR="007A0EE8" w:rsidRDefault="007A0EE8" w:rsidP="007A0EE8">
      <w:pPr>
        <w:rPr>
          <w:rFonts w:ascii="Times New Roman" w:hAnsi="Times New Roman" w:cs="Times New Roman"/>
          <w:sz w:val="24"/>
          <w:szCs w:val="24"/>
        </w:rPr>
      </w:pPr>
    </w:p>
    <w:p w:rsidR="007A0EE8" w:rsidRDefault="007A0EE8" w:rsidP="007A0EE8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7A0EE8" w:rsidRDefault="007A0EE8" w:rsidP="007A0EE8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общего отдела местной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Попова</w:t>
      </w:r>
    </w:p>
    <w:p w:rsidR="00F5782E" w:rsidRDefault="00F5782E" w:rsidP="007A0E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782E" w:rsidRDefault="00F5782E" w:rsidP="007A0E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782E" w:rsidRDefault="00F5782E" w:rsidP="007A0E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0EE8" w:rsidRPr="00351BE9" w:rsidRDefault="007A0EE8" w:rsidP="007A0E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E9">
        <w:rPr>
          <w:rFonts w:ascii="Times New Roman" w:hAnsi="Times New Roman" w:cs="Times New Roman"/>
          <w:sz w:val="24"/>
          <w:szCs w:val="24"/>
        </w:rPr>
        <w:t xml:space="preserve">Перечень мероприятий  </w:t>
      </w:r>
    </w:p>
    <w:p w:rsidR="00F5782E" w:rsidRDefault="007A0EE8" w:rsidP="00F57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351BE9">
        <w:rPr>
          <w:rFonts w:ascii="Times New Roman" w:hAnsi="Times New Roman" w:cs="Times New Roman"/>
          <w:sz w:val="24"/>
          <w:szCs w:val="24"/>
        </w:rPr>
        <w:t xml:space="preserve">одпрограмме </w:t>
      </w:r>
      <w:r w:rsidRPr="00E202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z w:val="24"/>
          <w:szCs w:val="24"/>
        </w:rPr>
        <w:t>одействие развитию малого бизнеса на территории муниципального образования</w:t>
      </w:r>
      <w:r w:rsidRPr="00E202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51BE9">
        <w:rPr>
          <w:rFonts w:ascii="Times New Roman" w:hAnsi="Times New Roman" w:cs="Times New Roman"/>
          <w:sz w:val="24"/>
          <w:szCs w:val="24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«Малый бизнес»</w:t>
      </w:r>
      <w:r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="00F5782E">
        <w:rPr>
          <w:rFonts w:ascii="Times New Roman" w:hAnsi="Times New Roman" w:cs="Times New Roman"/>
          <w:sz w:val="24"/>
          <w:szCs w:val="24"/>
        </w:rPr>
        <w:t xml:space="preserve"> </w:t>
      </w:r>
      <w:r w:rsidR="00F5782E" w:rsidRPr="00EE7928">
        <w:rPr>
          <w:rFonts w:ascii="Times New Roman" w:hAnsi="Times New Roman" w:cs="Times New Roman"/>
          <w:sz w:val="24"/>
          <w:szCs w:val="24"/>
        </w:rPr>
        <w:t xml:space="preserve">на </w:t>
      </w:r>
      <w:r w:rsidR="00F5782E">
        <w:rPr>
          <w:rFonts w:ascii="Times New Roman" w:hAnsi="Times New Roman" w:cs="Times New Roman"/>
          <w:sz w:val="24"/>
          <w:szCs w:val="24"/>
        </w:rPr>
        <w:t>второй</w:t>
      </w:r>
      <w:r w:rsidR="00F5782E" w:rsidRPr="00EE7928">
        <w:rPr>
          <w:rFonts w:ascii="Times New Roman" w:hAnsi="Times New Roman" w:cs="Times New Roman"/>
          <w:sz w:val="24"/>
          <w:szCs w:val="24"/>
        </w:rPr>
        <w:t xml:space="preserve"> год планового периода </w:t>
      </w:r>
    </w:p>
    <w:p w:rsidR="007A0EE8" w:rsidRPr="009A44C2" w:rsidRDefault="007A0EE8" w:rsidP="007A0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4C2">
        <w:rPr>
          <w:rFonts w:ascii="Times New Roman" w:hAnsi="Times New Roman" w:cs="Times New Roman"/>
          <w:sz w:val="24"/>
          <w:szCs w:val="24"/>
        </w:rPr>
        <w:t>на 202</w:t>
      </w:r>
      <w:r w:rsidR="00F5782E">
        <w:rPr>
          <w:rFonts w:ascii="Times New Roman" w:hAnsi="Times New Roman" w:cs="Times New Roman"/>
          <w:sz w:val="24"/>
          <w:szCs w:val="24"/>
        </w:rPr>
        <w:t>5</w:t>
      </w:r>
      <w:r w:rsidRPr="009A44C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20"/>
        <w:gridCol w:w="1497"/>
        <w:gridCol w:w="1171"/>
        <w:gridCol w:w="1174"/>
        <w:gridCol w:w="1418"/>
      </w:tblGrid>
      <w:tr w:rsidR="007A0EE8" w:rsidRPr="00351BE9" w:rsidTr="00607449">
        <w:trPr>
          <w:trHeight w:val="700"/>
        </w:trPr>
        <w:tc>
          <w:tcPr>
            <w:tcW w:w="313" w:type="pct"/>
            <w:shd w:val="clear" w:color="auto" w:fill="auto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E8" w:rsidRPr="00351BE9" w:rsidRDefault="007A0EE8" w:rsidP="0060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7A0EE8" w:rsidRPr="00351BE9" w:rsidTr="00607449">
        <w:trPr>
          <w:trHeight w:val="1465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7A0EE8" w:rsidRPr="00181F0E" w:rsidRDefault="007A0EE8" w:rsidP="00607449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не менее одного семинара в очном или онлайн-формате по вопросам содействия развитию МСП на территории муниципального образования с привлечением не менее 10-ти жителей муниципального образования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A0EE8" w:rsidRPr="00B1725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EE8" w:rsidRPr="00351BE9" w:rsidTr="00607449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7A0EE8" w:rsidRPr="00181F0E" w:rsidRDefault="007A0EE8" w:rsidP="00607449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Популяризация и пропаганда предпринимательской деятельности, повышение уровня информированности и правовой грамотности жителей муниципального образования по средствам размещения в печатных и электронных СМИ муниципального образования не менее 20-ти информационных материалов по вопросам содействия развитию МСП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A0EE8" w:rsidRPr="00B1725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EE8" w:rsidRPr="00351BE9" w:rsidTr="00607449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pct"/>
          </w:tcPr>
          <w:p w:rsidR="007A0EE8" w:rsidRDefault="007A0EE8" w:rsidP="00607449">
            <w:pPr>
              <w:pStyle w:val="20"/>
              <w:spacing w:after="0" w:line="240" w:lineRule="auto"/>
              <w:contextualSpacing/>
              <w:jc w:val="left"/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Подготовка и размещение не менее 3-х обучающих видеоматериалов по вопросам содействия развитию МСП на территории муниципального образования через электронные СМИ муниципального образования</w:t>
            </w:r>
          </w:p>
        </w:tc>
        <w:tc>
          <w:tcPr>
            <w:tcW w:w="799" w:type="pct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</w:tcPr>
          <w:p w:rsidR="007A0EE8" w:rsidRPr="00B1725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EE8" w:rsidRPr="00351BE9" w:rsidTr="00607449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7A0EE8" w:rsidRPr="00181F0E" w:rsidRDefault="007A0EE8" w:rsidP="00607449">
            <w:pPr>
              <w:rPr>
                <w:sz w:val="24"/>
                <w:szCs w:val="24"/>
              </w:rPr>
            </w:pPr>
            <w:r w:rsidRPr="003A02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9" w:type="pct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0EE8" w:rsidRPr="00351BE9" w:rsidRDefault="007A0EE8" w:rsidP="0060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A0EE8" w:rsidRDefault="007A0EE8" w:rsidP="007A0EE8">
      <w:pPr>
        <w:rPr>
          <w:rFonts w:ascii="Times New Roman" w:hAnsi="Times New Roman" w:cs="Times New Roman"/>
          <w:sz w:val="24"/>
          <w:szCs w:val="24"/>
        </w:rPr>
      </w:pPr>
    </w:p>
    <w:p w:rsidR="007A0EE8" w:rsidRDefault="007A0EE8" w:rsidP="007A0EE8">
      <w:pPr>
        <w:rPr>
          <w:rFonts w:ascii="Times New Roman" w:hAnsi="Times New Roman" w:cs="Times New Roman"/>
          <w:sz w:val="24"/>
          <w:szCs w:val="24"/>
        </w:rPr>
      </w:pPr>
    </w:p>
    <w:p w:rsidR="007A0EE8" w:rsidRDefault="007A0EE8" w:rsidP="007A0EE8">
      <w:pPr>
        <w:rPr>
          <w:rFonts w:ascii="Times New Roman" w:hAnsi="Times New Roman" w:cs="Times New Roman"/>
          <w:sz w:val="24"/>
          <w:szCs w:val="24"/>
        </w:rPr>
      </w:pPr>
    </w:p>
    <w:p w:rsidR="007A0EE8" w:rsidRDefault="007A0EE8" w:rsidP="007A0EE8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7A0EE8" w:rsidRDefault="007A0EE8" w:rsidP="007A0EE8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общего отдела местной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Попова</w:t>
      </w:r>
    </w:p>
    <w:p w:rsidR="00DC2E48" w:rsidRPr="00351BE9" w:rsidRDefault="00DC2E48" w:rsidP="007A0EE8">
      <w:pPr>
        <w:rPr>
          <w:rFonts w:ascii="Times New Roman" w:hAnsi="Times New Roman" w:cs="Times New Roman"/>
          <w:sz w:val="24"/>
          <w:szCs w:val="24"/>
        </w:rPr>
      </w:pPr>
    </w:p>
    <w:sectPr w:rsidR="00DC2E48" w:rsidRPr="0035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0F73"/>
    <w:multiLevelType w:val="hybridMultilevel"/>
    <w:tmpl w:val="0BF2AC84"/>
    <w:lvl w:ilvl="0" w:tplc="47145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46264"/>
    <w:multiLevelType w:val="multilevel"/>
    <w:tmpl w:val="E108A6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" w15:restartNumberingAfterBreak="0">
    <w:nsid w:val="0FFA2429"/>
    <w:multiLevelType w:val="hybridMultilevel"/>
    <w:tmpl w:val="38A8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751C"/>
    <w:multiLevelType w:val="hybridMultilevel"/>
    <w:tmpl w:val="15D4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7D32"/>
    <w:multiLevelType w:val="multilevel"/>
    <w:tmpl w:val="98A46F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320618"/>
    <w:multiLevelType w:val="hybridMultilevel"/>
    <w:tmpl w:val="64F4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4F5C"/>
    <w:multiLevelType w:val="multilevel"/>
    <w:tmpl w:val="FA7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06160D"/>
    <w:multiLevelType w:val="hybridMultilevel"/>
    <w:tmpl w:val="86645408"/>
    <w:lvl w:ilvl="0" w:tplc="6AB03C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C6760"/>
    <w:multiLevelType w:val="multilevel"/>
    <w:tmpl w:val="AA6447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2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8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8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08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8" w:hanging="1800"/>
      </w:pPr>
      <w:rPr>
        <w:rFonts w:hint="default"/>
        <w:b/>
        <w:color w:val="auto"/>
      </w:rPr>
    </w:lvl>
  </w:abstractNum>
  <w:abstractNum w:abstractNumId="9" w15:restartNumberingAfterBreak="0">
    <w:nsid w:val="3BBA073E"/>
    <w:multiLevelType w:val="hybridMultilevel"/>
    <w:tmpl w:val="5912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57B1B"/>
    <w:multiLevelType w:val="hybridMultilevel"/>
    <w:tmpl w:val="C50CE1FC"/>
    <w:lvl w:ilvl="0" w:tplc="6362056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10EBE"/>
    <w:multiLevelType w:val="hybridMultilevel"/>
    <w:tmpl w:val="AA9C9F6A"/>
    <w:lvl w:ilvl="0" w:tplc="6424306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130237"/>
    <w:multiLevelType w:val="multilevel"/>
    <w:tmpl w:val="A318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8A2D94"/>
    <w:multiLevelType w:val="multilevel"/>
    <w:tmpl w:val="64D4AB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70FD672D"/>
    <w:multiLevelType w:val="multilevel"/>
    <w:tmpl w:val="FE04828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77B11144"/>
    <w:multiLevelType w:val="hybridMultilevel"/>
    <w:tmpl w:val="0BF2AC84"/>
    <w:lvl w:ilvl="0" w:tplc="47145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4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10"/>
  </w:num>
  <w:num w:numId="15">
    <w:abstractNumId w:val="2"/>
  </w:num>
  <w:num w:numId="16">
    <w:abstractNumId w:val="9"/>
  </w:num>
  <w:num w:numId="17">
    <w:abstractNumId w:val="5"/>
  </w:num>
  <w:num w:numId="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86"/>
    <w:rsid w:val="00001269"/>
    <w:rsid w:val="00001AEF"/>
    <w:rsid w:val="0001236E"/>
    <w:rsid w:val="00012388"/>
    <w:rsid w:val="000277E0"/>
    <w:rsid w:val="000353AA"/>
    <w:rsid w:val="00035D77"/>
    <w:rsid w:val="00036A47"/>
    <w:rsid w:val="00041C0F"/>
    <w:rsid w:val="00042B8A"/>
    <w:rsid w:val="00042FCC"/>
    <w:rsid w:val="0004331D"/>
    <w:rsid w:val="00044C4E"/>
    <w:rsid w:val="0004539E"/>
    <w:rsid w:val="00045A80"/>
    <w:rsid w:val="0005464D"/>
    <w:rsid w:val="000556A0"/>
    <w:rsid w:val="00062D54"/>
    <w:rsid w:val="00062E2C"/>
    <w:rsid w:val="00063770"/>
    <w:rsid w:val="00070B6B"/>
    <w:rsid w:val="00070FB0"/>
    <w:rsid w:val="0007477F"/>
    <w:rsid w:val="000755D7"/>
    <w:rsid w:val="000816A3"/>
    <w:rsid w:val="00082E44"/>
    <w:rsid w:val="00083E3B"/>
    <w:rsid w:val="00085240"/>
    <w:rsid w:val="000868A3"/>
    <w:rsid w:val="00090D80"/>
    <w:rsid w:val="00092297"/>
    <w:rsid w:val="000A5B42"/>
    <w:rsid w:val="000B32FC"/>
    <w:rsid w:val="000B5AA1"/>
    <w:rsid w:val="000B7943"/>
    <w:rsid w:val="000C0BDD"/>
    <w:rsid w:val="000C5794"/>
    <w:rsid w:val="000D054C"/>
    <w:rsid w:val="000D55F7"/>
    <w:rsid w:val="000D6F70"/>
    <w:rsid w:val="000E07DC"/>
    <w:rsid w:val="000E2C5D"/>
    <w:rsid w:val="000F3F69"/>
    <w:rsid w:val="000F70C0"/>
    <w:rsid w:val="001033DD"/>
    <w:rsid w:val="001051E2"/>
    <w:rsid w:val="00106F39"/>
    <w:rsid w:val="001103D6"/>
    <w:rsid w:val="001126BD"/>
    <w:rsid w:val="0011312E"/>
    <w:rsid w:val="00113527"/>
    <w:rsid w:val="001200FF"/>
    <w:rsid w:val="00122AD0"/>
    <w:rsid w:val="00123A11"/>
    <w:rsid w:val="00125A05"/>
    <w:rsid w:val="00130D5F"/>
    <w:rsid w:val="00141AF1"/>
    <w:rsid w:val="0014375E"/>
    <w:rsid w:val="001439FD"/>
    <w:rsid w:val="0014581C"/>
    <w:rsid w:val="0015159F"/>
    <w:rsid w:val="00153431"/>
    <w:rsid w:val="00153BD9"/>
    <w:rsid w:val="00155570"/>
    <w:rsid w:val="00156634"/>
    <w:rsid w:val="00156744"/>
    <w:rsid w:val="001619B0"/>
    <w:rsid w:val="001619CD"/>
    <w:rsid w:val="00164555"/>
    <w:rsid w:val="001708E5"/>
    <w:rsid w:val="001711BD"/>
    <w:rsid w:val="00172E07"/>
    <w:rsid w:val="00174115"/>
    <w:rsid w:val="001772D2"/>
    <w:rsid w:val="00177EC6"/>
    <w:rsid w:val="00183AA5"/>
    <w:rsid w:val="001871EF"/>
    <w:rsid w:val="00187951"/>
    <w:rsid w:val="001927DD"/>
    <w:rsid w:val="00194CBC"/>
    <w:rsid w:val="001951FA"/>
    <w:rsid w:val="0019549D"/>
    <w:rsid w:val="00196AA2"/>
    <w:rsid w:val="001A0BB7"/>
    <w:rsid w:val="001A3B8A"/>
    <w:rsid w:val="001A5A1A"/>
    <w:rsid w:val="001B5897"/>
    <w:rsid w:val="001B793F"/>
    <w:rsid w:val="001C040E"/>
    <w:rsid w:val="001C451F"/>
    <w:rsid w:val="001D117F"/>
    <w:rsid w:val="001D1743"/>
    <w:rsid w:val="001D273B"/>
    <w:rsid w:val="001D782F"/>
    <w:rsid w:val="001E4145"/>
    <w:rsid w:val="001F0EBB"/>
    <w:rsid w:val="001F3207"/>
    <w:rsid w:val="001F3809"/>
    <w:rsid w:val="001F3F90"/>
    <w:rsid w:val="00200D24"/>
    <w:rsid w:val="0021225C"/>
    <w:rsid w:val="002148CE"/>
    <w:rsid w:val="00216F2D"/>
    <w:rsid w:val="002174DC"/>
    <w:rsid w:val="00225806"/>
    <w:rsid w:val="002275CC"/>
    <w:rsid w:val="00227FDE"/>
    <w:rsid w:val="00230BB8"/>
    <w:rsid w:val="00231B75"/>
    <w:rsid w:val="00233966"/>
    <w:rsid w:val="0023577C"/>
    <w:rsid w:val="00240EBB"/>
    <w:rsid w:val="00243658"/>
    <w:rsid w:val="002460FB"/>
    <w:rsid w:val="0024723A"/>
    <w:rsid w:val="0024753C"/>
    <w:rsid w:val="002600E7"/>
    <w:rsid w:val="00261F9B"/>
    <w:rsid w:val="00265859"/>
    <w:rsid w:val="0026742C"/>
    <w:rsid w:val="00267484"/>
    <w:rsid w:val="00267A54"/>
    <w:rsid w:val="00272721"/>
    <w:rsid w:val="002823A2"/>
    <w:rsid w:val="00282761"/>
    <w:rsid w:val="00282BA8"/>
    <w:rsid w:val="00287115"/>
    <w:rsid w:val="0028714C"/>
    <w:rsid w:val="00290845"/>
    <w:rsid w:val="002A079D"/>
    <w:rsid w:val="002A1104"/>
    <w:rsid w:val="002A543F"/>
    <w:rsid w:val="002B237A"/>
    <w:rsid w:val="002B7325"/>
    <w:rsid w:val="002C02EB"/>
    <w:rsid w:val="002C249F"/>
    <w:rsid w:val="002C384A"/>
    <w:rsid w:val="002C49C7"/>
    <w:rsid w:val="002C7D82"/>
    <w:rsid w:val="002D3C86"/>
    <w:rsid w:val="002D3EB6"/>
    <w:rsid w:val="002F7629"/>
    <w:rsid w:val="003013B1"/>
    <w:rsid w:val="0030283D"/>
    <w:rsid w:val="00310105"/>
    <w:rsid w:val="0031010B"/>
    <w:rsid w:val="003116AB"/>
    <w:rsid w:val="00315E00"/>
    <w:rsid w:val="003253BA"/>
    <w:rsid w:val="00333F7C"/>
    <w:rsid w:val="003342ED"/>
    <w:rsid w:val="003354B3"/>
    <w:rsid w:val="003355F3"/>
    <w:rsid w:val="003420BE"/>
    <w:rsid w:val="003502B0"/>
    <w:rsid w:val="0035093F"/>
    <w:rsid w:val="00351BE9"/>
    <w:rsid w:val="00353993"/>
    <w:rsid w:val="00355902"/>
    <w:rsid w:val="00355B34"/>
    <w:rsid w:val="00360A8E"/>
    <w:rsid w:val="00361C36"/>
    <w:rsid w:val="00364061"/>
    <w:rsid w:val="003655AA"/>
    <w:rsid w:val="003661D3"/>
    <w:rsid w:val="00367435"/>
    <w:rsid w:val="00370144"/>
    <w:rsid w:val="00376100"/>
    <w:rsid w:val="00376CBE"/>
    <w:rsid w:val="003824FC"/>
    <w:rsid w:val="00383413"/>
    <w:rsid w:val="003854C1"/>
    <w:rsid w:val="00385EF3"/>
    <w:rsid w:val="003949FC"/>
    <w:rsid w:val="003A026F"/>
    <w:rsid w:val="003A05B9"/>
    <w:rsid w:val="003A1402"/>
    <w:rsid w:val="003A1669"/>
    <w:rsid w:val="003B014B"/>
    <w:rsid w:val="003B18BE"/>
    <w:rsid w:val="003B3DD0"/>
    <w:rsid w:val="003B3F67"/>
    <w:rsid w:val="003B5FBC"/>
    <w:rsid w:val="003B615C"/>
    <w:rsid w:val="003C118B"/>
    <w:rsid w:val="003C6102"/>
    <w:rsid w:val="003C6DF8"/>
    <w:rsid w:val="003D2D6F"/>
    <w:rsid w:val="003D434C"/>
    <w:rsid w:val="003D62E5"/>
    <w:rsid w:val="003D78E3"/>
    <w:rsid w:val="003D79BF"/>
    <w:rsid w:val="003D7CC0"/>
    <w:rsid w:val="003E0CCA"/>
    <w:rsid w:val="003F7796"/>
    <w:rsid w:val="003F79E7"/>
    <w:rsid w:val="00401F30"/>
    <w:rsid w:val="00402BD7"/>
    <w:rsid w:val="0041100A"/>
    <w:rsid w:val="004209C2"/>
    <w:rsid w:val="004212B6"/>
    <w:rsid w:val="004317C2"/>
    <w:rsid w:val="00431B8E"/>
    <w:rsid w:val="00434004"/>
    <w:rsid w:val="004472F4"/>
    <w:rsid w:val="004544E4"/>
    <w:rsid w:val="0046228C"/>
    <w:rsid w:val="00463D9B"/>
    <w:rsid w:val="00467459"/>
    <w:rsid w:val="0047201C"/>
    <w:rsid w:val="00472F97"/>
    <w:rsid w:val="004752AF"/>
    <w:rsid w:val="004773D3"/>
    <w:rsid w:val="00483592"/>
    <w:rsid w:val="0048522C"/>
    <w:rsid w:val="004852A8"/>
    <w:rsid w:val="0048537A"/>
    <w:rsid w:val="00486638"/>
    <w:rsid w:val="00497B95"/>
    <w:rsid w:val="004A2D61"/>
    <w:rsid w:val="004A472E"/>
    <w:rsid w:val="004A4E32"/>
    <w:rsid w:val="004C12E8"/>
    <w:rsid w:val="004C1795"/>
    <w:rsid w:val="004C19EC"/>
    <w:rsid w:val="004C1FC8"/>
    <w:rsid w:val="004D1531"/>
    <w:rsid w:val="004D1ADA"/>
    <w:rsid w:val="004E097E"/>
    <w:rsid w:val="004E0D39"/>
    <w:rsid w:val="004E620F"/>
    <w:rsid w:val="004F00D6"/>
    <w:rsid w:val="004F0F8F"/>
    <w:rsid w:val="004F184B"/>
    <w:rsid w:val="004F6F4A"/>
    <w:rsid w:val="00502EE9"/>
    <w:rsid w:val="00505717"/>
    <w:rsid w:val="005070F0"/>
    <w:rsid w:val="0051500A"/>
    <w:rsid w:val="005206E9"/>
    <w:rsid w:val="00523536"/>
    <w:rsid w:val="00524C7E"/>
    <w:rsid w:val="00530E10"/>
    <w:rsid w:val="00531B46"/>
    <w:rsid w:val="0053242C"/>
    <w:rsid w:val="005342F6"/>
    <w:rsid w:val="00535454"/>
    <w:rsid w:val="00540863"/>
    <w:rsid w:val="005424CF"/>
    <w:rsid w:val="0055568A"/>
    <w:rsid w:val="00556D7A"/>
    <w:rsid w:val="00560C9D"/>
    <w:rsid w:val="005611C4"/>
    <w:rsid w:val="00562210"/>
    <w:rsid w:val="00562F7C"/>
    <w:rsid w:val="0056426B"/>
    <w:rsid w:val="0056490D"/>
    <w:rsid w:val="00567A32"/>
    <w:rsid w:val="00567B07"/>
    <w:rsid w:val="005705C6"/>
    <w:rsid w:val="005712D4"/>
    <w:rsid w:val="005724F6"/>
    <w:rsid w:val="00572D65"/>
    <w:rsid w:val="00576D64"/>
    <w:rsid w:val="00580BDE"/>
    <w:rsid w:val="0058255F"/>
    <w:rsid w:val="0058306A"/>
    <w:rsid w:val="005839E6"/>
    <w:rsid w:val="005914E2"/>
    <w:rsid w:val="00594909"/>
    <w:rsid w:val="005A0051"/>
    <w:rsid w:val="005A7120"/>
    <w:rsid w:val="005B5AC4"/>
    <w:rsid w:val="005B7C4D"/>
    <w:rsid w:val="005C0048"/>
    <w:rsid w:val="005C5DA4"/>
    <w:rsid w:val="005C6AC7"/>
    <w:rsid w:val="005C6B28"/>
    <w:rsid w:val="005E23C4"/>
    <w:rsid w:val="005E2968"/>
    <w:rsid w:val="005E56D4"/>
    <w:rsid w:val="005E5809"/>
    <w:rsid w:val="005E6D84"/>
    <w:rsid w:val="005F120B"/>
    <w:rsid w:val="005F337D"/>
    <w:rsid w:val="00602E10"/>
    <w:rsid w:val="00603A2D"/>
    <w:rsid w:val="00604218"/>
    <w:rsid w:val="00613659"/>
    <w:rsid w:val="00622ABD"/>
    <w:rsid w:val="00623D7F"/>
    <w:rsid w:val="00624C22"/>
    <w:rsid w:val="00626D0A"/>
    <w:rsid w:val="00632657"/>
    <w:rsid w:val="00632BC3"/>
    <w:rsid w:val="006344AA"/>
    <w:rsid w:val="00647730"/>
    <w:rsid w:val="00647A79"/>
    <w:rsid w:val="00647CCB"/>
    <w:rsid w:val="00654E64"/>
    <w:rsid w:val="0066144C"/>
    <w:rsid w:val="006615AE"/>
    <w:rsid w:val="00661AA6"/>
    <w:rsid w:val="00666AC1"/>
    <w:rsid w:val="006702ED"/>
    <w:rsid w:val="00676661"/>
    <w:rsid w:val="0067784F"/>
    <w:rsid w:val="00685C76"/>
    <w:rsid w:val="00687902"/>
    <w:rsid w:val="0069357C"/>
    <w:rsid w:val="006A07ED"/>
    <w:rsid w:val="006B399F"/>
    <w:rsid w:val="006B61EA"/>
    <w:rsid w:val="006B73A2"/>
    <w:rsid w:val="006C0C8E"/>
    <w:rsid w:val="006D156C"/>
    <w:rsid w:val="006D2651"/>
    <w:rsid w:val="006E06BB"/>
    <w:rsid w:val="006E2A1C"/>
    <w:rsid w:val="006E3330"/>
    <w:rsid w:val="006F0BBA"/>
    <w:rsid w:val="006F0EB9"/>
    <w:rsid w:val="006F139D"/>
    <w:rsid w:val="006F51B2"/>
    <w:rsid w:val="006F61A1"/>
    <w:rsid w:val="00700839"/>
    <w:rsid w:val="00702FE4"/>
    <w:rsid w:val="00707F4E"/>
    <w:rsid w:val="007102A3"/>
    <w:rsid w:val="00712518"/>
    <w:rsid w:val="0071327F"/>
    <w:rsid w:val="00715DF5"/>
    <w:rsid w:val="00720128"/>
    <w:rsid w:val="00721644"/>
    <w:rsid w:val="007233F8"/>
    <w:rsid w:val="007277BA"/>
    <w:rsid w:val="00733DCA"/>
    <w:rsid w:val="00735E0B"/>
    <w:rsid w:val="0073629E"/>
    <w:rsid w:val="00737890"/>
    <w:rsid w:val="007400DC"/>
    <w:rsid w:val="00744A76"/>
    <w:rsid w:val="00746BB4"/>
    <w:rsid w:val="00746D89"/>
    <w:rsid w:val="007534BE"/>
    <w:rsid w:val="0076148F"/>
    <w:rsid w:val="007636F1"/>
    <w:rsid w:val="00774603"/>
    <w:rsid w:val="007834B1"/>
    <w:rsid w:val="00784179"/>
    <w:rsid w:val="007847F7"/>
    <w:rsid w:val="007852B9"/>
    <w:rsid w:val="0078576D"/>
    <w:rsid w:val="00785E55"/>
    <w:rsid w:val="007866FB"/>
    <w:rsid w:val="00787B86"/>
    <w:rsid w:val="00794702"/>
    <w:rsid w:val="00795270"/>
    <w:rsid w:val="00797106"/>
    <w:rsid w:val="00797C93"/>
    <w:rsid w:val="007A0EE8"/>
    <w:rsid w:val="007A6BE1"/>
    <w:rsid w:val="007B363D"/>
    <w:rsid w:val="007B5F25"/>
    <w:rsid w:val="007B7CD6"/>
    <w:rsid w:val="007C2E1A"/>
    <w:rsid w:val="007D3F72"/>
    <w:rsid w:val="007D7225"/>
    <w:rsid w:val="007E1C68"/>
    <w:rsid w:val="007E1DCF"/>
    <w:rsid w:val="007E5FCE"/>
    <w:rsid w:val="007F12DF"/>
    <w:rsid w:val="007F1912"/>
    <w:rsid w:val="007F7112"/>
    <w:rsid w:val="007F75C8"/>
    <w:rsid w:val="007F7A6F"/>
    <w:rsid w:val="00800A86"/>
    <w:rsid w:val="00800C41"/>
    <w:rsid w:val="00810AEA"/>
    <w:rsid w:val="00814C34"/>
    <w:rsid w:val="00815A86"/>
    <w:rsid w:val="008202B2"/>
    <w:rsid w:val="008231B7"/>
    <w:rsid w:val="00823C10"/>
    <w:rsid w:val="0082404E"/>
    <w:rsid w:val="00824EC0"/>
    <w:rsid w:val="00831ADC"/>
    <w:rsid w:val="00836B1C"/>
    <w:rsid w:val="00842982"/>
    <w:rsid w:val="0084388D"/>
    <w:rsid w:val="008443AC"/>
    <w:rsid w:val="0084671F"/>
    <w:rsid w:val="0085420E"/>
    <w:rsid w:val="008562C0"/>
    <w:rsid w:val="00862BC0"/>
    <w:rsid w:val="008631B1"/>
    <w:rsid w:val="00864180"/>
    <w:rsid w:val="00864A90"/>
    <w:rsid w:val="00871224"/>
    <w:rsid w:val="00875D46"/>
    <w:rsid w:val="008779F3"/>
    <w:rsid w:val="00880958"/>
    <w:rsid w:val="00884992"/>
    <w:rsid w:val="00890E87"/>
    <w:rsid w:val="0089482B"/>
    <w:rsid w:val="008953B5"/>
    <w:rsid w:val="00897778"/>
    <w:rsid w:val="00897A75"/>
    <w:rsid w:val="008B4F2F"/>
    <w:rsid w:val="008C0EB9"/>
    <w:rsid w:val="008C7105"/>
    <w:rsid w:val="008D21F5"/>
    <w:rsid w:val="008E2998"/>
    <w:rsid w:val="008E3846"/>
    <w:rsid w:val="008E3F83"/>
    <w:rsid w:val="008E46FA"/>
    <w:rsid w:val="008E7BE3"/>
    <w:rsid w:val="008F1BDB"/>
    <w:rsid w:val="008F5BBD"/>
    <w:rsid w:val="008F5F73"/>
    <w:rsid w:val="0090617B"/>
    <w:rsid w:val="00910876"/>
    <w:rsid w:val="0091099D"/>
    <w:rsid w:val="00911224"/>
    <w:rsid w:val="00914460"/>
    <w:rsid w:val="00916B88"/>
    <w:rsid w:val="00926032"/>
    <w:rsid w:val="0092716D"/>
    <w:rsid w:val="009308C8"/>
    <w:rsid w:val="009373B4"/>
    <w:rsid w:val="00940F09"/>
    <w:rsid w:val="00941CD7"/>
    <w:rsid w:val="00941DB5"/>
    <w:rsid w:val="009450CA"/>
    <w:rsid w:val="009512DC"/>
    <w:rsid w:val="00952C63"/>
    <w:rsid w:val="0095431F"/>
    <w:rsid w:val="00955E64"/>
    <w:rsid w:val="00957A23"/>
    <w:rsid w:val="00957F04"/>
    <w:rsid w:val="009609C5"/>
    <w:rsid w:val="009660BD"/>
    <w:rsid w:val="00966EF1"/>
    <w:rsid w:val="00981EEA"/>
    <w:rsid w:val="009849EF"/>
    <w:rsid w:val="00986D84"/>
    <w:rsid w:val="00993406"/>
    <w:rsid w:val="009941D7"/>
    <w:rsid w:val="0099774C"/>
    <w:rsid w:val="009A2A13"/>
    <w:rsid w:val="009A44C2"/>
    <w:rsid w:val="009B0C5C"/>
    <w:rsid w:val="009B1C8A"/>
    <w:rsid w:val="009B25DE"/>
    <w:rsid w:val="009B771B"/>
    <w:rsid w:val="009C0FB3"/>
    <w:rsid w:val="009C11B3"/>
    <w:rsid w:val="009C141F"/>
    <w:rsid w:val="009C35C3"/>
    <w:rsid w:val="009D5725"/>
    <w:rsid w:val="009E1132"/>
    <w:rsid w:val="009E20ED"/>
    <w:rsid w:val="009F16D1"/>
    <w:rsid w:val="009F77E7"/>
    <w:rsid w:val="00A007B8"/>
    <w:rsid w:val="00A009FE"/>
    <w:rsid w:val="00A1178A"/>
    <w:rsid w:val="00A27ED2"/>
    <w:rsid w:val="00A307D1"/>
    <w:rsid w:val="00A32B67"/>
    <w:rsid w:val="00A353CD"/>
    <w:rsid w:val="00A37FB2"/>
    <w:rsid w:val="00A42902"/>
    <w:rsid w:val="00A4548C"/>
    <w:rsid w:val="00A45A5E"/>
    <w:rsid w:val="00A54C06"/>
    <w:rsid w:val="00A61750"/>
    <w:rsid w:val="00A639CD"/>
    <w:rsid w:val="00A66DF8"/>
    <w:rsid w:val="00A7266B"/>
    <w:rsid w:val="00A73156"/>
    <w:rsid w:val="00A73A05"/>
    <w:rsid w:val="00A83D69"/>
    <w:rsid w:val="00A92AB1"/>
    <w:rsid w:val="00AA44EB"/>
    <w:rsid w:val="00AA629E"/>
    <w:rsid w:val="00AB4E82"/>
    <w:rsid w:val="00AB68C9"/>
    <w:rsid w:val="00AC1306"/>
    <w:rsid w:val="00AD0F59"/>
    <w:rsid w:val="00AD1C4F"/>
    <w:rsid w:val="00AD20E3"/>
    <w:rsid w:val="00AD4959"/>
    <w:rsid w:val="00AD6CC5"/>
    <w:rsid w:val="00AD7F3A"/>
    <w:rsid w:val="00AE0CF4"/>
    <w:rsid w:val="00AE1EE0"/>
    <w:rsid w:val="00AE39E2"/>
    <w:rsid w:val="00AE6EBC"/>
    <w:rsid w:val="00AF4FB5"/>
    <w:rsid w:val="00AF660E"/>
    <w:rsid w:val="00AF6FE4"/>
    <w:rsid w:val="00B04603"/>
    <w:rsid w:val="00B14047"/>
    <w:rsid w:val="00B14884"/>
    <w:rsid w:val="00B17259"/>
    <w:rsid w:val="00B247D7"/>
    <w:rsid w:val="00B248CB"/>
    <w:rsid w:val="00B25018"/>
    <w:rsid w:val="00B2507B"/>
    <w:rsid w:val="00B31FC5"/>
    <w:rsid w:val="00B32E01"/>
    <w:rsid w:val="00B3334C"/>
    <w:rsid w:val="00B43AA1"/>
    <w:rsid w:val="00B5201C"/>
    <w:rsid w:val="00B569BA"/>
    <w:rsid w:val="00B57253"/>
    <w:rsid w:val="00B61266"/>
    <w:rsid w:val="00B830B1"/>
    <w:rsid w:val="00B87AF0"/>
    <w:rsid w:val="00B91813"/>
    <w:rsid w:val="00B92820"/>
    <w:rsid w:val="00B93B98"/>
    <w:rsid w:val="00BA03FF"/>
    <w:rsid w:val="00BA1D66"/>
    <w:rsid w:val="00BA2858"/>
    <w:rsid w:val="00BA3EAE"/>
    <w:rsid w:val="00BA498C"/>
    <w:rsid w:val="00BA618A"/>
    <w:rsid w:val="00BA6372"/>
    <w:rsid w:val="00BB1AA9"/>
    <w:rsid w:val="00BB21E6"/>
    <w:rsid w:val="00BB3357"/>
    <w:rsid w:val="00BD024E"/>
    <w:rsid w:val="00BD0F4E"/>
    <w:rsid w:val="00BD1462"/>
    <w:rsid w:val="00BD1D67"/>
    <w:rsid w:val="00BD2E7A"/>
    <w:rsid w:val="00BD7389"/>
    <w:rsid w:val="00BE40D8"/>
    <w:rsid w:val="00BE797B"/>
    <w:rsid w:val="00BF2C23"/>
    <w:rsid w:val="00BF3FDB"/>
    <w:rsid w:val="00BF57D3"/>
    <w:rsid w:val="00BF6D81"/>
    <w:rsid w:val="00C04047"/>
    <w:rsid w:val="00C04B22"/>
    <w:rsid w:val="00C06876"/>
    <w:rsid w:val="00C105E7"/>
    <w:rsid w:val="00C10DF8"/>
    <w:rsid w:val="00C14A9E"/>
    <w:rsid w:val="00C2063E"/>
    <w:rsid w:val="00C2126D"/>
    <w:rsid w:val="00C21766"/>
    <w:rsid w:val="00C23765"/>
    <w:rsid w:val="00C2384D"/>
    <w:rsid w:val="00C2511F"/>
    <w:rsid w:val="00C3031E"/>
    <w:rsid w:val="00C356D0"/>
    <w:rsid w:val="00C3697C"/>
    <w:rsid w:val="00C42BAF"/>
    <w:rsid w:val="00C52700"/>
    <w:rsid w:val="00C6109F"/>
    <w:rsid w:val="00C672AD"/>
    <w:rsid w:val="00C72363"/>
    <w:rsid w:val="00C73D86"/>
    <w:rsid w:val="00C74B68"/>
    <w:rsid w:val="00C761A3"/>
    <w:rsid w:val="00C76996"/>
    <w:rsid w:val="00C77687"/>
    <w:rsid w:val="00C8702C"/>
    <w:rsid w:val="00C92DCF"/>
    <w:rsid w:val="00C93891"/>
    <w:rsid w:val="00C96A41"/>
    <w:rsid w:val="00CA5220"/>
    <w:rsid w:val="00CA70AE"/>
    <w:rsid w:val="00CB0A2B"/>
    <w:rsid w:val="00CB3A8D"/>
    <w:rsid w:val="00CC1D82"/>
    <w:rsid w:val="00CC2A64"/>
    <w:rsid w:val="00CC3FB6"/>
    <w:rsid w:val="00CC4E81"/>
    <w:rsid w:val="00CD0BC3"/>
    <w:rsid w:val="00CD14D2"/>
    <w:rsid w:val="00CD2758"/>
    <w:rsid w:val="00CD75A2"/>
    <w:rsid w:val="00CE0502"/>
    <w:rsid w:val="00CE3737"/>
    <w:rsid w:val="00CF081C"/>
    <w:rsid w:val="00CF3082"/>
    <w:rsid w:val="00CF3BAC"/>
    <w:rsid w:val="00CF40F3"/>
    <w:rsid w:val="00D00A5C"/>
    <w:rsid w:val="00D04BB6"/>
    <w:rsid w:val="00D11686"/>
    <w:rsid w:val="00D11CDD"/>
    <w:rsid w:val="00D11EF8"/>
    <w:rsid w:val="00D12336"/>
    <w:rsid w:val="00D16DF6"/>
    <w:rsid w:val="00D17AC0"/>
    <w:rsid w:val="00D20360"/>
    <w:rsid w:val="00D22F8B"/>
    <w:rsid w:val="00D235B7"/>
    <w:rsid w:val="00D279D9"/>
    <w:rsid w:val="00D30A52"/>
    <w:rsid w:val="00D31484"/>
    <w:rsid w:val="00D40EF0"/>
    <w:rsid w:val="00D53DE5"/>
    <w:rsid w:val="00D6067B"/>
    <w:rsid w:val="00D71650"/>
    <w:rsid w:val="00D73563"/>
    <w:rsid w:val="00D77A06"/>
    <w:rsid w:val="00D83C71"/>
    <w:rsid w:val="00D87F74"/>
    <w:rsid w:val="00D93AC2"/>
    <w:rsid w:val="00D93E5B"/>
    <w:rsid w:val="00D940CC"/>
    <w:rsid w:val="00D9799C"/>
    <w:rsid w:val="00DA350C"/>
    <w:rsid w:val="00DA41EA"/>
    <w:rsid w:val="00DB022F"/>
    <w:rsid w:val="00DB15A0"/>
    <w:rsid w:val="00DB2D97"/>
    <w:rsid w:val="00DB4C4B"/>
    <w:rsid w:val="00DB64FB"/>
    <w:rsid w:val="00DB70BF"/>
    <w:rsid w:val="00DC2E48"/>
    <w:rsid w:val="00DC748C"/>
    <w:rsid w:val="00DD0526"/>
    <w:rsid w:val="00DD15D9"/>
    <w:rsid w:val="00DD2A17"/>
    <w:rsid w:val="00DE155E"/>
    <w:rsid w:val="00DE2D46"/>
    <w:rsid w:val="00DE565D"/>
    <w:rsid w:val="00DE7E25"/>
    <w:rsid w:val="00DF25BF"/>
    <w:rsid w:val="00DF3DB7"/>
    <w:rsid w:val="00DF6151"/>
    <w:rsid w:val="00E006A2"/>
    <w:rsid w:val="00E03782"/>
    <w:rsid w:val="00E03FFB"/>
    <w:rsid w:val="00E04732"/>
    <w:rsid w:val="00E071DF"/>
    <w:rsid w:val="00E14576"/>
    <w:rsid w:val="00E17EB4"/>
    <w:rsid w:val="00E2026E"/>
    <w:rsid w:val="00E202C3"/>
    <w:rsid w:val="00E2497B"/>
    <w:rsid w:val="00E32541"/>
    <w:rsid w:val="00E32975"/>
    <w:rsid w:val="00E33168"/>
    <w:rsid w:val="00E43B36"/>
    <w:rsid w:val="00E43E0C"/>
    <w:rsid w:val="00E47511"/>
    <w:rsid w:val="00E5332B"/>
    <w:rsid w:val="00E55BB1"/>
    <w:rsid w:val="00E561CA"/>
    <w:rsid w:val="00E578BC"/>
    <w:rsid w:val="00E6127D"/>
    <w:rsid w:val="00E65761"/>
    <w:rsid w:val="00E722A2"/>
    <w:rsid w:val="00E724C9"/>
    <w:rsid w:val="00E727FA"/>
    <w:rsid w:val="00E7624B"/>
    <w:rsid w:val="00E7654C"/>
    <w:rsid w:val="00E80C49"/>
    <w:rsid w:val="00E81A28"/>
    <w:rsid w:val="00E83EA0"/>
    <w:rsid w:val="00E8408C"/>
    <w:rsid w:val="00E84548"/>
    <w:rsid w:val="00E846B7"/>
    <w:rsid w:val="00E87EAD"/>
    <w:rsid w:val="00E90064"/>
    <w:rsid w:val="00E979FE"/>
    <w:rsid w:val="00EA0F00"/>
    <w:rsid w:val="00EA447D"/>
    <w:rsid w:val="00EB265E"/>
    <w:rsid w:val="00EB69A1"/>
    <w:rsid w:val="00ED033C"/>
    <w:rsid w:val="00ED2A92"/>
    <w:rsid w:val="00ED2FB7"/>
    <w:rsid w:val="00ED6B1A"/>
    <w:rsid w:val="00EE343D"/>
    <w:rsid w:val="00EE4596"/>
    <w:rsid w:val="00EE60C8"/>
    <w:rsid w:val="00EF3050"/>
    <w:rsid w:val="00EF4CA3"/>
    <w:rsid w:val="00F031BB"/>
    <w:rsid w:val="00F04AB2"/>
    <w:rsid w:val="00F07138"/>
    <w:rsid w:val="00F07DE3"/>
    <w:rsid w:val="00F12EBD"/>
    <w:rsid w:val="00F13426"/>
    <w:rsid w:val="00F15FB8"/>
    <w:rsid w:val="00F17A51"/>
    <w:rsid w:val="00F17CA7"/>
    <w:rsid w:val="00F2124C"/>
    <w:rsid w:val="00F22774"/>
    <w:rsid w:val="00F30286"/>
    <w:rsid w:val="00F330AB"/>
    <w:rsid w:val="00F37536"/>
    <w:rsid w:val="00F400FB"/>
    <w:rsid w:val="00F40D0A"/>
    <w:rsid w:val="00F42273"/>
    <w:rsid w:val="00F46AC7"/>
    <w:rsid w:val="00F571EC"/>
    <w:rsid w:val="00F5782E"/>
    <w:rsid w:val="00F61155"/>
    <w:rsid w:val="00F6610F"/>
    <w:rsid w:val="00F761C8"/>
    <w:rsid w:val="00F7642E"/>
    <w:rsid w:val="00F8216E"/>
    <w:rsid w:val="00F864FF"/>
    <w:rsid w:val="00F954C9"/>
    <w:rsid w:val="00FA131B"/>
    <w:rsid w:val="00FA1C3C"/>
    <w:rsid w:val="00FA403D"/>
    <w:rsid w:val="00FB2A80"/>
    <w:rsid w:val="00FB453D"/>
    <w:rsid w:val="00FC2F02"/>
    <w:rsid w:val="00FD20A0"/>
    <w:rsid w:val="00FD50B7"/>
    <w:rsid w:val="00FD6195"/>
    <w:rsid w:val="00FE0857"/>
    <w:rsid w:val="00FF3BCA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913D"/>
  <w15:chartTrackingRefBased/>
  <w15:docId w15:val="{0D39FFA5-3D17-484B-89E5-C0B5CD25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10"/>
  </w:style>
  <w:style w:type="paragraph" w:styleId="1">
    <w:name w:val="heading 1"/>
    <w:basedOn w:val="a"/>
    <w:next w:val="a"/>
    <w:link w:val="10"/>
    <w:qFormat/>
    <w:rsid w:val="001033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3DD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1033D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1033D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1033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33DD"/>
    <w:pPr>
      <w:widowControl w:val="0"/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4"/>
    <w:rsid w:val="00103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2"/>
    <w:rsid w:val="001033D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033D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aliases w:val="ТЗ список,Абзац списка литеральный,Абзац списка с маркерами,Medium Grid 1 Accent 2,Bullet List,FooterText,numbered,Paragraphe de liste1,lp1,List Paragraph1,it_List1,ПС - Нумерованный,перечисление,Нумерованый список,SL_Абзац списка,Маркер"/>
    <w:basedOn w:val="a"/>
    <w:link w:val="a5"/>
    <w:uiPriority w:val="34"/>
    <w:qFormat/>
    <w:rsid w:val="001033D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Title"/>
    <w:basedOn w:val="a"/>
    <w:link w:val="a7"/>
    <w:qFormat/>
    <w:rsid w:val="00103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1033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Абзац списка с маркерами Знак,Medium Grid 1 Accent 2 Знак,Bullet List Знак,FooterText Знак,numbered Знак,Paragraphe de liste1 Знак,lp1 Знак,List Paragraph1 Знак,it_List1 Знак,Маркер Знак"/>
    <w:link w:val="a4"/>
    <w:uiPriority w:val="34"/>
    <w:qFormat/>
    <w:locked/>
    <w:rsid w:val="001033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1">
    <w:name w:val="Основной текст1"/>
    <w:rsid w:val="00103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3DD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10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033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1033DD"/>
    <w:rPr>
      <w:rFonts w:ascii="Calibri" w:eastAsia="Calibri" w:hAnsi="Calibri" w:cs="Times New Roman"/>
    </w:rPr>
  </w:style>
  <w:style w:type="paragraph" w:styleId="ad">
    <w:name w:val="No Spacing"/>
    <w:qFormat/>
    <w:rsid w:val="001033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1033D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1033DD"/>
    <w:rPr>
      <w:rFonts w:ascii="Calibri" w:eastAsia="Times New Roman" w:hAnsi="Calibri" w:cs="Times New Roman"/>
      <w:lang w:eastAsia="ru-RU"/>
    </w:rPr>
  </w:style>
  <w:style w:type="paragraph" w:styleId="af0">
    <w:name w:val="envelope address"/>
    <w:basedOn w:val="a"/>
    <w:uiPriority w:val="99"/>
    <w:semiHidden/>
    <w:unhideWhenUsed/>
    <w:rsid w:val="001033DD"/>
    <w:pPr>
      <w:framePr w:w="7920" w:h="1980" w:hRule="exact" w:hSpace="180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1033DD"/>
    <w:rPr>
      <w:b/>
      <w:bCs/>
    </w:rPr>
  </w:style>
  <w:style w:type="paragraph" w:customStyle="1" w:styleId="FR2">
    <w:name w:val="FR2"/>
    <w:rsid w:val="001033DD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rsid w:val="001033D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1033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1033D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1033DD"/>
    <w:rPr>
      <w:rFonts w:ascii="Calibri" w:eastAsia="Times New Roman" w:hAnsi="Calibri" w:cs="Times New Roman"/>
      <w:lang w:val="x-none" w:eastAsia="x-none"/>
    </w:rPr>
  </w:style>
  <w:style w:type="paragraph" w:customStyle="1" w:styleId="formattext">
    <w:name w:val="formattext"/>
    <w:basedOn w:val="a"/>
    <w:rsid w:val="00E8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7E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8A9D-2C02-4AC3-B2D8-912CFA6D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5610</Words>
  <Characters>31982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33</cp:revision>
  <cp:lastPrinted>2022-10-31T08:21:00Z</cp:lastPrinted>
  <dcterms:created xsi:type="dcterms:W3CDTF">2022-10-31T06:42:00Z</dcterms:created>
  <dcterms:modified xsi:type="dcterms:W3CDTF">2023-01-10T08:52:00Z</dcterms:modified>
</cp:coreProperties>
</file>