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3" w:rsidRPr="00411B53" w:rsidRDefault="00FF1E83" w:rsidP="00FF1E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36B1C">
        <w:rPr>
          <w:rFonts w:ascii="Times New Roman" w:hAnsi="Times New Roman" w:cs="Times New Roman"/>
          <w:b/>
          <w:sz w:val="24"/>
          <w:szCs w:val="24"/>
        </w:rPr>
        <w:t>5</w:t>
      </w:r>
    </w:p>
    <w:p w:rsidR="00FF1E83" w:rsidRPr="00411B53" w:rsidRDefault="00FF1E83" w:rsidP="00FF1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</w:t>
      </w:r>
    </w:p>
    <w:p w:rsidR="00FF1E83" w:rsidRPr="00411B53" w:rsidRDefault="00FF1E83" w:rsidP="00FF1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МО Морской № </w:t>
      </w:r>
      <w:r w:rsidR="00836B1C">
        <w:rPr>
          <w:rFonts w:ascii="Times New Roman" w:hAnsi="Times New Roman" w:cs="Times New Roman"/>
          <w:sz w:val="24"/>
          <w:szCs w:val="24"/>
        </w:rPr>
        <w:t>81</w:t>
      </w:r>
    </w:p>
    <w:p w:rsidR="00FF1E83" w:rsidRPr="00411B53" w:rsidRDefault="00FF1E83" w:rsidP="00FF1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от </w:t>
      </w:r>
      <w:r w:rsidR="00836B1C">
        <w:rPr>
          <w:rFonts w:ascii="Times New Roman" w:hAnsi="Times New Roman" w:cs="Times New Roman"/>
          <w:sz w:val="24"/>
          <w:szCs w:val="24"/>
        </w:rPr>
        <w:t xml:space="preserve">27 октября </w:t>
      </w:r>
      <w:r w:rsidRPr="00411B53">
        <w:rPr>
          <w:rFonts w:ascii="Times New Roman" w:hAnsi="Times New Roman" w:cs="Times New Roman"/>
          <w:sz w:val="24"/>
          <w:szCs w:val="24"/>
        </w:rPr>
        <w:t>2022 г.</w:t>
      </w:r>
    </w:p>
    <w:p w:rsidR="00562210" w:rsidRPr="00411B53" w:rsidRDefault="00562210" w:rsidP="00562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210" w:rsidRPr="00411B53" w:rsidRDefault="00562210" w:rsidP="00562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B53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D7" w:rsidRPr="00411B53" w:rsidRDefault="00305967" w:rsidP="00330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B53">
        <w:rPr>
          <w:rFonts w:ascii="Times New Roman" w:hAnsi="Times New Roman" w:cs="Times New Roman"/>
          <w:b/>
          <w:sz w:val="32"/>
          <w:szCs w:val="32"/>
        </w:rPr>
        <w:t xml:space="preserve">«Благоустройство» </w:t>
      </w:r>
      <w:r w:rsidR="00562210" w:rsidRPr="00411B53">
        <w:rPr>
          <w:rFonts w:ascii="Times New Roman" w:hAnsi="Times New Roman" w:cs="Times New Roman"/>
          <w:b/>
          <w:sz w:val="32"/>
          <w:szCs w:val="32"/>
        </w:rPr>
        <w:t xml:space="preserve">внутригородского муниципального </w:t>
      </w:r>
    </w:p>
    <w:p w:rsidR="009E1C97" w:rsidRPr="00411B53" w:rsidRDefault="00562210" w:rsidP="00330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B53">
        <w:rPr>
          <w:rFonts w:ascii="Times New Roman" w:hAnsi="Times New Roman" w:cs="Times New Roman"/>
          <w:b/>
          <w:sz w:val="32"/>
          <w:szCs w:val="32"/>
        </w:rPr>
        <w:t xml:space="preserve">образования города федерального значения Санкт-Петербурга </w:t>
      </w:r>
    </w:p>
    <w:p w:rsidR="00562210" w:rsidRPr="00411B53" w:rsidRDefault="00562210" w:rsidP="00330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B53">
        <w:rPr>
          <w:rFonts w:ascii="Times New Roman" w:hAnsi="Times New Roman" w:cs="Times New Roman"/>
          <w:b/>
          <w:sz w:val="32"/>
          <w:szCs w:val="32"/>
        </w:rPr>
        <w:t xml:space="preserve">муниципальный округ Морской </w:t>
      </w:r>
    </w:p>
    <w:p w:rsidR="003306D7" w:rsidRPr="00411B53" w:rsidRDefault="003306D7" w:rsidP="00330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B53">
        <w:rPr>
          <w:rFonts w:ascii="Times New Roman" w:hAnsi="Times New Roman" w:cs="Times New Roman"/>
          <w:b/>
          <w:sz w:val="32"/>
          <w:szCs w:val="32"/>
        </w:rPr>
        <w:t>на 2023 год и на плановый период 2024 и 2025 годов</w:t>
      </w: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411B53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05967" w:rsidRPr="00411B5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11B5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62210" w:rsidRPr="00411B53" w:rsidRDefault="00562210" w:rsidP="003306D7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562C0" w:rsidRPr="00411B53" w:rsidRDefault="00562210" w:rsidP="00562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305967" w:rsidRPr="00411B53">
        <w:rPr>
          <w:rFonts w:ascii="Times New Roman" w:hAnsi="Times New Roman" w:cs="Times New Roman"/>
          <w:sz w:val="24"/>
          <w:szCs w:val="24"/>
        </w:rPr>
        <w:t>«Благоустройство»</w:t>
      </w:r>
      <w:r w:rsidR="001033DD" w:rsidRPr="00411B53">
        <w:rPr>
          <w:rFonts w:ascii="Times New Roman" w:hAnsi="Times New Roman" w:cs="Times New Roman"/>
          <w:sz w:val="24"/>
          <w:szCs w:val="24"/>
        </w:rPr>
        <w:t xml:space="preserve"> </w:t>
      </w:r>
      <w:r w:rsidRPr="00411B53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</w:t>
      </w:r>
      <w:r w:rsidR="009E1C97" w:rsidRPr="00411B53">
        <w:rPr>
          <w:rFonts w:ascii="Times New Roman" w:hAnsi="Times New Roman" w:cs="Times New Roman"/>
          <w:sz w:val="24"/>
          <w:szCs w:val="24"/>
        </w:rPr>
        <w:t xml:space="preserve">на  2023 год и на плановый период 2024 и 2025 годов </w:t>
      </w:r>
      <w:r w:rsidRPr="00411B53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нормами </w:t>
      </w:r>
      <w:r w:rsidR="008562C0" w:rsidRPr="00411B53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Pr="00411B53">
        <w:rPr>
          <w:rFonts w:ascii="Times New Roman" w:hAnsi="Times New Roman" w:cs="Times New Roman"/>
          <w:sz w:val="24"/>
          <w:szCs w:val="24"/>
        </w:rPr>
        <w:t xml:space="preserve">Федерального закона от 28 июня 2014 № 172-ФЗ «О стратегическом планировании в Российской Федерации», Федерального закона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 города федерального значения Санкт-Петербурга муниципальный округ Морской, </w:t>
      </w:r>
      <w:r w:rsidR="009E1C97" w:rsidRPr="00411B53">
        <w:rPr>
          <w:rFonts w:ascii="Times New Roman" w:hAnsi="Times New Roman" w:cs="Times New Roman"/>
          <w:sz w:val="24"/>
          <w:szCs w:val="24"/>
        </w:rPr>
        <w:t>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Морской, утвержденным решением муниципального совета от 20.05.2014</w:t>
      </w:r>
      <w:r w:rsidR="00760B77" w:rsidRPr="00411B53">
        <w:rPr>
          <w:rFonts w:ascii="Times New Roman" w:hAnsi="Times New Roman" w:cs="Times New Roman"/>
          <w:sz w:val="24"/>
          <w:szCs w:val="24"/>
        </w:rPr>
        <w:t xml:space="preserve"> </w:t>
      </w:r>
      <w:r w:rsidR="009E1C97" w:rsidRPr="00411B53">
        <w:rPr>
          <w:rFonts w:ascii="Times New Roman" w:hAnsi="Times New Roman" w:cs="Times New Roman"/>
          <w:sz w:val="24"/>
          <w:szCs w:val="24"/>
        </w:rPr>
        <w:t xml:space="preserve">№ 16 (с изменениями), Порядка </w:t>
      </w:r>
      <w:r w:rsidR="009E1C97" w:rsidRPr="00411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Морской, утвержденного постановлением местной администрацией внутригородского муниципального образования города федерального значения Санкт-Петербурга муниципальный округ Морской (далее – местная администрация) от 20.10.2022 № </w:t>
      </w:r>
      <w:r w:rsidR="005D500A" w:rsidRPr="00411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9E1C97" w:rsidRPr="00411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2210" w:rsidRPr="00411B53" w:rsidRDefault="00562210" w:rsidP="00562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305967" w:rsidRPr="00411B53">
        <w:rPr>
          <w:rFonts w:ascii="Times New Roman" w:hAnsi="Times New Roman" w:cs="Times New Roman"/>
          <w:sz w:val="24"/>
          <w:szCs w:val="24"/>
        </w:rPr>
        <w:t>«Благоустройство»</w:t>
      </w:r>
      <w:r w:rsidRPr="00411B53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Морской </w:t>
      </w:r>
      <w:r w:rsidR="00760B77" w:rsidRPr="00411B53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  (далее – муниципальная программа)</w:t>
      </w:r>
      <w:r w:rsidRPr="00411B53">
        <w:rPr>
          <w:rFonts w:ascii="Times New Roman" w:hAnsi="Times New Roman" w:cs="Times New Roman"/>
          <w:sz w:val="24"/>
          <w:szCs w:val="24"/>
        </w:rPr>
        <w:t xml:space="preserve"> – документ стратегического планирования на три года,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сфере</w:t>
      </w:r>
      <w:r w:rsidR="00760B77" w:rsidRPr="00411B53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411B53">
        <w:rPr>
          <w:rFonts w:ascii="Times New Roman" w:hAnsi="Times New Roman" w:cs="Times New Roman"/>
          <w:sz w:val="24"/>
          <w:szCs w:val="24"/>
        </w:rPr>
        <w:t>.</w:t>
      </w:r>
    </w:p>
    <w:p w:rsidR="00562210" w:rsidRPr="00411B53" w:rsidRDefault="00562210" w:rsidP="00562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Муниципальная программа нацелена на:</w:t>
      </w:r>
    </w:p>
    <w:p w:rsidR="00305967" w:rsidRPr="00411B53" w:rsidRDefault="00305967" w:rsidP="0030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определение целей социально-экономического развития </w:t>
      </w:r>
      <w:r w:rsidR="00760B77" w:rsidRPr="00411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  <w:r w:rsidR="00760B77" w:rsidRPr="00411B53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Pr="00411B53">
        <w:rPr>
          <w:rFonts w:ascii="Times New Roman" w:hAnsi="Times New Roman" w:cs="Times New Roman"/>
          <w:sz w:val="24"/>
          <w:szCs w:val="24"/>
        </w:rPr>
        <w:t xml:space="preserve"> и приоритетов их социально-экономической политики в сфере благоустройства;</w:t>
      </w:r>
    </w:p>
    <w:p w:rsidR="00305967" w:rsidRPr="00411B53" w:rsidRDefault="00305967" w:rsidP="0030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определение основных показателей расходов местного бюджета </w:t>
      </w:r>
      <w:r w:rsidR="00CF2970" w:rsidRPr="00411B53">
        <w:rPr>
          <w:rFonts w:ascii="Times New Roman" w:hAnsi="Times New Roman" w:cs="Times New Roman"/>
          <w:sz w:val="24"/>
          <w:szCs w:val="24"/>
        </w:rPr>
        <w:t>м</w:t>
      </w:r>
      <w:r w:rsidR="00760B77" w:rsidRPr="00411B5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411B53">
        <w:rPr>
          <w:rFonts w:ascii="Times New Roman" w:hAnsi="Times New Roman" w:cs="Times New Roman"/>
          <w:sz w:val="24"/>
          <w:szCs w:val="24"/>
        </w:rPr>
        <w:t xml:space="preserve"> в сфере благоустройства на среднесрочную перспективу;</w:t>
      </w:r>
    </w:p>
    <w:p w:rsidR="00305967" w:rsidRPr="00411B53" w:rsidRDefault="00305967" w:rsidP="0030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выбор путей и способов достижения целей, обеспечивающих наибольшую эффективность использования имеющихся ресурсов в сфере благоустройства на три года</w:t>
      </w:r>
      <w:r w:rsidR="00CF2970" w:rsidRPr="00411B53">
        <w:rPr>
          <w:rFonts w:ascii="Times New Roman" w:hAnsi="Times New Roman" w:cs="Times New Roman"/>
          <w:sz w:val="24"/>
          <w:szCs w:val="24"/>
        </w:rPr>
        <w:t>;</w:t>
      </w:r>
    </w:p>
    <w:p w:rsidR="00305967" w:rsidRPr="00411B53" w:rsidRDefault="00305967" w:rsidP="0030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формирование комплексов мероприятий, обеспечивающих достижение целей социально-экономического развития </w:t>
      </w:r>
      <w:r w:rsidR="00CF2970" w:rsidRPr="00411B53">
        <w:rPr>
          <w:rFonts w:ascii="Times New Roman" w:hAnsi="Times New Roman" w:cs="Times New Roman"/>
          <w:sz w:val="24"/>
          <w:szCs w:val="24"/>
        </w:rPr>
        <w:t>м</w:t>
      </w:r>
      <w:r w:rsidR="00760B77" w:rsidRPr="00411B5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411B53">
        <w:rPr>
          <w:rFonts w:ascii="Times New Roman" w:hAnsi="Times New Roman" w:cs="Times New Roman"/>
          <w:sz w:val="24"/>
          <w:szCs w:val="24"/>
        </w:rPr>
        <w:t xml:space="preserve"> в сфере благоустройства;</w:t>
      </w:r>
    </w:p>
    <w:p w:rsidR="00305967" w:rsidRPr="00411B53" w:rsidRDefault="00305967" w:rsidP="0030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определение необходимых ресурсов для достижения целей и задач социально-экономического развития </w:t>
      </w:r>
      <w:r w:rsidR="00CF2970" w:rsidRPr="00411B53">
        <w:rPr>
          <w:rFonts w:ascii="Times New Roman" w:hAnsi="Times New Roman" w:cs="Times New Roman"/>
          <w:sz w:val="24"/>
          <w:szCs w:val="24"/>
        </w:rPr>
        <w:t>м</w:t>
      </w:r>
      <w:r w:rsidR="00760B77" w:rsidRPr="00411B5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411B53">
        <w:rPr>
          <w:rFonts w:ascii="Times New Roman" w:hAnsi="Times New Roman" w:cs="Times New Roman"/>
          <w:sz w:val="24"/>
          <w:szCs w:val="24"/>
        </w:rPr>
        <w:t xml:space="preserve"> в сфере благоустройства;</w:t>
      </w:r>
    </w:p>
    <w:p w:rsidR="00305967" w:rsidRPr="00411B53" w:rsidRDefault="00305967" w:rsidP="0030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координация планируемых действий по достижению целей социально-экономического развития </w:t>
      </w:r>
      <w:r w:rsidR="00CF2970" w:rsidRPr="00411B53">
        <w:rPr>
          <w:rFonts w:ascii="Times New Roman" w:hAnsi="Times New Roman" w:cs="Times New Roman"/>
          <w:sz w:val="24"/>
          <w:szCs w:val="24"/>
        </w:rPr>
        <w:t>м</w:t>
      </w:r>
      <w:r w:rsidR="00760B77" w:rsidRPr="00411B5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411B53">
        <w:rPr>
          <w:rFonts w:ascii="Times New Roman" w:hAnsi="Times New Roman" w:cs="Times New Roman"/>
          <w:sz w:val="24"/>
          <w:szCs w:val="24"/>
        </w:rPr>
        <w:t xml:space="preserve"> в сфере благоустройства между органами местного самоуправления </w:t>
      </w:r>
      <w:r w:rsidR="00CF2970" w:rsidRPr="00411B53">
        <w:rPr>
          <w:rFonts w:ascii="Times New Roman" w:hAnsi="Times New Roman" w:cs="Times New Roman"/>
          <w:sz w:val="24"/>
          <w:szCs w:val="24"/>
        </w:rPr>
        <w:t>м</w:t>
      </w:r>
      <w:r w:rsidR="00760B77" w:rsidRPr="00411B5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411B53">
        <w:rPr>
          <w:rFonts w:ascii="Times New Roman" w:hAnsi="Times New Roman" w:cs="Times New Roman"/>
          <w:sz w:val="24"/>
          <w:szCs w:val="24"/>
        </w:rPr>
        <w:t xml:space="preserve"> и гражданским обществом;</w:t>
      </w:r>
    </w:p>
    <w:p w:rsidR="00305967" w:rsidRPr="00411B53" w:rsidRDefault="00305967" w:rsidP="0030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информационное, финансовое и кадровое обеспечение стратегического планирования социально-экономического развития </w:t>
      </w:r>
      <w:r w:rsidR="00CF2970" w:rsidRPr="00411B53">
        <w:rPr>
          <w:rFonts w:ascii="Times New Roman" w:hAnsi="Times New Roman" w:cs="Times New Roman"/>
          <w:sz w:val="24"/>
          <w:szCs w:val="24"/>
        </w:rPr>
        <w:t>м</w:t>
      </w:r>
      <w:r w:rsidR="00760B77" w:rsidRPr="00411B5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411B53">
        <w:rPr>
          <w:rFonts w:ascii="Times New Roman" w:hAnsi="Times New Roman" w:cs="Times New Roman"/>
          <w:sz w:val="24"/>
          <w:szCs w:val="24"/>
        </w:rPr>
        <w:t>.</w:t>
      </w:r>
    </w:p>
    <w:p w:rsidR="00305967" w:rsidRPr="00411B53" w:rsidRDefault="00305967" w:rsidP="0030596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305967" w:rsidRPr="00411B53" w:rsidRDefault="00305967" w:rsidP="00562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210" w:rsidRPr="00411B53" w:rsidRDefault="00562210" w:rsidP="00562210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62210" w:rsidRPr="00411B53" w:rsidRDefault="00562210" w:rsidP="00562210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62210" w:rsidRPr="00411B53" w:rsidRDefault="00562210" w:rsidP="00562210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Pr="00411B53" w:rsidRDefault="00305967" w:rsidP="005622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t>«Благоустройство»</w:t>
      </w:r>
      <w:r w:rsidR="001033DD" w:rsidRPr="00411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210" w:rsidRPr="00411B53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  <w:r w:rsidR="00350599" w:rsidRPr="00411B53">
        <w:rPr>
          <w:rFonts w:ascii="Times New Roman" w:hAnsi="Times New Roman" w:cs="Times New Roman"/>
          <w:b/>
          <w:sz w:val="24"/>
          <w:szCs w:val="24"/>
        </w:rPr>
        <w:t xml:space="preserve">2023 год и </w:t>
      </w:r>
      <w:r w:rsidR="00CE775B" w:rsidRPr="00411B5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0599" w:rsidRPr="00411B53">
        <w:rPr>
          <w:rFonts w:ascii="Times New Roman" w:hAnsi="Times New Roman" w:cs="Times New Roman"/>
          <w:b/>
          <w:sz w:val="24"/>
          <w:szCs w:val="24"/>
        </w:rPr>
        <w:t>плановый период 2024</w:t>
      </w:r>
      <w:r w:rsidR="00CE775B" w:rsidRPr="00411B5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D0526" w:rsidRPr="00411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599" w:rsidRPr="00411B53">
        <w:rPr>
          <w:rFonts w:ascii="Times New Roman" w:hAnsi="Times New Roman" w:cs="Times New Roman"/>
          <w:b/>
          <w:sz w:val="24"/>
          <w:szCs w:val="24"/>
        </w:rPr>
        <w:t>2025</w:t>
      </w:r>
      <w:r w:rsidR="00CE775B" w:rsidRPr="00411B5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50599" w:rsidRPr="00411B53" w:rsidRDefault="00350599" w:rsidP="00562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2513"/>
        <w:gridCol w:w="2251"/>
        <w:gridCol w:w="2251"/>
        <w:gridCol w:w="2253"/>
      </w:tblGrid>
      <w:tr w:rsidR="00914460" w:rsidRPr="00411B53" w:rsidTr="001033DD">
        <w:tc>
          <w:tcPr>
            <w:tcW w:w="257" w:type="pct"/>
          </w:tcPr>
          <w:p w:rsidR="00562210" w:rsidRPr="00411B53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pct"/>
          </w:tcPr>
          <w:p w:rsidR="00562210" w:rsidRPr="00411B53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57" w:type="pct"/>
            <w:gridSpan w:val="3"/>
          </w:tcPr>
          <w:p w:rsidR="00562210" w:rsidRPr="00411B53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14460" w:rsidRPr="00411B53" w:rsidTr="001033DD">
        <w:tc>
          <w:tcPr>
            <w:tcW w:w="257" w:type="pct"/>
          </w:tcPr>
          <w:p w:rsidR="00562210" w:rsidRPr="00411B53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562210" w:rsidRPr="00411B53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57" w:type="pct"/>
            <w:gridSpan w:val="3"/>
          </w:tcPr>
          <w:p w:rsidR="00562210" w:rsidRPr="00411B53" w:rsidRDefault="00305967" w:rsidP="00D16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«Благоустройство»</w:t>
            </w:r>
            <w:r w:rsidR="001033DD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210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муниципальный округ Морской </w:t>
            </w:r>
            <w:r w:rsidR="00D16656" w:rsidRPr="00411B53">
              <w:rPr>
                <w:rFonts w:ascii="Times New Roman" w:hAnsi="Times New Roman" w:cs="Times New Roman"/>
                <w:sz w:val="24"/>
                <w:szCs w:val="24"/>
              </w:rPr>
              <w:t>на 2023 год и на плановый период 2024 и 2025 годов</w:t>
            </w:r>
            <w:r w:rsidR="0023577C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210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D16656" w:rsidRPr="00411B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2210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56" w:rsidRPr="00411B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2210" w:rsidRPr="00411B53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программа)</w:t>
            </w:r>
            <w:r w:rsidR="00D16656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Целевая статья – </w:t>
            </w:r>
            <w:r w:rsidR="00D16656" w:rsidRPr="00411B53">
              <w:rPr>
                <w:rFonts w:ascii="Times New Roman" w:hAnsi="Times New Roman" w:cs="Times New Roman"/>
                <w:b/>
                <w:sz w:val="24"/>
                <w:szCs w:val="24"/>
              </w:rPr>
              <w:t>52 0 00 00000.</w:t>
            </w:r>
          </w:p>
        </w:tc>
      </w:tr>
      <w:tr w:rsidR="00914460" w:rsidRPr="00411B53" w:rsidTr="001033DD">
        <w:tc>
          <w:tcPr>
            <w:tcW w:w="257" w:type="pct"/>
          </w:tcPr>
          <w:p w:rsidR="00562210" w:rsidRPr="00411B53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562210" w:rsidRPr="00411B53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57" w:type="pct"/>
            <w:gridSpan w:val="3"/>
          </w:tcPr>
          <w:p w:rsidR="00305967" w:rsidRPr="00411B53" w:rsidRDefault="00305967" w:rsidP="00941DE5">
            <w:pPr>
              <w:pStyle w:val="ConsPlusNormal"/>
              <w:numPr>
                <w:ilvl w:val="0"/>
                <w:numId w:val="6"/>
              </w:numPr>
              <w:tabs>
                <w:tab w:val="left" w:pos="421"/>
              </w:tabs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Морской (далее – </w:t>
            </w:r>
            <w:r w:rsidR="00D16656" w:rsidRPr="00411B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6656" w:rsidRPr="00411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210" w:rsidRPr="00411B53" w:rsidRDefault="00D16656" w:rsidP="00941DE5">
            <w:pPr>
              <w:pStyle w:val="ConsPlusNormal"/>
              <w:numPr>
                <w:ilvl w:val="0"/>
                <w:numId w:val="6"/>
              </w:numPr>
              <w:tabs>
                <w:tab w:val="left" w:pos="421"/>
              </w:tabs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="007F6142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«Терра»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города федерального значения Санкт-Петербурга муниципальный округ Морской  (далее – МКУ «Терра»).</w:t>
            </w:r>
          </w:p>
        </w:tc>
      </w:tr>
      <w:tr w:rsidR="00914460" w:rsidRPr="00411B53" w:rsidTr="001033DD">
        <w:tc>
          <w:tcPr>
            <w:tcW w:w="257" w:type="pct"/>
          </w:tcPr>
          <w:p w:rsidR="00562210" w:rsidRPr="00411B53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286" w:type="pct"/>
          </w:tcPr>
          <w:p w:rsidR="00562210" w:rsidRPr="00411B53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57" w:type="pct"/>
            <w:gridSpan w:val="3"/>
          </w:tcPr>
          <w:p w:rsidR="00305967" w:rsidRPr="00411B53" w:rsidRDefault="00305967" w:rsidP="00171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Директор МКУ «Терра»</w:t>
            </w:r>
          </w:p>
        </w:tc>
      </w:tr>
      <w:tr w:rsidR="00914460" w:rsidRPr="00411B53" w:rsidTr="001033DD">
        <w:tc>
          <w:tcPr>
            <w:tcW w:w="257" w:type="pct"/>
          </w:tcPr>
          <w:p w:rsidR="00562210" w:rsidRPr="00411B53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:rsidR="00562210" w:rsidRPr="00411B53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202A3C" w:rsidRPr="00411B53" w:rsidRDefault="00096A51" w:rsidP="00305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202A3C" w:rsidRPr="00411B53">
              <w:rPr>
                <w:rFonts w:ascii="Times New Roman" w:hAnsi="Times New Roman" w:cs="Times New Roman"/>
                <w:sz w:val="24"/>
                <w:szCs w:val="24"/>
              </w:rPr>
              <w:t>МКУ «Терра»</w:t>
            </w:r>
          </w:p>
          <w:p w:rsidR="00305967" w:rsidRPr="00411B53" w:rsidRDefault="00202A3C" w:rsidP="00305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="00305967" w:rsidRPr="00411B5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5967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заказа и делопроизводства </w:t>
            </w:r>
            <w:r w:rsidR="007F6142" w:rsidRPr="00411B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6656" w:rsidRPr="00411B53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 w:rsidR="007F6142" w:rsidRPr="00411B53"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  <w:p w:rsidR="00305967" w:rsidRPr="00411B53" w:rsidRDefault="00305967" w:rsidP="00305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F6142" w:rsidRPr="00411B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6656" w:rsidRPr="00411B53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 w:rsidR="007F6142" w:rsidRPr="00411B5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16656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7F6142" w:rsidRPr="00411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, ответственный за работу с порталом «Наш Санкт-Петербург»</w:t>
            </w:r>
          </w:p>
          <w:p w:rsidR="00305967" w:rsidRPr="00411B53" w:rsidRDefault="00305967" w:rsidP="00305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F6142" w:rsidRPr="00411B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6656" w:rsidRPr="00411B53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 w:rsidR="007F6142" w:rsidRPr="00411B53"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, ответственный за работу со СМИ</w:t>
            </w:r>
          </w:p>
          <w:p w:rsidR="00202A3C" w:rsidRPr="00411B53" w:rsidRDefault="00202A3C" w:rsidP="00202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внутренний муниципальный финансовый контроль </w:t>
            </w:r>
          </w:p>
          <w:p w:rsidR="00562210" w:rsidRPr="00411B53" w:rsidRDefault="00202A3C" w:rsidP="00202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аудит</w:t>
            </w:r>
          </w:p>
        </w:tc>
      </w:tr>
      <w:tr w:rsidR="00914460" w:rsidRPr="00411B53" w:rsidTr="001033DD">
        <w:tc>
          <w:tcPr>
            <w:tcW w:w="257" w:type="pct"/>
          </w:tcPr>
          <w:p w:rsidR="00562210" w:rsidRPr="00411B53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562210" w:rsidRPr="00411B53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737890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и их основные мероприятия</w:t>
            </w:r>
          </w:p>
        </w:tc>
        <w:tc>
          <w:tcPr>
            <w:tcW w:w="3457" w:type="pct"/>
            <w:gridSpan w:val="3"/>
          </w:tcPr>
          <w:p w:rsidR="00305967" w:rsidRPr="00411B53" w:rsidRDefault="00305967" w:rsidP="00941DE5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 xml:space="preserve">Подпрограмма </w:t>
            </w:r>
            <w:r w:rsidRPr="00411B53">
              <w:rPr>
                <w:rFonts w:ascii="Times New Roman" w:hAnsi="Times New Roman" w:cs="Times New Roman"/>
                <w:b/>
              </w:rPr>
              <w:t xml:space="preserve">«Благоустройство территории </w:t>
            </w:r>
            <w:r w:rsidR="007F6142" w:rsidRPr="00411B5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411B53">
              <w:rPr>
                <w:rFonts w:ascii="Times New Roman" w:hAnsi="Times New Roman" w:cs="Times New Roman"/>
                <w:b/>
              </w:rPr>
              <w:t>»</w:t>
            </w:r>
            <w:r w:rsidR="007F6142" w:rsidRPr="00411B53">
              <w:rPr>
                <w:rFonts w:ascii="Times New Roman" w:hAnsi="Times New Roman" w:cs="Times New Roman"/>
                <w:b/>
              </w:rPr>
              <w:t xml:space="preserve"> </w:t>
            </w:r>
            <w:r w:rsidR="007F6142" w:rsidRPr="00411B53">
              <w:rPr>
                <w:rFonts w:ascii="Times New Roman" w:hAnsi="Times New Roman" w:cs="Times New Roman"/>
              </w:rPr>
              <w:t>– целевая статья – 52 1 00 00000</w:t>
            </w:r>
          </w:p>
          <w:p w:rsidR="00305967" w:rsidRPr="00411B53" w:rsidRDefault="00305967" w:rsidP="00305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142" w:rsidRPr="00411B53" w:rsidRDefault="007F6142" w:rsidP="00941D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  <w:spacing w:val="3"/>
              </w:rPr>
              <w:t xml:space="preserve">Благоустройство и содержание объектов благоустройства </w:t>
            </w:r>
            <w:r w:rsidRPr="00411B53">
              <w:rPr>
                <w:rFonts w:ascii="Times New Roman" w:hAnsi="Times New Roman" w:cs="Times New Roman"/>
              </w:rPr>
              <w:t>– целевая статья – 52 1 01 00000.</w:t>
            </w:r>
          </w:p>
          <w:p w:rsidR="007F6142" w:rsidRPr="00411B53" w:rsidRDefault="007F6142" w:rsidP="00941D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  <w:spacing w:val="3"/>
              </w:rPr>
              <w:t xml:space="preserve">Создание зон отдыха, обустройство и содержание детских и спортивных площадок – </w:t>
            </w:r>
            <w:r w:rsidRPr="00411B53">
              <w:rPr>
                <w:rFonts w:ascii="Times New Roman" w:hAnsi="Times New Roman" w:cs="Times New Roman"/>
              </w:rPr>
              <w:t>целевая статья – 52 1 02 00000.</w:t>
            </w:r>
          </w:p>
          <w:p w:rsidR="001B0045" w:rsidRPr="00411B53" w:rsidRDefault="007F6142" w:rsidP="00941D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  <w:spacing w:val="3"/>
              </w:rPr>
              <w:t xml:space="preserve">Разработка проектной документации в области благоустройства – </w:t>
            </w:r>
            <w:r w:rsidRPr="00411B53">
              <w:rPr>
                <w:rFonts w:ascii="Times New Roman" w:hAnsi="Times New Roman" w:cs="Times New Roman"/>
              </w:rPr>
              <w:t>целевая статья – 52 1 03 00000.</w:t>
            </w:r>
          </w:p>
          <w:p w:rsidR="007F6142" w:rsidRPr="00411B53" w:rsidRDefault="007F6142" w:rsidP="007F6142">
            <w:pPr>
              <w:pStyle w:val="a4"/>
              <w:rPr>
                <w:rFonts w:ascii="Times New Roman" w:hAnsi="Times New Roman" w:cs="Times New Roman"/>
              </w:rPr>
            </w:pPr>
          </w:p>
          <w:p w:rsidR="007F6142" w:rsidRPr="00411B53" w:rsidRDefault="007F6142" w:rsidP="00941DE5">
            <w:pPr>
              <w:pStyle w:val="a4"/>
              <w:numPr>
                <w:ilvl w:val="0"/>
                <w:numId w:val="7"/>
              </w:numPr>
              <w:ind w:left="45" w:firstLine="315"/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 xml:space="preserve">Подпрограмма </w:t>
            </w:r>
            <w:r w:rsidRPr="00411B53">
              <w:rPr>
                <w:rFonts w:ascii="Times New Roman" w:hAnsi="Times New Roman" w:cs="Times New Roman"/>
                <w:b/>
              </w:rPr>
              <w:t xml:space="preserve">«Осуществление работ в сфере озеленения» </w:t>
            </w:r>
            <w:r w:rsidRPr="00411B53">
              <w:rPr>
                <w:rFonts w:ascii="Times New Roman" w:hAnsi="Times New Roman" w:cs="Times New Roman"/>
              </w:rPr>
              <w:t>– целевая статья – 52 2 00 00000</w:t>
            </w:r>
          </w:p>
          <w:p w:rsidR="001B0045" w:rsidRPr="00411B53" w:rsidRDefault="001B0045" w:rsidP="001B0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мероприятия:</w:t>
            </w:r>
          </w:p>
          <w:p w:rsidR="007F6142" w:rsidRPr="00411B53" w:rsidRDefault="007F6142" w:rsidP="00941D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lastRenderedPageBreak/>
              <w:t>Содержание, в том числе уборка, территорий зеленых насаждений общего пользования местного значения, защита зеленых насаждений – целевая статья – 52 2 01 00000.</w:t>
            </w:r>
          </w:p>
          <w:p w:rsidR="007F6142" w:rsidRPr="00411B53" w:rsidRDefault="007F6142" w:rsidP="00941D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>Паспортизация территорий зелёных насаждений общего пользования местного значения – целевая статья – 52 2 02 00000.</w:t>
            </w:r>
          </w:p>
          <w:p w:rsidR="002D3EB6" w:rsidRPr="00411B53" w:rsidRDefault="007F6142" w:rsidP="00941D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>Озеленение, переустройство, восстановление и ремонт объектов зеленых насаждений – целевая статья – 52 2 03 00000.</w:t>
            </w:r>
            <w:r w:rsidR="001B0045" w:rsidRPr="00411B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4460" w:rsidRPr="00411B53" w:rsidTr="001033DD">
        <w:tc>
          <w:tcPr>
            <w:tcW w:w="257" w:type="pct"/>
          </w:tcPr>
          <w:p w:rsidR="00562210" w:rsidRPr="00411B53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6" w:type="pct"/>
          </w:tcPr>
          <w:p w:rsidR="00562210" w:rsidRPr="00411B53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57" w:type="pct"/>
            <w:gridSpan w:val="3"/>
          </w:tcPr>
          <w:p w:rsidR="00562210" w:rsidRPr="00411B53" w:rsidRDefault="001B0045" w:rsidP="00D41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D41431" w:rsidRPr="0041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60B77" w:rsidRPr="0041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образования</w:t>
            </w:r>
          </w:p>
        </w:tc>
      </w:tr>
      <w:tr w:rsidR="00914460" w:rsidRPr="00411B53" w:rsidTr="001033DD">
        <w:tc>
          <w:tcPr>
            <w:tcW w:w="257" w:type="pct"/>
          </w:tcPr>
          <w:p w:rsidR="00562210" w:rsidRPr="00411B53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:rsidR="00562210" w:rsidRPr="00411B53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57" w:type="pct"/>
            <w:gridSpan w:val="3"/>
          </w:tcPr>
          <w:p w:rsidR="004E4C73" w:rsidRPr="00411B53" w:rsidRDefault="001B0045" w:rsidP="004E4C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благоустройство</w:t>
            </w:r>
            <w:r w:rsidR="004E4C73"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территории муниципального образования;</w:t>
            </w:r>
          </w:p>
          <w:p w:rsidR="001B0045" w:rsidRPr="00411B53" w:rsidRDefault="004E4C73" w:rsidP="004E4C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  <w:r w:rsidR="001B0045"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содержания объектов благоустройства: </w:t>
            </w:r>
            <w:r w:rsidR="00350599"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демонтаж </w:t>
            </w:r>
            <w:r w:rsidR="001B0045"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физически и морально устаревших элементов благоустройства, ремонт элементов благоустройства, монтаж новых элементов благоустройства;</w:t>
            </w:r>
          </w:p>
          <w:p w:rsidR="004E4C73" w:rsidRPr="00411B53" w:rsidRDefault="004E4C73" w:rsidP="004E4C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создание новых зон отдыха; </w:t>
            </w:r>
          </w:p>
          <w:p w:rsidR="004E4C73" w:rsidRPr="00411B53" w:rsidRDefault="004E4C73" w:rsidP="004E4C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обустройство детских и спортивных площадок</w:t>
            </w:r>
            <w:r w:rsidR="001F299C"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1B0045" w:rsidRPr="00411B53" w:rsidRDefault="004E4C73" w:rsidP="004E4C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содержание детских и спортивных площадок: </w:t>
            </w:r>
            <w:r w:rsidR="001B0045"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демонтаж физически и морально устаревшего детского игрового и спортивного оборудования, монтаж нового оборудования, ремонт существующего, замена пе</w:t>
            </w: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="001B0045"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ка в песочницах;</w:t>
            </w:r>
          </w:p>
          <w:p w:rsidR="001B0045" w:rsidRPr="00411B53" w:rsidRDefault="001B0045" w:rsidP="004E4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разработка проектной документации в области благоустройства </w:t>
            </w:r>
            <w:r w:rsidR="004E4C73"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для реализации задач по благоустройству территории муниципального образования; </w:t>
            </w:r>
          </w:p>
          <w:p w:rsidR="001B0045" w:rsidRPr="00411B53" w:rsidRDefault="001B0045" w:rsidP="004E4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-содержание, в том числе уборка территорий зелёных насаждений общего пользования местного значения, включая содержание расположенных на них элементов благоустройства</w:t>
            </w:r>
            <w:r w:rsidR="009F59B9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защиту зелёных насаждений;</w:t>
            </w:r>
          </w:p>
          <w:p w:rsidR="001B0045" w:rsidRPr="00411B53" w:rsidRDefault="001B0045" w:rsidP="009F5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59B9" w:rsidRPr="00411B53">
              <w:rPr>
                <w:rFonts w:ascii="Times New Roman" w:hAnsi="Times New Roman" w:cs="Times New Roman"/>
                <w:sz w:val="24"/>
                <w:szCs w:val="24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      </w:r>
          </w:p>
          <w:p w:rsidR="001B0045" w:rsidRPr="00411B53" w:rsidRDefault="001B0045" w:rsidP="004E4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66F" w:rsidRPr="00411B5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компенсационного озеленения на территории муниципального образования</w:t>
            </w:r>
            <w:r w:rsidR="009F59B9" w:rsidRPr="00411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210" w:rsidRPr="00411B53" w:rsidRDefault="001B0045" w:rsidP="009F59B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актуализаци</w:t>
            </w:r>
            <w:r w:rsidR="009F59B9" w:rsidRPr="00411B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паспортизации территорий зелёных насаждений общего пользования местного значения муниципального образования.</w:t>
            </w:r>
          </w:p>
        </w:tc>
      </w:tr>
      <w:tr w:rsidR="0077143D" w:rsidRPr="00411B53" w:rsidTr="001033DD">
        <w:tc>
          <w:tcPr>
            <w:tcW w:w="257" w:type="pct"/>
          </w:tcPr>
          <w:p w:rsidR="0077143D" w:rsidRPr="00411B53" w:rsidRDefault="0077143D" w:rsidP="00771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:rsidR="0077143D" w:rsidRPr="00411B53" w:rsidRDefault="0077143D" w:rsidP="0077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457" w:type="pct"/>
            <w:gridSpan w:val="3"/>
          </w:tcPr>
          <w:p w:rsidR="0077143D" w:rsidRPr="00411B53" w:rsidRDefault="0077143D" w:rsidP="00771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1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Степень достижения целей и решения задач программы:</w:t>
            </w:r>
          </w:p>
          <w:p w:rsidR="0077143D" w:rsidRPr="00411B53" w:rsidRDefault="0077143D" w:rsidP="0077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 программы;</w:t>
            </w:r>
          </w:p>
          <w:p w:rsidR="0077143D" w:rsidRPr="00411B53" w:rsidRDefault="0077143D" w:rsidP="0077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количество жителей муниципального образования, принявших участие в программных мероприятиях.</w:t>
            </w:r>
          </w:p>
          <w:p w:rsidR="0077143D" w:rsidRPr="00411B53" w:rsidRDefault="0077143D" w:rsidP="0077143D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b/>
                <w:sz w:val="24"/>
                <w:szCs w:val="24"/>
              </w:rPr>
              <w:t>2. Степень соответствия запланированного уровня затрат и эффективности использования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5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направленных на реализацию программы:</w:t>
            </w:r>
          </w:p>
          <w:p w:rsidR="0077143D" w:rsidRPr="00411B53" w:rsidRDefault="0077143D" w:rsidP="0077143D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уровень финансирования реализации программы;</w:t>
            </w:r>
          </w:p>
          <w:p w:rsidR="0077143D" w:rsidRPr="00411B53" w:rsidRDefault="0077143D" w:rsidP="0077143D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фактический объем освоенных средств в рамках реализации программных мероприятий;</w:t>
            </w:r>
          </w:p>
          <w:p w:rsidR="0077143D" w:rsidRPr="00411B53" w:rsidRDefault="0077143D" w:rsidP="0077143D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7143D" w:rsidRPr="00411B53" w:rsidTr="001033DD">
        <w:tc>
          <w:tcPr>
            <w:tcW w:w="257" w:type="pct"/>
          </w:tcPr>
          <w:p w:rsidR="0077143D" w:rsidRPr="00411B53" w:rsidRDefault="0077143D" w:rsidP="00771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6" w:type="pct"/>
          </w:tcPr>
          <w:p w:rsidR="0077143D" w:rsidRPr="00411B53" w:rsidRDefault="0077143D" w:rsidP="0077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77143D" w:rsidRPr="00411B53" w:rsidRDefault="0077143D" w:rsidP="00771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77143D" w:rsidRPr="00411B53" w:rsidRDefault="0077143D" w:rsidP="00771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D" w:rsidRPr="00411B53" w:rsidRDefault="0077143D" w:rsidP="00771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D" w:rsidRPr="00411B53" w:rsidRDefault="0077143D" w:rsidP="00771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3D" w:rsidRPr="00411B53" w:rsidTr="004A472E">
        <w:trPr>
          <w:trHeight w:val="275"/>
        </w:trPr>
        <w:tc>
          <w:tcPr>
            <w:tcW w:w="257" w:type="pct"/>
            <w:vMerge w:val="restart"/>
          </w:tcPr>
          <w:p w:rsidR="0077143D" w:rsidRPr="00411B53" w:rsidRDefault="0077143D" w:rsidP="00771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pct"/>
            <w:vMerge w:val="restart"/>
          </w:tcPr>
          <w:p w:rsidR="0077143D" w:rsidRPr="00411B53" w:rsidRDefault="0077143D" w:rsidP="0077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Программы.</w:t>
            </w:r>
          </w:p>
        </w:tc>
        <w:tc>
          <w:tcPr>
            <w:tcW w:w="3457" w:type="pct"/>
            <w:gridSpan w:val="3"/>
          </w:tcPr>
          <w:p w:rsidR="0077143D" w:rsidRPr="00411B53" w:rsidRDefault="0077143D" w:rsidP="00771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77143D" w:rsidRPr="00411B53" w:rsidTr="005756B9">
        <w:trPr>
          <w:trHeight w:val="269"/>
        </w:trPr>
        <w:tc>
          <w:tcPr>
            <w:tcW w:w="257" w:type="pct"/>
            <w:vMerge/>
          </w:tcPr>
          <w:p w:rsidR="0077143D" w:rsidRPr="00411B53" w:rsidRDefault="0077143D" w:rsidP="00771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77143D" w:rsidRPr="00411B53" w:rsidRDefault="0077143D" w:rsidP="0077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77143D" w:rsidRPr="00411B53" w:rsidRDefault="0077143D" w:rsidP="0077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52" w:type="pct"/>
          </w:tcPr>
          <w:p w:rsidR="0077143D" w:rsidRPr="00411B53" w:rsidRDefault="0077143D" w:rsidP="0077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53" w:type="pct"/>
          </w:tcPr>
          <w:p w:rsidR="0077143D" w:rsidRPr="00411B53" w:rsidRDefault="0077143D" w:rsidP="0077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7143D" w:rsidRPr="00411B53" w:rsidTr="004A472E">
        <w:trPr>
          <w:trHeight w:val="275"/>
        </w:trPr>
        <w:tc>
          <w:tcPr>
            <w:tcW w:w="257" w:type="pct"/>
            <w:vMerge/>
          </w:tcPr>
          <w:p w:rsidR="0077143D" w:rsidRPr="00411B53" w:rsidRDefault="0077143D" w:rsidP="00771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77143D" w:rsidRPr="00411B53" w:rsidRDefault="0077143D" w:rsidP="0077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77143D" w:rsidRPr="00411B53" w:rsidRDefault="0077143D" w:rsidP="0077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28 150,4 тыс. руб.</w:t>
            </w:r>
          </w:p>
        </w:tc>
        <w:tc>
          <w:tcPr>
            <w:tcW w:w="1152" w:type="pct"/>
          </w:tcPr>
          <w:p w:rsidR="0077143D" w:rsidRPr="00411B53" w:rsidRDefault="0077143D" w:rsidP="0077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27 997,3 тыс. руб.</w:t>
            </w:r>
          </w:p>
        </w:tc>
        <w:tc>
          <w:tcPr>
            <w:tcW w:w="1153" w:type="pct"/>
          </w:tcPr>
          <w:p w:rsidR="0077143D" w:rsidRPr="00411B53" w:rsidRDefault="0077143D" w:rsidP="0077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27 196,2 тыс. руб.</w:t>
            </w:r>
          </w:p>
        </w:tc>
      </w:tr>
      <w:tr w:rsidR="0077143D" w:rsidRPr="00411B53" w:rsidTr="001033DD">
        <w:tc>
          <w:tcPr>
            <w:tcW w:w="257" w:type="pct"/>
          </w:tcPr>
          <w:p w:rsidR="0077143D" w:rsidRPr="00411B53" w:rsidRDefault="0077143D" w:rsidP="00771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:rsidR="0077143D" w:rsidRPr="00411B53" w:rsidRDefault="0077143D" w:rsidP="0077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77143D" w:rsidRPr="00411B53" w:rsidRDefault="0077143D" w:rsidP="00771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реализации ранее разработанных проектов в сфере благоустройства и разработка новых проектов благоустройства;</w:t>
            </w:r>
          </w:p>
          <w:p w:rsidR="0077143D" w:rsidRPr="00411B53" w:rsidRDefault="0077143D" w:rsidP="00771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количества </w:t>
            </w: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благоустроенных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77143D" w:rsidRPr="00411B53" w:rsidRDefault="0077143D" w:rsidP="00771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создание новых зон отдыха;</w:t>
            </w:r>
          </w:p>
          <w:p w:rsidR="0077143D" w:rsidRPr="00411B53" w:rsidRDefault="0077143D" w:rsidP="00771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обеспечение круглогодичного содержания детских и спортивных площадок в соответствии с санитарно-гигиеническими правилами и правилами по благоустройству;</w:t>
            </w:r>
          </w:p>
          <w:p w:rsidR="0077143D" w:rsidRPr="00411B53" w:rsidRDefault="0077143D" w:rsidP="00771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обеспечение мер по недопущению детского травматизма на детских игровых и спортивных площадках путём своевременного демонтажа физически и морально устаревшего оборудования;</w:t>
            </w:r>
          </w:p>
          <w:p w:rsidR="0077143D" w:rsidRPr="00411B53" w:rsidRDefault="0077143D" w:rsidP="00771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D" w:rsidRPr="00411B53" w:rsidRDefault="0077143D" w:rsidP="00771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обеспечение круглогодичной уборки территорий зелёных насаждений общего пользования местного значения в соответствии с санитарно-гигиеническими правилами и правилами содержания объектов благоустройства;</w:t>
            </w:r>
          </w:p>
          <w:p w:rsidR="0077143D" w:rsidRPr="00411B53" w:rsidRDefault="0077143D" w:rsidP="0077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процесса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озеленения территории муниципального образования путём создания новых газонов и ремонта существующих, а также проведение компенсационного озеленения в очередном году взамен зелёных насаждений, утраченных в году, предшествующему очередному, повышение количества зелёных насаждений на территории Муниципального образования, </w:t>
            </w:r>
          </w:p>
          <w:p w:rsidR="0077143D" w:rsidRPr="00411B53" w:rsidRDefault="0077143D" w:rsidP="0077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выявление с участием представителей уполномоченной организации аварийных деревьев- угроз и их ликвидация;</w:t>
            </w:r>
          </w:p>
          <w:p w:rsidR="0077143D" w:rsidRPr="00411B53" w:rsidRDefault="0077143D" w:rsidP="00771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обеспечение актуализированных паспортов территорий зеленых насаждений местного значения на территории муниципального образования к общему количеству данных территорий.</w:t>
            </w:r>
          </w:p>
        </w:tc>
      </w:tr>
    </w:tbl>
    <w:p w:rsidR="00562210" w:rsidRPr="00411B53" w:rsidRDefault="00562210" w:rsidP="00562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4C1" w:rsidRPr="00411B53" w:rsidRDefault="003854C1" w:rsidP="00E80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t>Текстовая часть</w:t>
      </w:r>
      <w:r w:rsidR="00E80C49" w:rsidRPr="00411B5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5070F0" w:rsidRPr="00411B53" w:rsidRDefault="003D78E3" w:rsidP="00C52011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>Обоснование необходимости реализации муниципальной программы.</w:t>
      </w:r>
    </w:p>
    <w:p w:rsidR="00C52011" w:rsidRPr="00411B53" w:rsidRDefault="00C52011" w:rsidP="00C5201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lastRenderedPageBreak/>
        <w:t xml:space="preserve">Реализация муниципальной программы на 2023 год и на плановый период 2024 и 2025 годов необходима для решения вопросов местного значения, установленных законом Санкт-Петербурга «Об организации местного самоуправления в Санкт-Петербурге» от 23.09.2009 № 420-79. </w:t>
      </w:r>
    </w:p>
    <w:p w:rsidR="00C52011" w:rsidRPr="00411B53" w:rsidRDefault="00C52011" w:rsidP="00C5201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 xml:space="preserve">Муниципальная программа разработана местной администрацией в соответствии с: </w:t>
      </w:r>
    </w:p>
    <w:p w:rsidR="00C52011" w:rsidRPr="00411B53" w:rsidRDefault="00C52011" w:rsidP="00C5201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Морской; </w:t>
      </w:r>
    </w:p>
    <w:p w:rsidR="00C52011" w:rsidRPr="00411B53" w:rsidRDefault="00C52011" w:rsidP="00C5201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 xml:space="preserve"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 (с изменениями); </w:t>
      </w:r>
    </w:p>
    <w:p w:rsidR="00C52011" w:rsidRPr="00411B53" w:rsidRDefault="005A7D6B" w:rsidP="00C5201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Поряд</w:t>
      </w:r>
      <w:r w:rsidR="00D722F6" w:rsidRPr="00411B53">
        <w:rPr>
          <w:rFonts w:ascii="Times New Roman" w:hAnsi="Times New Roman" w:cs="Times New Roman"/>
        </w:rPr>
        <w:t>ком</w:t>
      </w:r>
      <w:r w:rsidRPr="00411B53">
        <w:rPr>
          <w:rFonts w:ascii="Times New Roman" w:hAnsi="Times New Roman" w:cs="Times New Roman"/>
        </w:rPr>
        <w:t xml:space="preserve"> </w:t>
      </w:r>
      <w:r w:rsidRPr="00411B53">
        <w:rPr>
          <w:rFonts w:ascii="Times New Roman" w:eastAsia="Times New Roman" w:hAnsi="Times New Roman" w:cs="Times New Roman"/>
          <w:bCs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</w:t>
      </w:r>
      <w:r w:rsidR="00C52011" w:rsidRPr="00411B53">
        <w:rPr>
          <w:rFonts w:ascii="Times New Roman" w:hAnsi="Times New Roman" w:cs="Times New Roman"/>
        </w:rPr>
        <w:t>, утвержденны</w:t>
      </w:r>
      <w:r w:rsidRPr="00411B53">
        <w:rPr>
          <w:rFonts w:ascii="Times New Roman" w:hAnsi="Times New Roman" w:cs="Times New Roman"/>
        </w:rPr>
        <w:t>й</w:t>
      </w:r>
      <w:r w:rsidR="00C52011" w:rsidRPr="00411B53">
        <w:rPr>
          <w:rFonts w:ascii="Times New Roman" w:hAnsi="Times New Roman" w:cs="Times New Roman"/>
        </w:rPr>
        <w:t xml:space="preserve"> постановлением местной администрации от 20.10.2022 г. № </w:t>
      </w:r>
      <w:r w:rsidR="00D722F6" w:rsidRPr="00411B53">
        <w:rPr>
          <w:rFonts w:ascii="Times New Roman" w:hAnsi="Times New Roman" w:cs="Times New Roman"/>
        </w:rPr>
        <w:t>78</w:t>
      </w:r>
      <w:r w:rsidR="00C52011" w:rsidRPr="00411B53">
        <w:rPr>
          <w:rFonts w:ascii="Times New Roman" w:hAnsi="Times New Roman" w:cs="Times New Roman"/>
        </w:rPr>
        <w:t>.</w:t>
      </w:r>
    </w:p>
    <w:p w:rsidR="00C52011" w:rsidRPr="00411B53" w:rsidRDefault="00C52011" w:rsidP="000C6C51">
      <w:pPr>
        <w:pStyle w:val="2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5070F0" w:rsidRPr="00411B53" w:rsidRDefault="00EF3050" w:rsidP="00C52011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>Цели муниципальной программы.</w:t>
      </w:r>
    </w:p>
    <w:p w:rsidR="00EF3050" w:rsidRPr="00411B53" w:rsidRDefault="000C6C51" w:rsidP="00C5201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       Целью муниципальной программы является обеспечение комфортного проживания граждан на территории муниципального образования.</w:t>
      </w:r>
    </w:p>
    <w:p w:rsidR="00EF3050" w:rsidRPr="00411B53" w:rsidRDefault="00EF3050" w:rsidP="00C52011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>Задачи муниципальной программы.</w:t>
      </w:r>
    </w:p>
    <w:p w:rsidR="000C6C51" w:rsidRPr="00411B53" w:rsidRDefault="000C6C51" w:rsidP="001A2AC1">
      <w:pPr>
        <w:pStyle w:val="a4"/>
        <w:ind w:left="0" w:firstLine="709"/>
        <w:jc w:val="both"/>
        <w:rPr>
          <w:rFonts w:ascii="Times New Roman" w:hAnsi="Times New Roman" w:cs="Times New Roman"/>
          <w:spacing w:val="3"/>
        </w:rPr>
      </w:pPr>
      <w:r w:rsidRPr="00411B53">
        <w:rPr>
          <w:rFonts w:ascii="Times New Roman" w:hAnsi="Times New Roman" w:cs="Times New Roman"/>
          <w:spacing w:val="3"/>
        </w:rPr>
        <w:t>- дальнейшее благоустройство и обеспечение содержания объектов благоустройства, в том числе реализация ранее разработанных и утверждённых проектов в сфере благоустройства, демонтаж физически и морально устаревших элементов благоустройства, ремонт элементов благоустройства, монтаж новых элементов благоустройства;</w:t>
      </w:r>
    </w:p>
    <w:p w:rsidR="000C6C51" w:rsidRPr="00411B53" w:rsidRDefault="000C6C51" w:rsidP="001A2AC1">
      <w:pPr>
        <w:pStyle w:val="a4"/>
        <w:ind w:left="0" w:firstLine="709"/>
        <w:jc w:val="both"/>
        <w:rPr>
          <w:rFonts w:ascii="Times New Roman" w:hAnsi="Times New Roman" w:cs="Times New Roman"/>
          <w:spacing w:val="3"/>
        </w:rPr>
      </w:pPr>
      <w:r w:rsidRPr="00411B53">
        <w:rPr>
          <w:rFonts w:ascii="Times New Roman" w:hAnsi="Times New Roman" w:cs="Times New Roman"/>
          <w:spacing w:val="3"/>
        </w:rPr>
        <w:t>- создание новых зон отдыха, обустройство и содержание детских и спортивных площадок, в том числе реализация ранее разработанных и утверждённых проектов   по созданию новых детских игровых и спортивных площадок, демонтаж физически и морально устаревшего детского игрового и спортивного оборудования, монтаж нового оборудования, ремонт существующего, замена печка в песочницах;</w:t>
      </w:r>
    </w:p>
    <w:p w:rsidR="000C6C51" w:rsidRPr="00411B53" w:rsidRDefault="000C6C51" w:rsidP="001A2AC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  <w:spacing w:val="3"/>
        </w:rPr>
        <w:t>- разработка проектной документации в области благоустройства на очередной и последующие годы</w:t>
      </w:r>
      <w:r w:rsidRPr="00411B53">
        <w:rPr>
          <w:rFonts w:ascii="Times New Roman" w:hAnsi="Times New Roman" w:cs="Times New Roman"/>
        </w:rPr>
        <w:t xml:space="preserve"> в соответствии с требованиями градостроительных документов органов исполнительной власти Санкт-Петербурга на основании учёта интересов жителей </w:t>
      </w:r>
      <w:r w:rsidR="00760B77" w:rsidRPr="00411B53">
        <w:rPr>
          <w:rFonts w:ascii="Times New Roman" w:hAnsi="Times New Roman" w:cs="Times New Roman"/>
        </w:rPr>
        <w:t>Муниципального образования</w:t>
      </w:r>
      <w:r w:rsidRPr="00411B53">
        <w:rPr>
          <w:rFonts w:ascii="Times New Roman" w:hAnsi="Times New Roman" w:cs="Times New Roman"/>
        </w:rPr>
        <w:t>.</w:t>
      </w:r>
    </w:p>
    <w:p w:rsidR="000C6C51" w:rsidRPr="00411B53" w:rsidRDefault="000C6C51" w:rsidP="001A2AC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-содержание, в том числе уборка территорий зелёных насаждений общего пользования местного значения, включая содержание расположенных на них элементов благоустройства, защиту зелёных насаждений путём ремонта существующих и создание новых газонных ограждений на основании ранее разработанных проектов м по благоустройству;</w:t>
      </w:r>
    </w:p>
    <w:p w:rsidR="000C6C51" w:rsidRPr="00411B53" w:rsidRDefault="000C6C51" w:rsidP="001A2AC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обеспечение ремонта существующих и создание новых объектов зелёных насаждений (газонов);</w:t>
      </w:r>
    </w:p>
    <w:p w:rsidR="000C6C51" w:rsidRPr="00411B53" w:rsidRDefault="000C6C51" w:rsidP="001A2AC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обеспечение компенсационного озеленения на территории муниципального образования</w:t>
      </w:r>
    </w:p>
    <w:p w:rsidR="0056490D" w:rsidRPr="00411B53" w:rsidRDefault="000C6C51" w:rsidP="001A2AC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обеспечение актуализации паспортизации территорий зелёных насаждений общего пользования местного значения муниципального образования.</w:t>
      </w:r>
    </w:p>
    <w:p w:rsidR="00C52011" w:rsidRPr="00411B53" w:rsidRDefault="00C52011" w:rsidP="00C52011">
      <w:pPr>
        <w:pStyle w:val="a4"/>
        <w:ind w:left="0" w:firstLine="709"/>
        <w:rPr>
          <w:rFonts w:ascii="Times New Roman" w:hAnsi="Times New Roman" w:cs="Times New Roman"/>
        </w:rPr>
      </w:pPr>
    </w:p>
    <w:p w:rsidR="0056490D" w:rsidRPr="00411B53" w:rsidRDefault="0056490D" w:rsidP="00C52011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 xml:space="preserve">Ожидаемые результаты реализации муниципальной программы </w:t>
      </w:r>
    </w:p>
    <w:p w:rsidR="00736B48" w:rsidRPr="00411B53" w:rsidRDefault="00736B48" w:rsidP="001A2AC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обеспечение реализации ранее разработанных проектов в сфере благоустройства и разработка новых проектов благоустройства;</w:t>
      </w:r>
    </w:p>
    <w:p w:rsidR="00736B48" w:rsidRPr="00411B53" w:rsidRDefault="00736B48" w:rsidP="001A2AC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 xml:space="preserve">- повышение количества </w:t>
      </w:r>
      <w:r w:rsidRPr="00411B53">
        <w:rPr>
          <w:rFonts w:ascii="Times New Roman" w:hAnsi="Times New Roman" w:cs="Times New Roman"/>
          <w:spacing w:val="3"/>
        </w:rPr>
        <w:t xml:space="preserve">благоустроенных </w:t>
      </w:r>
      <w:r w:rsidRPr="00411B53">
        <w:rPr>
          <w:rFonts w:ascii="Times New Roman" w:hAnsi="Times New Roman" w:cs="Times New Roman"/>
        </w:rPr>
        <w:t>территорий</w:t>
      </w:r>
      <w:r w:rsidRPr="00411B53">
        <w:rPr>
          <w:rFonts w:ascii="Times New Roman" w:hAnsi="Times New Roman" w:cs="Times New Roman"/>
          <w:spacing w:val="3"/>
        </w:rPr>
        <w:t>;</w:t>
      </w:r>
    </w:p>
    <w:p w:rsidR="00736B48" w:rsidRPr="00411B53" w:rsidRDefault="00736B48" w:rsidP="001A2AC1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создание новых зон отдыха;</w:t>
      </w:r>
    </w:p>
    <w:p w:rsidR="00736B48" w:rsidRPr="00411B53" w:rsidRDefault="00736B48" w:rsidP="001A2AC1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обеспечение круглогодичного содержания детских и спортивных площадок в соответствии с санитарно-гигиеническими правилами и правилами по благоустройству;</w:t>
      </w:r>
    </w:p>
    <w:p w:rsidR="00736B48" w:rsidRPr="00411B53" w:rsidRDefault="00736B48" w:rsidP="001A2AC1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обеспечение мер по недопущению детского травматизма на детских игровых и спортивных площадках путём своевременного демонтажа физически и морально устаревшего оборудования;</w:t>
      </w:r>
    </w:p>
    <w:p w:rsidR="00736B48" w:rsidRPr="00411B53" w:rsidRDefault="00736B48" w:rsidP="001A2AC1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</w:p>
    <w:p w:rsidR="00736B48" w:rsidRPr="00411B53" w:rsidRDefault="00736B48" w:rsidP="001A2AC1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обеспечение круглогодичной уборки территорий зелёных насаждений общего пользования местного значения в соответствии с санитарно-гигиеническими правилами и правилами содержания объектов благоустройства;</w:t>
      </w:r>
    </w:p>
    <w:p w:rsidR="00736B48" w:rsidRPr="00411B53" w:rsidRDefault="00736B48" w:rsidP="001A2AC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 xml:space="preserve">- обеспечение процесса озеленения территории муниципального образования путём создания новых газонов и ремонта существующих, а также проведение компенсационного озеленения в очередном году взамен зелёных насаждений, утраченных в году, предшествующему очередному, повышение количества зелёных насаждений на территории </w:t>
      </w:r>
      <w:r w:rsidR="00760B77" w:rsidRPr="00411B53">
        <w:rPr>
          <w:rFonts w:ascii="Times New Roman" w:hAnsi="Times New Roman" w:cs="Times New Roman"/>
        </w:rPr>
        <w:t>Муниципального образования</w:t>
      </w:r>
      <w:r w:rsidRPr="00411B53">
        <w:rPr>
          <w:rFonts w:ascii="Times New Roman" w:hAnsi="Times New Roman" w:cs="Times New Roman"/>
        </w:rPr>
        <w:t xml:space="preserve">, </w:t>
      </w:r>
    </w:p>
    <w:p w:rsidR="00736B48" w:rsidRPr="00411B53" w:rsidRDefault="00736B48" w:rsidP="001A2AC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своевременное выявление с участием представителей уполномоченной организации аварийных деревьев- угроз и их ликвидация;</w:t>
      </w:r>
    </w:p>
    <w:p w:rsidR="0056490D" w:rsidRPr="00411B53" w:rsidRDefault="00736B48" w:rsidP="001A2AC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обеспечение актуализированных паспортов территорий зеленых насаждений местного значения на территории муниципального образования к общему количеству данных территорий.</w:t>
      </w:r>
    </w:p>
    <w:p w:rsidR="00736B48" w:rsidRPr="00411B53" w:rsidRDefault="00736B48" w:rsidP="00C52011">
      <w:pPr>
        <w:pStyle w:val="a4"/>
        <w:ind w:left="0" w:firstLine="709"/>
        <w:rPr>
          <w:rFonts w:ascii="Times New Roman" w:hAnsi="Times New Roman" w:cs="Times New Roman"/>
          <w:b/>
        </w:rPr>
      </w:pPr>
    </w:p>
    <w:p w:rsidR="0077143D" w:rsidRPr="00411B53" w:rsidRDefault="0077143D" w:rsidP="0077143D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contextualSpacing/>
        <w:jc w:val="both"/>
      </w:pPr>
      <w:r w:rsidRPr="00411B53">
        <w:rPr>
          <w:b/>
          <w:sz w:val="24"/>
          <w:szCs w:val="24"/>
        </w:rPr>
        <w:t>Целевые индикаторы муниципальной программы</w:t>
      </w:r>
    </w:p>
    <w:p w:rsidR="0077143D" w:rsidRPr="00411B53" w:rsidRDefault="0077143D" w:rsidP="00C52011">
      <w:pPr>
        <w:pStyle w:val="a4"/>
        <w:ind w:left="0" w:firstLine="709"/>
        <w:rPr>
          <w:rFonts w:ascii="Times New Roman" w:hAnsi="Times New Roman" w:cs="Times New Roman"/>
          <w:b/>
        </w:rPr>
      </w:pPr>
    </w:p>
    <w:p w:rsidR="0077143D" w:rsidRPr="00411B53" w:rsidRDefault="0077143D" w:rsidP="0077143D">
      <w:pPr>
        <w:pStyle w:val="a4"/>
        <w:numPr>
          <w:ilvl w:val="0"/>
          <w:numId w:val="32"/>
        </w:numPr>
        <w:tabs>
          <w:tab w:val="left" w:pos="993"/>
        </w:tabs>
        <w:ind w:left="0" w:firstLine="426"/>
        <w:rPr>
          <w:rFonts w:ascii="Times New Roman" w:eastAsia="Calibri" w:hAnsi="Times New Roman" w:cs="Times New Roman"/>
          <w:b/>
          <w:bCs/>
        </w:rPr>
      </w:pPr>
      <w:r w:rsidRPr="00411B53">
        <w:rPr>
          <w:rFonts w:ascii="Times New Roman" w:eastAsia="Calibri" w:hAnsi="Times New Roman" w:cs="Times New Roman"/>
          <w:b/>
          <w:bCs/>
        </w:rPr>
        <w:t>Степень достижения целей и решения задач Программы:</w:t>
      </w:r>
    </w:p>
    <w:p w:rsidR="0077143D" w:rsidRPr="00411B53" w:rsidRDefault="0077143D" w:rsidP="0077143D">
      <w:pPr>
        <w:pStyle w:val="a4"/>
        <w:ind w:left="360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количество проведенных мероприятий Программы;</w:t>
      </w:r>
    </w:p>
    <w:p w:rsidR="0077143D" w:rsidRPr="00411B53" w:rsidRDefault="0077143D" w:rsidP="0077143D">
      <w:pPr>
        <w:pStyle w:val="a4"/>
        <w:ind w:left="360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количество жителей муниципального образования, принявших участие в программных мероприятиях.</w:t>
      </w:r>
    </w:p>
    <w:p w:rsidR="0077143D" w:rsidRPr="00411B53" w:rsidRDefault="0077143D" w:rsidP="0077143D">
      <w:pPr>
        <w:pStyle w:val="a4"/>
        <w:ind w:left="360"/>
        <w:rPr>
          <w:rFonts w:ascii="Times New Roman" w:hAnsi="Times New Roman" w:cs="Times New Roman"/>
        </w:rPr>
      </w:pPr>
    </w:p>
    <w:p w:rsidR="0077143D" w:rsidRPr="00411B53" w:rsidRDefault="0077143D" w:rsidP="0077143D">
      <w:pPr>
        <w:pStyle w:val="a4"/>
        <w:numPr>
          <w:ilvl w:val="1"/>
          <w:numId w:val="33"/>
        </w:numPr>
        <w:tabs>
          <w:tab w:val="left" w:pos="851"/>
        </w:tabs>
        <w:ind w:left="0" w:firstLine="426"/>
        <w:rPr>
          <w:rFonts w:ascii="Times New Roman" w:eastAsia="Calibri" w:hAnsi="Times New Roman" w:cs="Times New Roman"/>
          <w:b/>
          <w:bCs/>
        </w:rPr>
      </w:pPr>
      <w:r w:rsidRPr="00411B53">
        <w:rPr>
          <w:rFonts w:ascii="Times New Roman" w:hAnsi="Times New Roman" w:cs="Times New Roman"/>
          <w:b/>
        </w:rPr>
        <w:t xml:space="preserve">  Степень соответствия запланированного уровня затрат и эффективности использования</w:t>
      </w:r>
      <w:r w:rsidRPr="00411B53">
        <w:rPr>
          <w:rFonts w:ascii="Times New Roman" w:hAnsi="Times New Roman" w:cs="Times New Roman"/>
        </w:rPr>
        <w:t xml:space="preserve">   </w:t>
      </w:r>
      <w:r w:rsidRPr="00411B53">
        <w:rPr>
          <w:rFonts w:ascii="Times New Roman" w:hAnsi="Times New Roman" w:cs="Times New Roman"/>
          <w:b/>
        </w:rPr>
        <w:t>средств, направленных на реализацию Программы:</w:t>
      </w:r>
    </w:p>
    <w:p w:rsidR="0077143D" w:rsidRPr="00411B53" w:rsidRDefault="0077143D" w:rsidP="0077143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уровень финансирования реализации программы;</w:t>
      </w:r>
    </w:p>
    <w:p w:rsidR="0077143D" w:rsidRPr="00411B53" w:rsidRDefault="0077143D" w:rsidP="0077143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фактический объем освоенных средств в рамках реализации программных мероприятий;</w:t>
      </w:r>
    </w:p>
    <w:p w:rsidR="0077143D" w:rsidRPr="00411B53" w:rsidRDefault="0077143D" w:rsidP="0077143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143D" w:rsidRPr="00411B53" w:rsidRDefault="0077143D" w:rsidP="0077143D">
      <w:pPr>
        <w:widowControl w:val="0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значений.</w:t>
      </w:r>
    </w:p>
    <w:p w:rsidR="0056490D" w:rsidRPr="00411B53" w:rsidRDefault="0077143D" w:rsidP="0077143D">
      <w:pPr>
        <w:pStyle w:val="a4"/>
        <w:ind w:left="0" w:firstLine="709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Ежегодный рост суммы средств местного бюджета, направленный на организацию и проведение мероприятий в расчете на одного жителя МО.</w:t>
      </w:r>
    </w:p>
    <w:p w:rsidR="00736B48" w:rsidRPr="00411B53" w:rsidRDefault="00736B48" w:rsidP="00C52011">
      <w:pPr>
        <w:pStyle w:val="a4"/>
        <w:ind w:left="0" w:firstLine="709"/>
      </w:pPr>
    </w:p>
    <w:p w:rsidR="0056490D" w:rsidRPr="00411B53" w:rsidRDefault="0056490D" w:rsidP="00C52011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>Перечень и описание подпрограмм муниципальной программы</w:t>
      </w:r>
      <w:r w:rsidR="00CA205A" w:rsidRPr="00411B53">
        <w:rPr>
          <w:b/>
          <w:sz w:val="24"/>
          <w:szCs w:val="24"/>
        </w:rPr>
        <w:t>.</w:t>
      </w:r>
    </w:p>
    <w:p w:rsidR="00CA205A" w:rsidRPr="00411B53" w:rsidRDefault="00CA205A" w:rsidP="00CA205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411B53">
        <w:rPr>
          <w:rFonts w:ascii="Times New Roman" w:hAnsi="Times New Roman" w:cs="Times New Roman"/>
          <w:b/>
        </w:rPr>
        <w:t>Подпрограмма «Благоустройство территории муниципального образования» – целевая статья – 52 1 00 00000.</w:t>
      </w:r>
    </w:p>
    <w:p w:rsidR="00CA205A" w:rsidRPr="00411B53" w:rsidRDefault="00CA205A" w:rsidP="00CA205A">
      <w:pPr>
        <w:pStyle w:val="a4"/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Реализация подпрограммы направлена на:</w:t>
      </w:r>
    </w:p>
    <w:p w:rsidR="00CA205A" w:rsidRPr="00411B53" w:rsidRDefault="0046512B" w:rsidP="00CA205A">
      <w:pPr>
        <w:pStyle w:val="a4"/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благоустройство территории муниципального образования, формированию комфортной городской среды.</w:t>
      </w:r>
    </w:p>
    <w:p w:rsidR="0046512B" w:rsidRPr="00411B53" w:rsidRDefault="0046512B" w:rsidP="00CA205A">
      <w:pPr>
        <w:pStyle w:val="a4"/>
        <w:ind w:left="709"/>
        <w:jc w:val="both"/>
        <w:rPr>
          <w:rFonts w:ascii="Times New Roman" w:hAnsi="Times New Roman" w:cs="Times New Roman"/>
        </w:rPr>
      </w:pPr>
    </w:p>
    <w:p w:rsidR="00CA205A" w:rsidRPr="00411B53" w:rsidRDefault="00CA205A" w:rsidP="00CA205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  <w:b/>
        </w:rPr>
        <w:t xml:space="preserve">Основные мероприятия: </w:t>
      </w:r>
    </w:p>
    <w:p w:rsidR="00CA205A" w:rsidRPr="00411B53" w:rsidRDefault="00CA205A" w:rsidP="00CA205A">
      <w:pPr>
        <w:pStyle w:val="a4"/>
        <w:numPr>
          <w:ilvl w:val="3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  <w:spacing w:val="3"/>
        </w:rPr>
        <w:t xml:space="preserve">«Благоустройство и содержание объектов благоустройства» </w:t>
      </w:r>
      <w:r w:rsidRPr="00411B53">
        <w:rPr>
          <w:rFonts w:ascii="Times New Roman" w:hAnsi="Times New Roman" w:cs="Times New Roman"/>
        </w:rPr>
        <w:t>– целевая статья – 52 1 01 00000.</w:t>
      </w:r>
    </w:p>
    <w:p w:rsidR="00CA205A" w:rsidRPr="00411B53" w:rsidRDefault="00CA205A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Реализация основного мероприятия направлена на:</w:t>
      </w:r>
    </w:p>
    <w:p w:rsidR="00CA205A" w:rsidRPr="00411B53" w:rsidRDefault="0046512B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благоустройство территории муниципального образования, поддержанию в нормативном состоянии внутриквартальных покрытий.</w:t>
      </w:r>
    </w:p>
    <w:p w:rsidR="0046512B" w:rsidRPr="00411B53" w:rsidRDefault="0046512B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</w:p>
    <w:p w:rsidR="00CA205A" w:rsidRPr="00411B53" w:rsidRDefault="00CA205A" w:rsidP="00CA205A">
      <w:pPr>
        <w:pStyle w:val="a4"/>
        <w:numPr>
          <w:ilvl w:val="3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  <w:spacing w:val="3"/>
        </w:rPr>
        <w:t xml:space="preserve">«Создание зон отдыха, обустройство и содержание детских и спортивных площадок» – </w:t>
      </w:r>
      <w:r w:rsidRPr="00411B53">
        <w:rPr>
          <w:rFonts w:ascii="Times New Roman" w:hAnsi="Times New Roman" w:cs="Times New Roman"/>
        </w:rPr>
        <w:t>целевая статья – 52 1 02 00000.</w:t>
      </w:r>
    </w:p>
    <w:p w:rsidR="00CA205A" w:rsidRPr="00411B53" w:rsidRDefault="00CA205A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Реализация основного мероприятия направлена на:</w:t>
      </w:r>
    </w:p>
    <w:p w:rsidR="0046512B" w:rsidRPr="00411B53" w:rsidRDefault="0046512B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lastRenderedPageBreak/>
        <w:t>- обустройству детских игровых площадок, зон отдыха, обеспечение мер по недопущению детского травматизма на детских игровых и спортивных площадках путём своевременного демонтажа физически и морально устаревшего оборудования.</w:t>
      </w:r>
    </w:p>
    <w:p w:rsidR="00CA205A" w:rsidRPr="00411B53" w:rsidRDefault="00CA205A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</w:p>
    <w:p w:rsidR="00CA205A" w:rsidRPr="00411B53" w:rsidRDefault="00CA205A" w:rsidP="00CA205A">
      <w:pPr>
        <w:pStyle w:val="a4"/>
        <w:numPr>
          <w:ilvl w:val="3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«</w:t>
      </w:r>
      <w:r w:rsidRPr="00411B53">
        <w:rPr>
          <w:rFonts w:ascii="Times New Roman" w:hAnsi="Times New Roman" w:cs="Times New Roman"/>
          <w:spacing w:val="3"/>
        </w:rPr>
        <w:t xml:space="preserve">Разработка проектной документации в области благоустройства» – </w:t>
      </w:r>
      <w:r w:rsidRPr="00411B53">
        <w:rPr>
          <w:rFonts w:ascii="Times New Roman" w:hAnsi="Times New Roman" w:cs="Times New Roman"/>
        </w:rPr>
        <w:t>целевая статья – 52 1 03 00000.</w:t>
      </w:r>
    </w:p>
    <w:p w:rsidR="00CA205A" w:rsidRPr="00411B53" w:rsidRDefault="00CA205A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Реализация основного мероприятия направлена на:</w:t>
      </w:r>
    </w:p>
    <w:p w:rsidR="00CA205A" w:rsidRPr="00411B53" w:rsidRDefault="0046512B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грамотное составление проектов благоустройства, для дальнейшего благоустройства с целью комфортного проживания на территории муниципального образования.</w:t>
      </w:r>
    </w:p>
    <w:p w:rsidR="0046512B" w:rsidRPr="00411B53" w:rsidRDefault="0046512B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</w:p>
    <w:p w:rsidR="00CA205A" w:rsidRPr="00411B53" w:rsidRDefault="00CA205A" w:rsidP="00CA205A">
      <w:pPr>
        <w:pStyle w:val="a4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411B53">
        <w:rPr>
          <w:rFonts w:ascii="Times New Roman" w:hAnsi="Times New Roman" w:cs="Times New Roman"/>
          <w:b/>
        </w:rPr>
        <w:t>Подпрограмма «Осуществление работ в сфере озеленения» – целевая статья – 52 2 00 00000.</w:t>
      </w:r>
    </w:p>
    <w:p w:rsidR="00CA205A" w:rsidRPr="00411B53" w:rsidRDefault="00CA205A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Реализация подпрограммы направлена на:</w:t>
      </w:r>
    </w:p>
    <w:p w:rsidR="00CA205A" w:rsidRPr="00411B53" w:rsidRDefault="0046512B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поддержании зеленых зон и зеленых насаждений в нормативном состоянии, комфортное проживание в городской среде.</w:t>
      </w:r>
    </w:p>
    <w:p w:rsidR="0046512B" w:rsidRPr="00411B53" w:rsidRDefault="0046512B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</w:p>
    <w:p w:rsidR="00CA205A" w:rsidRPr="00411B53" w:rsidRDefault="00CA205A" w:rsidP="00CA205A">
      <w:pPr>
        <w:pStyle w:val="a4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  <w:b/>
        </w:rPr>
        <w:t>Основные мероприятия:</w:t>
      </w:r>
    </w:p>
    <w:p w:rsidR="00CA205A" w:rsidRPr="00411B53" w:rsidRDefault="00CA205A" w:rsidP="00CA205A">
      <w:pPr>
        <w:pStyle w:val="a4"/>
        <w:numPr>
          <w:ilvl w:val="3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«Содержание, в том числе уборка, территорий зеленых насаждений общего пользования местного значения, защита зеленых насаждений» – целевая статья – 52 2 01 00000.</w:t>
      </w:r>
    </w:p>
    <w:p w:rsidR="00CA205A" w:rsidRPr="00411B53" w:rsidRDefault="00CA205A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Реализация основного мероприятия направлена на:</w:t>
      </w:r>
    </w:p>
    <w:p w:rsidR="00CA205A" w:rsidRPr="00411B53" w:rsidRDefault="0046512B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 xml:space="preserve">- </w:t>
      </w:r>
      <w:r w:rsidR="00074534" w:rsidRPr="00411B53">
        <w:rPr>
          <w:rFonts w:ascii="Times New Roman" w:hAnsi="Times New Roman" w:cs="Times New Roman"/>
        </w:rPr>
        <w:t>поддержания в частоте территории муниципального образования.</w:t>
      </w:r>
    </w:p>
    <w:p w:rsidR="0046512B" w:rsidRPr="00411B53" w:rsidRDefault="0046512B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</w:p>
    <w:p w:rsidR="00CA205A" w:rsidRPr="00411B53" w:rsidRDefault="00CA205A" w:rsidP="00CA205A">
      <w:pPr>
        <w:pStyle w:val="a4"/>
        <w:numPr>
          <w:ilvl w:val="3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«Паспортизация территорий зелёных насаждений общего пользования местного значения» – целевая статья – 52 2 02 00000.</w:t>
      </w:r>
    </w:p>
    <w:p w:rsidR="00CA205A" w:rsidRPr="00411B53" w:rsidRDefault="00CA205A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Реализация основного мероприятия направлена на:</w:t>
      </w:r>
    </w:p>
    <w:p w:rsidR="00CA205A" w:rsidRPr="00411B53" w:rsidRDefault="00074534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учет зеленых насаждений на территории муниципального образования, наблюдение за состоянием зеленых насаждений, для принятия своевременных мер по уходу за зелеными насаждениями.</w:t>
      </w:r>
    </w:p>
    <w:p w:rsidR="00074534" w:rsidRPr="00411B53" w:rsidRDefault="00074534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</w:p>
    <w:p w:rsidR="00CA205A" w:rsidRPr="00411B53" w:rsidRDefault="00CA205A" w:rsidP="00CA205A">
      <w:pPr>
        <w:pStyle w:val="a4"/>
        <w:numPr>
          <w:ilvl w:val="3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«Озеленение, переустройство, восстановление и ремонт объектов зеленых насаждений» – целевая статья – 52 2 03 00000.</w:t>
      </w:r>
    </w:p>
    <w:p w:rsidR="00CA205A" w:rsidRPr="00411B53" w:rsidRDefault="00CA205A" w:rsidP="00CA205A">
      <w:pPr>
        <w:pStyle w:val="a4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Реализация основного мероприятия направлена на:</w:t>
      </w:r>
    </w:p>
    <w:p w:rsidR="00CA205A" w:rsidRPr="00411B53" w:rsidRDefault="00074534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- поддержании зеленых зон и зеленых насаждений в нормативном состоянии, увеличение количества зеленых насаждений в городской черте.</w:t>
      </w:r>
    </w:p>
    <w:p w:rsidR="00074534" w:rsidRPr="00411B53" w:rsidRDefault="00074534" w:rsidP="00CA205A">
      <w:pPr>
        <w:pStyle w:val="a4"/>
        <w:tabs>
          <w:tab w:val="left" w:pos="1560"/>
        </w:tabs>
        <w:ind w:left="709"/>
        <w:jc w:val="both"/>
        <w:rPr>
          <w:rFonts w:ascii="Times New Roman" w:hAnsi="Times New Roman" w:cs="Times New Roman"/>
        </w:rPr>
      </w:pPr>
    </w:p>
    <w:p w:rsidR="00C3697C" w:rsidRPr="00411B53" w:rsidRDefault="00C3697C" w:rsidP="00C52011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>Оценка эффективности расходования бюджетных средств.</w:t>
      </w:r>
    </w:p>
    <w:p w:rsidR="00596D1E" w:rsidRPr="00411B53" w:rsidRDefault="00596D1E" w:rsidP="00596D1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B53">
        <w:rPr>
          <w:rFonts w:ascii="Times New Roman" w:eastAsia="Times New Roman" w:hAnsi="Times New Roman" w:cs="Times New Roman"/>
          <w:sz w:val="24"/>
          <w:szCs w:val="24"/>
        </w:rPr>
        <w:t>Оценка эффективности расходования бюджетных средств на реализацию муниципальной программы будет проводиться по следующим критериям:</w:t>
      </w:r>
    </w:p>
    <w:p w:rsidR="00596D1E" w:rsidRPr="00411B53" w:rsidRDefault="00596D1E" w:rsidP="00941DE5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411B53">
        <w:rPr>
          <w:rFonts w:ascii="Times New Roman" w:eastAsia="Times New Roman" w:hAnsi="Times New Roman" w:cs="Times New Roman"/>
        </w:rPr>
        <w:t>На стадии планирования:</w:t>
      </w:r>
    </w:p>
    <w:p w:rsidR="00596D1E" w:rsidRPr="00411B53" w:rsidRDefault="00596D1E" w:rsidP="00941DE5">
      <w:pPr>
        <w:pStyle w:val="a4"/>
        <w:numPr>
          <w:ilvl w:val="0"/>
          <w:numId w:val="11"/>
        </w:numPr>
        <w:shd w:val="clear" w:color="auto" w:fill="FFFFFF"/>
        <w:tabs>
          <w:tab w:val="left" w:pos="366"/>
        </w:tabs>
        <w:suppressAutoHyphens/>
        <w:ind w:left="1077" w:hanging="357"/>
        <w:jc w:val="both"/>
        <w:rPr>
          <w:rFonts w:ascii="Times New Roman" w:eastAsia="Times New Roman" w:hAnsi="Times New Roman" w:cs="Times New Roman"/>
        </w:rPr>
      </w:pPr>
      <w:r w:rsidRPr="00411B53">
        <w:rPr>
          <w:rFonts w:ascii="Times New Roman" w:eastAsia="Times New Roman" w:hAnsi="Times New Roman" w:cs="Times New Roman"/>
        </w:rPr>
        <w:t>оценка качества проекта муниципальной программы: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1B53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муниципальной программы нормативным правовым актам и документам;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соответствие задач и показателей целям муниципальной программы;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внутренняя согласованность и непротиворечивость основных мероприятий подпрограмм муниципальной программы;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основных мероприятий подпрограммы муниципальной программы для решения поставленных задач муниципальной программы;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наличие и полнота обоснования выделенных целевых групп, на которых направлено действие муниципальной программы.</w:t>
      </w:r>
    </w:p>
    <w:p w:rsidR="00596D1E" w:rsidRPr="00411B53" w:rsidRDefault="00596D1E" w:rsidP="00941DE5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411B53">
        <w:rPr>
          <w:rFonts w:ascii="Times New Roman" w:eastAsia="Times New Roman" w:hAnsi="Times New Roman" w:cs="Times New Roman"/>
        </w:rPr>
        <w:t>На стадии исполнения:</w:t>
      </w:r>
    </w:p>
    <w:p w:rsidR="00596D1E" w:rsidRPr="00411B53" w:rsidRDefault="00596D1E" w:rsidP="00596D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1)  Оценка эффективности бюджетных расходов на стадии исполнения муниципальных </w:t>
      </w:r>
      <w:r w:rsidRPr="00411B53">
        <w:rPr>
          <w:rFonts w:ascii="Times New Roman" w:hAnsi="Times New Roman" w:cs="Times New Roman"/>
          <w:sz w:val="24"/>
          <w:szCs w:val="24"/>
        </w:rPr>
        <w:lastRenderedPageBreak/>
        <w:t xml:space="preserve">программ: </w:t>
      </w:r>
    </w:p>
    <w:p w:rsidR="00596D1E" w:rsidRPr="00411B53" w:rsidRDefault="00596D1E" w:rsidP="00596D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наличие общественных обсуждений хода и промежуточных результатов реализации муниципальной программы;</w:t>
      </w:r>
    </w:p>
    <w:p w:rsidR="00596D1E" w:rsidRPr="00411B53" w:rsidRDefault="00596D1E" w:rsidP="00596D1E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:rsidR="00596D1E" w:rsidRPr="00411B53" w:rsidRDefault="00596D1E" w:rsidP="00596D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учет результатов оценки эффективности бюджетных расходов для уточнения муниципальных программ.</w:t>
      </w:r>
    </w:p>
    <w:p w:rsidR="00596D1E" w:rsidRPr="00411B53" w:rsidRDefault="00596D1E" w:rsidP="00941DE5">
      <w:pPr>
        <w:pStyle w:val="ConsPlusNormal"/>
        <w:numPr>
          <w:ilvl w:val="0"/>
          <w:numId w:val="11"/>
        </w:numPr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Оценка качества реализации муниципальной программы: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установление и соблюдение плана-графика реализации муниципальной программы;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соответствие кассовых расходов графику финансового обеспечения реализации муниципальной программы; качество обоснований изменений в бюджетную роспись; соответствие запланированных затрат на реализацию муниципальной программы фактическим;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полнота обоснования объема неиспользованных бюджетных ассигнований на реализацию муниципальной программы;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степень достижения целей и показателей муниципальной программы;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степень реализации подпрограмм муниципальной программы;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местной администрации при реализации муниципальных программ;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качество систем внутреннего контроля и аудита при реализации муниципальных программ;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:rsidR="00596D1E" w:rsidRPr="00411B53" w:rsidRDefault="00596D1E" w:rsidP="00596D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прозрачности информации об исполнении муниципальной программы, ее мероприятиях, о расходах и о процедурах принятия решений.</w:t>
      </w:r>
    </w:p>
    <w:p w:rsidR="00596D1E" w:rsidRPr="00411B53" w:rsidRDefault="00596D1E" w:rsidP="00941DE5">
      <w:pPr>
        <w:pStyle w:val="a4"/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Оценка результативности бюджетных расходов:</w:t>
      </w:r>
    </w:p>
    <w:p w:rsidR="00736B48" w:rsidRPr="00411B53" w:rsidRDefault="00596D1E" w:rsidP="00596D1E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 w:cs="Times New Roman"/>
          <w:sz w:val="24"/>
          <w:szCs w:val="24"/>
        </w:rPr>
        <w:t>-  анализ степени достижения установленных социально-экономических целей, удовлетворенности целевых групп потребителей.</w:t>
      </w:r>
    </w:p>
    <w:p w:rsidR="00720128" w:rsidRPr="00411B53" w:rsidRDefault="00720128" w:rsidP="00C52011">
      <w:pPr>
        <w:pStyle w:val="a4"/>
        <w:ind w:left="0" w:firstLine="709"/>
      </w:pPr>
    </w:p>
    <w:p w:rsidR="00720128" w:rsidRPr="00411B53" w:rsidRDefault="00720128" w:rsidP="00C52011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>Описание системы управления реализацией подпрограммы муниципальной программы.</w:t>
      </w:r>
    </w:p>
    <w:p w:rsidR="00596D1E" w:rsidRPr="00411B53" w:rsidRDefault="00596D1E" w:rsidP="00596D1E">
      <w:pPr>
        <w:pStyle w:val="2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Реализация муниципальной программы «Благоустройство» осуществляется директором МКУ «Терра». </w:t>
      </w:r>
    </w:p>
    <w:p w:rsidR="00596D1E" w:rsidRPr="00411B53" w:rsidRDefault="00596D1E" w:rsidP="00596D1E">
      <w:pPr>
        <w:pStyle w:val="2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Директор МКУ «Терра» в целях реализации муниципальной программы выполняет следующие функции:</w:t>
      </w:r>
    </w:p>
    <w:p w:rsidR="00596D1E" w:rsidRPr="00411B53" w:rsidRDefault="00596D1E" w:rsidP="00596D1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обеспечивает взаимодействие между МКУ «Терра» и структурными подразделениями местной администрации по реализации муниципальной программы;</w:t>
      </w:r>
    </w:p>
    <w:p w:rsidR="00596D1E" w:rsidRPr="00411B53" w:rsidRDefault="00596D1E" w:rsidP="00596D1E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разрабатывает проект муниципальной программы;</w:t>
      </w:r>
    </w:p>
    <w:p w:rsidR="00596D1E" w:rsidRPr="00411B53" w:rsidRDefault="00596D1E" w:rsidP="00596D1E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формирует прогноз расходов на реализацию муниципальной программы и готовит финансовое экономическое обоснование;</w:t>
      </w:r>
    </w:p>
    <w:p w:rsidR="00596D1E" w:rsidRPr="00411B53" w:rsidRDefault="00596D1E" w:rsidP="00596D1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участвует в обсуждении вопросов, связанных с реализацией и финансированием муниципальной программы;</w:t>
      </w:r>
    </w:p>
    <w:p w:rsidR="00596D1E" w:rsidRPr="00411B53" w:rsidRDefault="00596D1E" w:rsidP="00596D1E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согласовывает план-график реализации муниципальной программы (в т. ч. изменения);</w:t>
      </w:r>
    </w:p>
    <w:p w:rsidR="00596D1E" w:rsidRPr="00411B53" w:rsidRDefault="00596D1E" w:rsidP="00596D1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обеспечивает выполнение муниципальной программы, а также эффективность и результативность ее реализации;</w:t>
      </w:r>
    </w:p>
    <w:p w:rsidR="00596D1E" w:rsidRPr="00411B53" w:rsidRDefault="00596D1E" w:rsidP="00596D1E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- составляет и представляет главе местной администрации оперативный отчет о реализации подпрограммы; </w:t>
      </w:r>
    </w:p>
    <w:p w:rsidR="00596D1E" w:rsidRPr="00411B53" w:rsidRDefault="00596D1E" w:rsidP="00596D1E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 представляет главе местной администрации годовые отчеты о реализации подпрограммы;</w:t>
      </w:r>
    </w:p>
    <w:p w:rsidR="00596D1E" w:rsidRPr="00411B53" w:rsidRDefault="00596D1E" w:rsidP="00596D1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lastRenderedPageBreak/>
        <w:t>- обеспечивает соответствие содержания муниципальных программ, размещенных на сайте муниципальным программам и изменениям в них, утвержденным на бумажном носителе.</w:t>
      </w:r>
    </w:p>
    <w:p w:rsidR="001A1AC9" w:rsidRPr="00411B53" w:rsidRDefault="004E0110" w:rsidP="00596D1E">
      <w:pPr>
        <w:pStyle w:val="2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Руководитель о</w:t>
      </w:r>
      <w:r w:rsidR="00596D1E" w:rsidRPr="00411B53">
        <w:rPr>
          <w:sz w:val="24"/>
          <w:szCs w:val="24"/>
        </w:rPr>
        <w:t>тдел</w:t>
      </w:r>
      <w:r w:rsidRPr="00411B53">
        <w:rPr>
          <w:sz w:val="24"/>
          <w:szCs w:val="24"/>
        </w:rPr>
        <w:t>а</w:t>
      </w:r>
      <w:r w:rsidR="00596D1E" w:rsidRPr="00411B53">
        <w:rPr>
          <w:sz w:val="24"/>
          <w:szCs w:val="24"/>
        </w:rPr>
        <w:t xml:space="preserve"> заказа и делопроизводства </w:t>
      </w:r>
      <w:r w:rsidRPr="00411B53">
        <w:rPr>
          <w:sz w:val="24"/>
          <w:szCs w:val="24"/>
        </w:rPr>
        <w:t xml:space="preserve">местной администрации </w:t>
      </w:r>
      <w:r w:rsidR="00596D1E" w:rsidRPr="00411B53">
        <w:rPr>
          <w:sz w:val="24"/>
          <w:szCs w:val="24"/>
        </w:rPr>
        <w:t xml:space="preserve">в целях реализации подпрограмм муниципальной программы </w:t>
      </w:r>
      <w:r w:rsidRPr="00411B53">
        <w:rPr>
          <w:sz w:val="24"/>
          <w:szCs w:val="24"/>
        </w:rPr>
        <w:t>«Благоустройство»</w:t>
      </w:r>
      <w:r w:rsidR="001A1AC9" w:rsidRPr="00411B53">
        <w:rPr>
          <w:sz w:val="24"/>
          <w:szCs w:val="24"/>
        </w:rPr>
        <w:t>:</w:t>
      </w:r>
    </w:p>
    <w:p w:rsidR="00596D1E" w:rsidRPr="00411B53" w:rsidRDefault="001A1AC9" w:rsidP="001A1AC9">
      <w:pPr>
        <w:pStyle w:val="20"/>
        <w:suppressAutoHyphens/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- </w:t>
      </w:r>
      <w:r w:rsidR="00596D1E" w:rsidRPr="00411B53">
        <w:rPr>
          <w:sz w:val="24"/>
          <w:szCs w:val="24"/>
        </w:rPr>
        <w:t xml:space="preserve">готовит заключение по </w:t>
      </w:r>
      <w:r w:rsidRPr="00411B53">
        <w:rPr>
          <w:sz w:val="24"/>
          <w:szCs w:val="24"/>
        </w:rPr>
        <w:t>проекту муниципальной программы;</w:t>
      </w:r>
    </w:p>
    <w:p w:rsidR="001A1AC9" w:rsidRPr="00411B53" w:rsidRDefault="001A1AC9" w:rsidP="001A1AC9">
      <w:pPr>
        <w:pStyle w:val="20"/>
        <w:suppressAutoHyphens/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- осуществляет </w:t>
      </w:r>
      <w:r w:rsidRPr="00411B53">
        <w:rPr>
          <w:sz w:val="24"/>
        </w:rPr>
        <w:t>контроль за реализацией муниципальной программы</w:t>
      </w:r>
      <w:r w:rsidR="0030058A" w:rsidRPr="00411B53">
        <w:rPr>
          <w:sz w:val="24"/>
        </w:rPr>
        <w:t>.</w:t>
      </w:r>
    </w:p>
    <w:p w:rsidR="004E0110" w:rsidRPr="00411B53" w:rsidRDefault="00096A51" w:rsidP="00596D1E">
      <w:pPr>
        <w:pStyle w:val="2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Должностные лица, осуществляющие внутренний финансовый</w:t>
      </w:r>
      <w:r w:rsidR="004E0110" w:rsidRPr="00411B53">
        <w:rPr>
          <w:sz w:val="24"/>
          <w:szCs w:val="24"/>
        </w:rPr>
        <w:t xml:space="preserve"> контрол</w:t>
      </w:r>
      <w:r w:rsidRPr="00411B53">
        <w:rPr>
          <w:sz w:val="24"/>
          <w:szCs w:val="24"/>
        </w:rPr>
        <w:t>ь</w:t>
      </w:r>
      <w:r w:rsidR="004E0110" w:rsidRPr="00411B53">
        <w:rPr>
          <w:sz w:val="24"/>
          <w:szCs w:val="24"/>
        </w:rPr>
        <w:t xml:space="preserve"> </w:t>
      </w:r>
      <w:r w:rsidR="000163D7" w:rsidRPr="00411B53">
        <w:rPr>
          <w:sz w:val="24"/>
          <w:szCs w:val="24"/>
        </w:rPr>
        <w:t xml:space="preserve">местной администрации, </w:t>
      </w:r>
      <w:r w:rsidR="004E0110" w:rsidRPr="00411B53">
        <w:rPr>
          <w:sz w:val="24"/>
          <w:szCs w:val="24"/>
        </w:rPr>
        <w:t xml:space="preserve">в целях реализации муниципальной программы </w:t>
      </w:r>
      <w:r w:rsidR="000163D7" w:rsidRPr="00411B53">
        <w:rPr>
          <w:sz w:val="24"/>
          <w:szCs w:val="24"/>
        </w:rPr>
        <w:t>«Благоустройство»,</w:t>
      </w:r>
      <w:r w:rsidR="004E0110" w:rsidRPr="00411B53">
        <w:rPr>
          <w:sz w:val="24"/>
          <w:szCs w:val="24"/>
        </w:rPr>
        <w:t xml:space="preserve"> рассматрива</w:t>
      </w:r>
      <w:r w:rsidR="000163D7" w:rsidRPr="00411B53">
        <w:rPr>
          <w:sz w:val="24"/>
          <w:szCs w:val="24"/>
        </w:rPr>
        <w:t>ю</w:t>
      </w:r>
      <w:r w:rsidR="004E0110" w:rsidRPr="00411B53">
        <w:rPr>
          <w:sz w:val="24"/>
          <w:szCs w:val="24"/>
        </w:rPr>
        <w:t>т проект муниципальной программы на предмет соответствия объемов и источников финансирования.</w:t>
      </w:r>
    </w:p>
    <w:p w:rsidR="00545B89" w:rsidRPr="00411B53" w:rsidRDefault="00545B89" w:rsidP="00545B89">
      <w:pPr>
        <w:rPr>
          <w:rFonts w:ascii="Times New Roman" w:hAnsi="Times New Roman" w:cs="Times New Roman"/>
        </w:rPr>
      </w:pPr>
    </w:p>
    <w:p w:rsidR="00545B89" w:rsidRPr="00411B53" w:rsidRDefault="00545B89" w:rsidP="00545B89">
      <w:pPr>
        <w:rPr>
          <w:rFonts w:ascii="Times New Roman" w:hAnsi="Times New Roman" w:cs="Times New Roman"/>
        </w:rPr>
      </w:pPr>
    </w:p>
    <w:p w:rsidR="00545B89" w:rsidRPr="00411B53" w:rsidRDefault="00545B89" w:rsidP="00545B89">
      <w:pPr>
        <w:rPr>
          <w:rFonts w:ascii="Times New Roman" w:hAnsi="Times New Roman" w:cs="Times New Roman"/>
        </w:rPr>
      </w:pPr>
    </w:p>
    <w:p w:rsidR="00545B89" w:rsidRPr="00411B53" w:rsidRDefault="00545B89" w:rsidP="00545B89">
      <w:pPr>
        <w:rPr>
          <w:rFonts w:ascii="Times New Roman" w:hAnsi="Times New Roman" w:cs="Times New Roman"/>
        </w:rPr>
      </w:pPr>
    </w:p>
    <w:p w:rsidR="00545B89" w:rsidRPr="00411B53" w:rsidRDefault="00545B89" w:rsidP="00545B89">
      <w:pPr>
        <w:rPr>
          <w:rFonts w:ascii="Times New Roman" w:hAnsi="Times New Roman" w:cs="Times New Roman"/>
        </w:rPr>
      </w:pPr>
    </w:p>
    <w:p w:rsidR="00545B89" w:rsidRPr="00411B53" w:rsidRDefault="00545B89" w:rsidP="00545B89">
      <w:pPr>
        <w:rPr>
          <w:rFonts w:ascii="Times New Roman" w:hAnsi="Times New Roman" w:cs="Times New Roman"/>
        </w:rPr>
      </w:pPr>
    </w:p>
    <w:p w:rsidR="00545B89" w:rsidRPr="00411B53" w:rsidRDefault="00545B89" w:rsidP="00545B89">
      <w:pPr>
        <w:rPr>
          <w:rFonts w:ascii="Times New Roman" w:hAnsi="Times New Roman" w:cs="Times New Roman"/>
        </w:rPr>
      </w:pPr>
    </w:p>
    <w:p w:rsidR="00545B89" w:rsidRPr="00411B53" w:rsidRDefault="00545B89" w:rsidP="00545B89">
      <w:pPr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Директор МКУ «Терра» </w:t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  <w:t xml:space="preserve">         А.А. Петров</w:t>
      </w:r>
    </w:p>
    <w:p w:rsidR="00545B89" w:rsidRPr="00411B53" w:rsidRDefault="00545B89" w:rsidP="00545B89">
      <w:pPr>
        <w:rPr>
          <w:rFonts w:ascii="Times New Roman" w:hAnsi="Times New Roman" w:cs="Times New Roman"/>
        </w:rPr>
      </w:pPr>
    </w:p>
    <w:p w:rsidR="00330E72" w:rsidRPr="00411B53" w:rsidRDefault="00330E72" w:rsidP="00330E72">
      <w:pPr>
        <w:pStyle w:val="20"/>
        <w:shd w:val="clear" w:color="auto" w:fill="auto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720128" w:rsidRPr="00411B53" w:rsidRDefault="00720128" w:rsidP="00720128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5070F0" w:rsidRPr="00411B53" w:rsidRDefault="005070F0"/>
    <w:p w:rsidR="005070F0" w:rsidRPr="00411B53" w:rsidRDefault="005070F0"/>
    <w:p w:rsidR="005070F0" w:rsidRPr="00411B53" w:rsidRDefault="005070F0"/>
    <w:p w:rsidR="006B61EA" w:rsidRPr="00411B53" w:rsidRDefault="006B61EA" w:rsidP="006B61EA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F07F2" w:rsidRPr="00411B53" w:rsidRDefault="00CD29AC" w:rsidP="00CD2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t xml:space="preserve">  ПОДПРОГРАММЫ «БЛАГОУСТРОЙСТВО ТЕРРИТОРИИ МУНИЦИПАЛЬНОГО ОБРАЗОВАНИЯ» </w:t>
      </w:r>
    </w:p>
    <w:p w:rsidR="009F07F2" w:rsidRPr="00411B53" w:rsidRDefault="006B61EA" w:rsidP="00CD29A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1B53">
        <w:rPr>
          <w:rFonts w:ascii="Times New Roman" w:hAnsi="Times New Roman" w:cs="Times New Roman"/>
          <w:b/>
          <w:caps/>
          <w:sz w:val="24"/>
          <w:szCs w:val="24"/>
        </w:rPr>
        <w:t>МУНИЦИПАЛЬНОЙ ПРОГРАММЫ</w:t>
      </w:r>
      <w:r w:rsidR="00CD29AC" w:rsidRPr="00411B53">
        <w:rPr>
          <w:rFonts w:ascii="Times New Roman" w:hAnsi="Times New Roman" w:cs="Times New Roman"/>
          <w:b/>
          <w:caps/>
          <w:sz w:val="24"/>
          <w:szCs w:val="24"/>
        </w:rPr>
        <w:t xml:space="preserve"> «БЛАГОУСТРОЙСТВО» </w:t>
      </w:r>
    </w:p>
    <w:p w:rsidR="009F07F2" w:rsidRPr="00411B53" w:rsidRDefault="00CD29AC" w:rsidP="00CD29A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1B53">
        <w:rPr>
          <w:rFonts w:ascii="Times New Roman" w:hAnsi="Times New Roman" w:cs="Times New Roman"/>
          <w:b/>
          <w:caps/>
          <w:sz w:val="24"/>
          <w:szCs w:val="24"/>
        </w:rPr>
        <w:t xml:space="preserve">ВНУТРИГОРОДСКОГО МУНИЦИПАЛЬНОГО ОБРАЗОВАНИЯ ГОРОДА </w:t>
      </w:r>
    </w:p>
    <w:p w:rsidR="00CD29AC" w:rsidRPr="00411B53" w:rsidRDefault="00CD29AC" w:rsidP="00CD29AC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11B53">
        <w:rPr>
          <w:rFonts w:ascii="Times New Roman" w:hAnsi="Times New Roman" w:cs="Times New Roman"/>
          <w:b/>
          <w:caps/>
          <w:sz w:val="24"/>
          <w:szCs w:val="24"/>
        </w:rPr>
        <w:t xml:space="preserve">ФЕДЕРАЛЬНОГО ЗНАЧЕНИЯ СААНК-ПЕТЕРБУРГА МУНИЦИПАЛЬНЫЙ ОКРУГ МОРСКОЙ НА </w:t>
      </w:r>
      <w:r w:rsidR="009F07F2" w:rsidRPr="00411B53">
        <w:rPr>
          <w:rFonts w:ascii="Times New Roman" w:hAnsi="Times New Roman" w:cs="Times New Roman"/>
          <w:b/>
          <w:caps/>
          <w:sz w:val="24"/>
          <w:szCs w:val="24"/>
        </w:rPr>
        <w:t>2023 год и на плановый период 2024 и 2025 годов</w:t>
      </w:r>
      <w:r w:rsidRPr="00411B5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D29AC" w:rsidRPr="00411B53" w:rsidRDefault="00CD29AC" w:rsidP="00CD2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97"/>
        <w:gridCol w:w="2312"/>
        <w:gridCol w:w="2235"/>
        <w:gridCol w:w="2241"/>
      </w:tblGrid>
      <w:tr w:rsidR="00FF61BB" w:rsidRPr="00411B53" w:rsidTr="00FF61BB">
        <w:tc>
          <w:tcPr>
            <w:tcW w:w="248" w:type="pct"/>
          </w:tcPr>
          <w:p w:rsidR="006B61EA" w:rsidRPr="00411B53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278" w:type="pct"/>
          </w:tcPr>
          <w:p w:rsidR="006B61EA" w:rsidRPr="00411B53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3"/>
          </w:tcPr>
          <w:p w:rsidR="006B61EA" w:rsidRPr="00411B53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F61BB" w:rsidRPr="00411B53" w:rsidTr="00FF61BB">
        <w:tc>
          <w:tcPr>
            <w:tcW w:w="248" w:type="pct"/>
          </w:tcPr>
          <w:p w:rsidR="006B61EA" w:rsidRPr="00411B53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:rsidR="006B61EA" w:rsidRPr="00411B53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3"/>
          </w:tcPr>
          <w:p w:rsidR="006B61EA" w:rsidRPr="00411B53" w:rsidRDefault="001B0045" w:rsidP="00F55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«Благоустройство» внутригородского муниципального образования города федерального значения Санкт-Петербурга муниципальный округ Морской на 202</w:t>
            </w:r>
            <w:r w:rsidR="00F5583E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год и </w:t>
            </w:r>
            <w:r w:rsidR="00F5583E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плановый период 2024</w:t>
            </w:r>
            <w:r w:rsidR="00F5583E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583E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5583E" w:rsidRPr="00411B53"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программа)</w:t>
            </w:r>
            <w:r w:rsidR="002E5EDA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– целевая статья – 52 0 00 00000</w:t>
            </w:r>
          </w:p>
        </w:tc>
      </w:tr>
      <w:tr w:rsidR="00FF61BB" w:rsidRPr="00411B53" w:rsidTr="00FF61BB">
        <w:tc>
          <w:tcPr>
            <w:tcW w:w="248" w:type="pct"/>
          </w:tcPr>
          <w:p w:rsidR="00045A80" w:rsidRPr="00411B53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:rsidR="00045A80" w:rsidRPr="00411B53" w:rsidRDefault="00045A80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3474" w:type="pct"/>
            <w:gridSpan w:val="3"/>
          </w:tcPr>
          <w:p w:rsidR="00045A80" w:rsidRPr="00411B53" w:rsidRDefault="001B0045" w:rsidP="004A7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«Благоустройство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2E5EDA"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муниципального образования</w:t>
            </w: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»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«Благоустройство» внутригородского муниципального образования города федерального значения Санкт-Петербурга муниципальный округ Морской на 2023</w:t>
            </w:r>
            <w:r w:rsidR="002E5EDA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2024 и 2025 годов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4A75FF" w:rsidRPr="00411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одпрограмма)</w:t>
            </w:r>
            <w:r w:rsidR="002E5EDA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– целевая статья – 52 1 00 00000</w:t>
            </w:r>
          </w:p>
        </w:tc>
      </w:tr>
      <w:tr w:rsidR="00FF61BB" w:rsidRPr="00411B53" w:rsidTr="00FF61BB">
        <w:tc>
          <w:tcPr>
            <w:tcW w:w="248" w:type="pct"/>
          </w:tcPr>
          <w:p w:rsidR="00D93E5B" w:rsidRPr="00411B53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:rsidR="00D93E5B" w:rsidRPr="00411B53" w:rsidRDefault="00D93E5B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3"/>
          </w:tcPr>
          <w:p w:rsidR="004A75FF" w:rsidRPr="00411B53" w:rsidRDefault="004A75FF" w:rsidP="004A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подпрограммы:</w:t>
            </w:r>
          </w:p>
          <w:p w:rsidR="004A75FF" w:rsidRPr="00411B53" w:rsidRDefault="004A75FF" w:rsidP="00941D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  <w:spacing w:val="3"/>
              </w:rPr>
              <w:t xml:space="preserve">«Благоустройство и содержание объектов благоустройства» </w:t>
            </w:r>
            <w:r w:rsidRPr="00411B53">
              <w:rPr>
                <w:rFonts w:ascii="Times New Roman" w:hAnsi="Times New Roman" w:cs="Times New Roman"/>
              </w:rPr>
              <w:t>– целевая статья – 52 1 01 00000.</w:t>
            </w:r>
          </w:p>
          <w:p w:rsidR="004A75FF" w:rsidRPr="00411B53" w:rsidRDefault="004A75FF" w:rsidP="00941D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  <w:spacing w:val="3"/>
              </w:rPr>
              <w:t xml:space="preserve">«Создание зон отдыха, обустройство и содержание детских и спортивных площадок» – </w:t>
            </w:r>
            <w:r w:rsidRPr="00411B53">
              <w:rPr>
                <w:rFonts w:ascii="Times New Roman" w:hAnsi="Times New Roman" w:cs="Times New Roman"/>
              </w:rPr>
              <w:t>целевая статья – 52 1 02 00000.</w:t>
            </w:r>
          </w:p>
          <w:p w:rsidR="00D93E5B" w:rsidRPr="00411B53" w:rsidRDefault="004A75FF" w:rsidP="00941D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>«</w:t>
            </w:r>
            <w:r w:rsidRPr="00411B53">
              <w:rPr>
                <w:rFonts w:ascii="Times New Roman" w:hAnsi="Times New Roman" w:cs="Times New Roman"/>
                <w:spacing w:val="3"/>
              </w:rPr>
              <w:t xml:space="preserve">Разработка проектной документации в области благоустройства» – </w:t>
            </w:r>
            <w:r w:rsidRPr="00411B53">
              <w:rPr>
                <w:rFonts w:ascii="Times New Roman" w:hAnsi="Times New Roman" w:cs="Times New Roman"/>
              </w:rPr>
              <w:t>целевая статья – 52 1 03 00000.</w:t>
            </w:r>
          </w:p>
        </w:tc>
      </w:tr>
      <w:tr w:rsidR="00666484" w:rsidRPr="00411B53" w:rsidTr="00FF61BB">
        <w:tc>
          <w:tcPr>
            <w:tcW w:w="248" w:type="pct"/>
          </w:tcPr>
          <w:p w:rsidR="00666484" w:rsidRPr="00411B53" w:rsidRDefault="00666484" w:rsidP="0066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:rsidR="00666484" w:rsidRPr="00411B53" w:rsidRDefault="00666484" w:rsidP="00666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3"/>
          </w:tcPr>
          <w:p w:rsidR="00666484" w:rsidRPr="00411B53" w:rsidRDefault="00666484" w:rsidP="00941DE5">
            <w:pPr>
              <w:pStyle w:val="ConsPlusNormal"/>
              <w:numPr>
                <w:ilvl w:val="0"/>
                <w:numId w:val="13"/>
              </w:num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Морской (далее – местная администрация).</w:t>
            </w:r>
          </w:p>
          <w:p w:rsidR="00666484" w:rsidRPr="00411B53" w:rsidRDefault="00666484" w:rsidP="00941DE5">
            <w:pPr>
              <w:pStyle w:val="ConsPlusNormal"/>
              <w:numPr>
                <w:ilvl w:val="0"/>
                <w:numId w:val="13"/>
              </w:num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«Терра» внутригородского муниципального образования города федерального значения Санкт-Петербурга муниципальный округ Морской  (далее – МКУ «Терра»).</w:t>
            </w:r>
          </w:p>
        </w:tc>
      </w:tr>
      <w:tr w:rsidR="00666484" w:rsidRPr="00411B53" w:rsidTr="00FF61BB">
        <w:tc>
          <w:tcPr>
            <w:tcW w:w="248" w:type="pct"/>
          </w:tcPr>
          <w:p w:rsidR="00666484" w:rsidRPr="00411B53" w:rsidRDefault="00666484" w:rsidP="0066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:rsidR="00666484" w:rsidRPr="00411B53" w:rsidRDefault="00666484" w:rsidP="00666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3"/>
          </w:tcPr>
          <w:p w:rsidR="00666484" w:rsidRPr="00411B53" w:rsidRDefault="00666484" w:rsidP="00666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Директор ИКУ «Терра»</w:t>
            </w:r>
          </w:p>
        </w:tc>
      </w:tr>
      <w:tr w:rsidR="00666484" w:rsidRPr="00411B53" w:rsidTr="00FF61BB">
        <w:tc>
          <w:tcPr>
            <w:tcW w:w="248" w:type="pct"/>
          </w:tcPr>
          <w:p w:rsidR="00666484" w:rsidRPr="00411B53" w:rsidRDefault="00666484" w:rsidP="0066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:rsidR="00666484" w:rsidRPr="00411B53" w:rsidRDefault="00666484" w:rsidP="00666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3"/>
          </w:tcPr>
          <w:p w:rsidR="00666484" w:rsidRPr="00411B53" w:rsidRDefault="000163D7" w:rsidP="00666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666484" w:rsidRPr="00411B53">
              <w:rPr>
                <w:rFonts w:ascii="Times New Roman" w:hAnsi="Times New Roman" w:cs="Times New Roman"/>
                <w:sz w:val="24"/>
                <w:szCs w:val="24"/>
              </w:rPr>
              <w:t>МКУ «Терра»</w:t>
            </w:r>
          </w:p>
          <w:p w:rsidR="00666484" w:rsidRPr="00411B53" w:rsidRDefault="00666484" w:rsidP="00666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заказа и делопроизводства местной администрации</w:t>
            </w:r>
          </w:p>
          <w:p w:rsidR="00666484" w:rsidRPr="00411B53" w:rsidRDefault="00666484" w:rsidP="00666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Специалист местной администрации, ответственный за работу с порталом «Наш Санкт-Петербург»</w:t>
            </w:r>
          </w:p>
          <w:p w:rsidR="00666484" w:rsidRPr="00411B53" w:rsidRDefault="00666484" w:rsidP="00666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Специалист местной администрации, ответственный за работу со СМИ</w:t>
            </w:r>
          </w:p>
          <w:p w:rsidR="00666484" w:rsidRPr="00411B53" w:rsidRDefault="00666484" w:rsidP="00666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ответственное за внутренний муниципальный финансовый контроль </w:t>
            </w:r>
          </w:p>
          <w:p w:rsidR="00666484" w:rsidRPr="00411B53" w:rsidRDefault="00666484" w:rsidP="00666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аудит</w:t>
            </w:r>
          </w:p>
        </w:tc>
      </w:tr>
      <w:tr w:rsidR="00666484" w:rsidRPr="00411B53" w:rsidTr="00FF61BB">
        <w:tc>
          <w:tcPr>
            <w:tcW w:w="248" w:type="pct"/>
          </w:tcPr>
          <w:p w:rsidR="00666484" w:rsidRPr="00411B53" w:rsidRDefault="00666484" w:rsidP="0066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8" w:type="pct"/>
          </w:tcPr>
          <w:p w:rsidR="00666484" w:rsidRPr="00411B53" w:rsidRDefault="00666484" w:rsidP="00666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3474" w:type="pct"/>
            <w:gridSpan w:val="3"/>
          </w:tcPr>
          <w:p w:rsidR="001F299C" w:rsidRPr="00411B53" w:rsidRDefault="001F299C" w:rsidP="001F29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благоустройство территории муниципального образования;</w:t>
            </w:r>
          </w:p>
          <w:p w:rsidR="001F299C" w:rsidRPr="00411B53" w:rsidRDefault="001F299C" w:rsidP="001F29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содержания объектов благоустройства: демонтаж физически и морально устаревших элементов благоустройства, ремонт элементов благоустройства, монтаж новых элементов благоустройства;</w:t>
            </w:r>
          </w:p>
          <w:p w:rsidR="001F299C" w:rsidRPr="00411B53" w:rsidRDefault="001F299C" w:rsidP="001F29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создание новых зон отдыха; </w:t>
            </w:r>
          </w:p>
          <w:p w:rsidR="001F299C" w:rsidRPr="00411B53" w:rsidRDefault="001F299C" w:rsidP="001F29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обустройство детских и спортивных площадок; </w:t>
            </w:r>
          </w:p>
          <w:p w:rsidR="001F299C" w:rsidRPr="00411B53" w:rsidRDefault="001F299C" w:rsidP="001F29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содержание детских и спортивных площадок: демонтаж физически и морально устаревшего детского игрового и спортивного оборудования, монтаж нового оборудования, ремонт существующего, замена песка в песочницах;</w:t>
            </w:r>
          </w:p>
          <w:p w:rsidR="00666484" w:rsidRPr="00411B53" w:rsidRDefault="001F299C" w:rsidP="001F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разработка проектной документации в области благоустройства для реализации задач по благоустройству территории муниципального образования.</w:t>
            </w:r>
          </w:p>
        </w:tc>
      </w:tr>
      <w:tr w:rsidR="00666484" w:rsidRPr="00411B53" w:rsidTr="00FF61BB">
        <w:tc>
          <w:tcPr>
            <w:tcW w:w="248" w:type="pct"/>
          </w:tcPr>
          <w:p w:rsidR="00666484" w:rsidRPr="00411B53" w:rsidRDefault="00666484" w:rsidP="0066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:rsidR="00666484" w:rsidRPr="00411B53" w:rsidRDefault="00666484" w:rsidP="00666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 муниципальной программы</w:t>
            </w:r>
          </w:p>
        </w:tc>
        <w:tc>
          <w:tcPr>
            <w:tcW w:w="3474" w:type="pct"/>
            <w:gridSpan w:val="3"/>
          </w:tcPr>
          <w:p w:rsidR="00666484" w:rsidRPr="00411B53" w:rsidRDefault="00666484" w:rsidP="0066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Задачами Подпрограммы является реализация основных мероприятий:</w:t>
            </w:r>
          </w:p>
          <w:p w:rsidR="00666484" w:rsidRPr="00411B53" w:rsidRDefault="00666484" w:rsidP="00666484">
            <w:pPr>
              <w:pStyle w:val="20"/>
              <w:spacing w:after="0" w:line="240" w:lineRule="auto"/>
              <w:contextualSpacing/>
              <w:jc w:val="both"/>
              <w:rPr>
                <w:spacing w:val="3"/>
                <w:sz w:val="24"/>
                <w:szCs w:val="24"/>
              </w:rPr>
            </w:pPr>
            <w:r w:rsidRPr="00411B53">
              <w:rPr>
                <w:color w:val="000000"/>
                <w:sz w:val="24"/>
                <w:szCs w:val="24"/>
                <w:lang w:eastAsia="ru-RU" w:bidi="ru-RU"/>
              </w:rPr>
              <w:t xml:space="preserve">Основное мероприятие №1 </w:t>
            </w:r>
            <w:r w:rsidRPr="00411B53">
              <w:rPr>
                <w:spacing w:val="3"/>
                <w:sz w:val="24"/>
                <w:szCs w:val="24"/>
              </w:rPr>
              <w:t>- благоустройство и содержание объектов благоустройства;</w:t>
            </w:r>
          </w:p>
          <w:p w:rsidR="00666484" w:rsidRPr="00411B53" w:rsidRDefault="00666484" w:rsidP="00666484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11B53">
              <w:rPr>
                <w:color w:val="000000"/>
                <w:sz w:val="24"/>
                <w:szCs w:val="24"/>
                <w:lang w:eastAsia="ru-RU" w:bidi="ru-RU"/>
              </w:rPr>
              <w:t>Основное мероприятия №2 -</w:t>
            </w:r>
            <w:r w:rsidRPr="00411B53">
              <w:rPr>
                <w:spacing w:val="3"/>
                <w:sz w:val="24"/>
                <w:szCs w:val="24"/>
              </w:rPr>
              <w:t xml:space="preserve"> создание зон отдыха, обустройство и содержание детских и спортивных площадок</w:t>
            </w:r>
            <w:r w:rsidRPr="00411B53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666484" w:rsidRPr="00411B53" w:rsidRDefault="00666484" w:rsidP="0066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мероприятию №3 - разработка проектной документации в области благоустройства.</w:t>
            </w:r>
          </w:p>
        </w:tc>
      </w:tr>
      <w:tr w:rsidR="00626E5E" w:rsidRPr="00411B53" w:rsidTr="00FF61BB">
        <w:tc>
          <w:tcPr>
            <w:tcW w:w="248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pct"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3474" w:type="pct"/>
            <w:gridSpan w:val="3"/>
          </w:tcPr>
          <w:p w:rsidR="00626E5E" w:rsidRPr="00411B53" w:rsidRDefault="00626E5E" w:rsidP="006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1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Степень достижения целей и решения задач подпрограммы:</w:t>
            </w:r>
          </w:p>
          <w:p w:rsidR="00626E5E" w:rsidRPr="00411B53" w:rsidRDefault="00626E5E" w:rsidP="0062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 подпрограммы;</w:t>
            </w:r>
          </w:p>
          <w:p w:rsidR="00626E5E" w:rsidRPr="00411B53" w:rsidRDefault="00626E5E" w:rsidP="0062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количество жителей муниципального образования, принявших участие в мероприятиях.</w:t>
            </w:r>
          </w:p>
          <w:p w:rsidR="00626E5E" w:rsidRPr="00411B53" w:rsidRDefault="00626E5E" w:rsidP="00626E5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b/>
                <w:sz w:val="24"/>
                <w:szCs w:val="24"/>
              </w:rPr>
              <w:t>2. Степень соответствия запланированного уровня затрат и эффективности использования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5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направленных на реализацию подпрограммы:</w:t>
            </w:r>
          </w:p>
          <w:p w:rsidR="00626E5E" w:rsidRPr="00411B53" w:rsidRDefault="00626E5E" w:rsidP="00626E5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уровень финансирования реализации подпрограммы;</w:t>
            </w:r>
          </w:p>
          <w:p w:rsidR="00626E5E" w:rsidRPr="00411B53" w:rsidRDefault="00626E5E" w:rsidP="00626E5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фактический объем освоенных средств в рамках реализации мероприятий;</w:t>
            </w:r>
          </w:p>
          <w:p w:rsidR="00626E5E" w:rsidRPr="00411B53" w:rsidRDefault="00626E5E" w:rsidP="00626E5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26E5E" w:rsidRPr="00411B53" w:rsidTr="00FF114C">
        <w:trPr>
          <w:trHeight w:val="1103"/>
        </w:trPr>
        <w:tc>
          <w:tcPr>
            <w:tcW w:w="248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pct"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474" w:type="pct"/>
            <w:gridSpan w:val="3"/>
          </w:tcPr>
          <w:p w:rsidR="00626E5E" w:rsidRPr="00411B53" w:rsidRDefault="00626E5E" w:rsidP="00626E5E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eastAsia="ru-RU" w:bidi="ru-RU"/>
              </w:rPr>
            </w:pPr>
            <w:r w:rsidRPr="00411B53">
              <w:rPr>
                <w:sz w:val="24"/>
                <w:szCs w:val="24"/>
                <w:lang w:eastAsia="ru-RU" w:bidi="ru-RU"/>
              </w:rPr>
              <w:t>2023-2025 годы</w:t>
            </w:r>
          </w:p>
          <w:p w:rsidR="00626E5E" w:rsidRPr="00411B53" w:rsidRDefault="00626E5E" w:rsidP="00626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E" w:rsidRPr="00411B53" w:rsidTr="00FF61BB">
        <w:trPr>
          <w:trHeight w:val="275"/>
        </w:trPr>
        <w:tc>
          <w:tcPr>
            <w:tcW w:w="248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основных мероприятий</w:t>
            </w:r>
          </w:p>
        </w:tc>
        <w:tc>
          <w:tcPr>
            <w:tcW w:w="3474" w:type="pct"/>
            <w:gridSpan w:val="3"/>
          </w:tcPr>
          <w:p w:rsidR="00626E5E" w:rsidRPr="00411B53" w:rsidRDefault="00626E5E" w:rsidP="00626E5E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eastAsia="ru-RU" w:bidi="ru-RU"/>
              </w:rPr>
            </w:pPr>
            <w:r w:rsidRPr="00411B53">
              <w:rPr>
                <w:sz w:val="24"/>
                <w:szCs w:val="24"/>
                <w:lang w:eastAsia="ru-RU" w:bidi="ru-RU"/>
              </w:rPr>
              <w:t>2023-2025 годы</w:t>
            </w:r>
          </w:p>
          <w:p w:rsidR="00626E5E" w:rsidRPr="00411B53" w:rsidRDefault="00626E5E" w:rsidP="0062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E" w:rsidRPr="00411B53" w:rsidTr="008E1D67">
        <w:trPr>
          <w:trHeight w:val="275"/>
        </w:trPr>
        <w:tc>
          <w:tcPr>
            <w:tcW w:w="248" w:type="pct"/>
            <w:vMerge w:val="restar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8" w:type="pct"/>
            <w:vMerge w:val="restart"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подпрограммы.</w:t>
            </w:r>
          </w:p>
        </w:tc>
        <w:tc>
          <w:tcPr>
            <w:tcW w:w="3474" w:type="pct"/>
            <w:gridSpan w:val="3"/>
          </w:tcPr>
          <w:p w:rsidR="00626E5E" w:rsidRPr="00411B53" w:rsidRDefault="00626E5E" w:rsidP="00626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626E5E" w:rsidRPr="00411B53" w:rsidTr="00FF61BB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26E5E" w:rsidRPr="00411B53" w:rsidTr="00FF61BB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14 379,3 тыс. руб.</w:t>
            </w:r>
          </w:p>
        </w:tc>
        <w:tc>
          <w:tcPr>
            <w:tcW w:w="1144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20 463,6 тыс. руб.</w:t>
            </w:r>
          </w:p>
        </w:tc>
        <w:tc>
          <w:tcPr>
            <w:tcW w:w="1147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19 319,2 тыс. руб.</w:t>
            </w:r>
          </w:p>
        </w:tc>
      </w:tr>
      <w:tr w:rsidR="00626E5E" w:rsidRPr="00411B53" w:rsidTr="00244472">
        <w:trPr>
          <w:trHeight w:val="555"/>
        </w:trPr>
        <w:tc>
          <w:tcPr>
            <w:tcW w:w="248" w:type="pct"/>
            <w:vMerge w:val="restar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pct"/>
            <w:vMerge w:val="restart"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3474" w:type="pct"/>
            <w:gridSpan w:val="3"/>
          </w:tcPr>
          <w:p w:rsidR="00626E5E" w:rsidRPr="00411B53" w:rsidRDefault="00626E5E" w:rsidP="00626E5E">
            <w:pPr>
              <w:pStyle w:val="a4"/>
              <w:numPr>
                <w:ilvl w:val="0"/>
                <w:numId w:val="14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  <w:spacing w:val="3"/>
              </w:rPr>
              <w:t xml:space="preserve">«Благоустройство и содержание объектов благоустройства» </w:t>
            </w:r>
            <w:r w:rsidRPr="00411B53">
              <w:rPr>
                <w:rFonts w:ascii="Times New Roman" w:hAnsi="Times New Roman" w:cs="Times New Roman"/>
              </w:rPr>
              <w:t>– целевая статья – 52 1 01 00000.</w:t>
            </w:r>
          </w:p>
        </w:tc>
      </w:tr>
      <w:tr w:rsidR="00626E5E" w:rsidRPr="00411B53" w:rsidTr="00FF61BB">
        <w:trPr>
          <w:trHeight w:val="13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26E5E" w:rsidRPr="00411B53" w:rsidTr="00244472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3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626E5E" w:rsidRPr="00411B53" w:rsidTr="00FF61BB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13 446,9</w:t>
            </w:r>
          </w:p>
        </w:tc>
        <w:tc>
          <w:tcPr>
            <w:tcW w:w="1144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16 337</w:t>
            </w:r>
          </w:p>
        </w:tc>
        <w:tc>
          <w:tcPr>
            <w:tcW w:w="1147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14 571,5</w:t>
            </w:r>
          </w:p>
        </w:tc>
      </w:tr>
      <w:tr w:rsidR="00626E5E" w:rsidRPr="00411B53" w:rsidTr="00C15225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3"/>
          </w:tcPr>
          <w:p w:rsidR="00626E5E" w:rsidRPr="00411B53" w:rsidRDefault="00626E5E" w:rsidP="00626E5E">
            <w:pPr>
              <w:pStyle w:val="ConsPlusNormal"/>
              <w:numPr>
                <w:ilvl w:val="0"/>
                <w:numId w:val="14"/>
              </w:numPr>
              <w:tabs>
                <w:tab w:val="left" w:pos="2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«Создание зон отдыха, обустройство и содержание детских и спортивных площадок» –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целевая статья – 52 1 02 00000.</w:t>
            </w:r>
          </w:p>
        </w:tc>
      </w:tr>
      <w:tr w:rsidR="00626E5E" w:rsidRPr="00411B53" w:rsidTr="00FF61BB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26E5E" w:rsidRPr="00411B53" w:rsidTr="00244472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3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626E5E" w:rsidRPr="00411B53" w:rsidTr="00FF61BB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  <w:tc>
          <w:tcPr>
            <w:tcW w:w="1144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3 814,3</w:t>
            </w:r>
          </w:p>
        </w:tc>
        <w:tc>
          <w:tcPr>
            <w:tcW w:w="1147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3 988,6</w:t>
            </w:r>
          </w:p>
        </w:tc>
      </w:tr>
      <w:tr w:rsidR="00626E5E" w:rsidRPr="00411B53" w:rsidTr="00C15225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3"/>
          </w:tcPr>
          <w:p w:rsidR="00626E5E" w:rsidRPr="00411B53" w:rsidRDefault="00626E5E" w:rsidP="00626E5E">
            <w:pPr>
              <w:pStyle w:val="ConsPlusNormal"/>
              <w:numPr>
                <w:ilvl w:val="0"/>
                <w:numId w:val="14"/>
              </w:numPr>
              <w:tabs>
                <w:tab w:val="left" w:pos="2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Разработка проектной документации в области благоустройства» –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целевая статья – 52 1 03 00000.</w:t>
            </w:r>
          </w:p>
        </w:tc>
      </w:tr>
      <w:tr w:rsidR="00626E5E" w:rsidRPr="00411B53" w:rsidTr="00FF61BB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:rsidR="00626E5E" w:rsidRPr="00411B53" w:rsidRDefault="00626E5E" w:rsidP="0062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26E5E" w:rsidRPr="00411B53" w:rsidTr="00244472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3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626E5E" w:rsidRPr="00411B53" w:rsidTr="00FF61BB">
        <w:trPr>
          <w:trHeight w:val="275"/>
        </w:trPr>
        <w:tc>
          <w:tcPr>
            <w:tcW w:w="248" w:type="pct"/>
            <w:vMerge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144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312,3</w:t>
            </w:r>
          </w:p>
        </w:tc>
        <w:tc>
          <w:tcPr>
            <w:tcW w:w="1147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759,1</w:t>
            </w:r>
          </w:p>
        </w:tc>
      </w:tr>
      <w:tr w:rsidR="00626E5E" w:rsidRPr="00411B53" w:rsidTr="00FF61BB">
        <w:tc>
          <w:tcPr>
            <w:tcW w:w="248" w:type="pct"/>
          </w:tcPr>
          <w:p w:rsidR="00626E5E" w:rsidRPr="00411B53" w:rsidRDefault="00626E5E" w:rsidP="0062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:rsidR="00626E5E" w:rsidRPr="00411B53" w:rsidRDefault="00626E5E" w:rsidP="00626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3474" w:type="pct"/>
            <w:gridSpan w:val="3"/>
          </w:tcPr>
          <w:p w:rsidR="00626E5E" w:rsidRPr="00411B53" w:rsidRDefault="00626E5E" w:rsidP="00626E5E">
            <w:pPr>
              <w:pStyle w:val="ConsPlusNormal"/>
              <w:tabs>
                <w:tab w:val="left" w:pos="365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Конечным результатом реализация Подпрограммы является создание более комфортных условий гражданам для проживания на территории МО Морской путём:</w:t>
            </w:r>
          </w:p>
          <w:p w:rsidR="00626E5E" w:rsidRPr="00411B53" w:rsidRDefault="00626E5E" w:rsidP="00626E5E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-обеспечения содержания объектов и расположенных на них элементов благоустройства в соответствии с санитарно-гигиеническими правилами и правилами содержания объектов благоустройства;</w:t>
            </w:r>
          </w:p>
          <w:p w:rsidR="00626E5E" w:rsidRPr="00411B53" w:rsidRDefault="00626E5E" w:rsidP="00626E5E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создание новых зон отдыха, обустройство новых и содержание существующих детских и спортивных площадок;</w:t>
            </w:r>
          </w:p>
          <w:p w:rsidR="00626E5E" w:rsidRPr="00411B53" w:rsidRDefault="00626E5E" w:rsidP="0062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разработка проектной документации в области благоустройства на очередной и последующие годы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градостроительных документов органов исполнительной власти Санкт-Петербурга на основании учёта интересов жителей МО Морской;</w:t>
            </w:r>
          </w:p>
          <w:p w:rsidR="00626E5E" w:rsidRPr="00411B53" w:rsidRDefault="00626E5E" w:rsidP="00626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оперативного реагирования граждан на обращения на устранение недостатков в сфере благоустройства</w:t>
            </w:r>
          </w:p>
        </w:tc>
      </w:tr>
    </w:tbl>
    <w:p w:rsidR="001033DD" w:rsidRPr="00411B53" w:rsidRDefault="001033DD" w:rsidP="0010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5E" w:rsidRPr="00411B53" w:rsidRDefault="00626E5E" w:rsidP="00626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t>Текстовая часть подпрограммы муниципальной программы</w:t>
      </w:r>
    </w:p>
    <w:p w:rsidR="00626E5E" w:rsidRPr="00411B53" w:rsidRDefault="00626E5E" w:rsidP="00626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5E" w:rsidRPr="00411B53" w:rsidRDefault="00626E5E" w:rsidP="00626E5E">
      <w:pPr>
        <w:pStyle w:val="20"/>
        <w:numPr>
          <w:ilvl w:val="0"/>
          <w:numId w:val="3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>Обоснование необходимости реализации Подпрограммы.</w:t>
      </w:r>
    </w:p>
    <w:p w:rsidR="00626E5E" w:rsidRPr="00411B53" w:rsidRDefault="00626E5E" w:rsidP="00626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Реализация</w:t>
      </w:r>
      <w:r w:rsidR="00286E9A" w:rsidRPr="00411B53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411B53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2023 год и на плановый период 2024 и 2025 годов необходима для решения вопросов местного значения, установленных законом Санкт-Петербурга «Об организации местного самоуправления в Санкт-Петербурге» от 23.09.2009 № 420-79. </w:t>
      </w:r>
    </w:p>
    <w:p w:rsidR="00626E5E" w:rsidRPr="00411B53" w:rsidRDefault="00626E5E" w:rsidP="00626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местной администрацией в соответствии с: </w:t>
      </w:r>
    </w:p>
    <w:p w:rsidR="00626E5E" w:rsidRPr="00411B53" w:rsidRDefault="00626E5E" w:rsidP="00626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Морской; </w:t>
      </w:r>
    </w:p>
    <w:p w:rsidR="00626E5E" w:rsidRPr="00411B53" w:rsidRDefault="00626E5E" w:rsidP="00626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 (с изменениями); </w:t>
      </w:r>
    </w:p>
    <w:p w:rsidR="00C15225" w:rsidRPr="00411B53" w:rsidRDefault="00626E5E" w:rsidP="00626E5E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Порядком </w:t>
      </w:r>
      <w:r w:rsidRPr="00411B53">
        <w:rPr>
          <w:bCs/>
          <w:sz w:val="24"/>
          <w:szCs w:val="24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</w:t>
      </w:r>
      <w:r w:rsidRPr="00411B53">
        <w:rPr>
          <w:sz w:val="24"/>
          <w:szCs w:val="24"/>
        </w:rPr>
        <w:t>, утвержденный постановлением местной администрации от 20.10.2022 г. № 78.</w:t>
      </w:r>
    </w:p>
    <w:p w:rsidR="001033DD" w:rsidRPr="00411B53" w:rsidRDefault="001033DD" w:rsidP="001033D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Pr="00411B53" w:rsidRDefault="001033DD" w:rsidP="00941DE5">
      <w:pPr>
        <w:pStyle w:val="20"/>
        <w:numPr>
          <w:ilvl w:val="0"/>
          <w:numId w:val="5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 xml:space="preserve">Цели и задачи реализации </w:t>
      </w:r>
      <w:r w:rsidR="00C237F8" w:rsidRPr="00411B53">
        <w:rPr>
          <w:b/>
          <w:sz w:val="24"/>
          <w:szCs w:val="24"/>
        </w:rPr>
        <w:t>п</w:t>
      </w:r>
      <w:r w:rsidRPr="00411B53">
        <w:rPr>
          <w:b/>
          <w:sz w:val="24"/>
          <w:szCs w:val="24"/>
        </w:rPr>
        <w:t>одпрограммы.</w:t>
      </w:r>
    </w:p>
    <w:p w:rsidR="003A1402" w:rsidRPr="00411B53" w:rsidRDefault="003A1402" w:rsidP="003A1402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CD14D2" w:rsidRPr="00411B53" w:rsidRDefault="001033DD" w:rsidP="00941DE5">
      <w:pPr>
        <w:pStyle w:val="20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b/>
          <w:sz w:val="24"/>
          <w:szCs w:val="24"/>
        </w:rPr>
        <w:t xml:space="preserve">Цель </w:t>
      </w:r>
      <w:r w:rsidR="00C237F8" w:rsidRPr="00411B53">
        <w:rPr>
          <w:b/>
          <w:sz w:val="24"/>
          <w:szCs w:val="24"/>
        </w:rPr>
        <w:t>п</w:t>
      </w:r>
      <w:r w:rsidRPr="00411B53">
        <w:rPr>
          <w:b/>
          <w:sz w:val="24"/>
          <w:szCs w:val="24"/>
        </w:rPr>
        <w:t>одпрограммы:</w:t>
      </w:r>
      <w:r w:rsidR="00CD14D2" w:rsidRPr="00411B53">
        <w:rPr>
          <w:color w:val="000000"/>
          <w:sz w:val="24"/>
          <w:szCs w:val="24"/>
          <w:lang w:eastAsia="ru-RU" w:bidi="ru-RU"/>
        </w:rPr>
        <w:t xml:space="preserve"> </w:t>
      </w:r>
    </w:p>
    <w:p w:rsidR="00C15225" w:rsidRPr="00411B53" w:rsidRDefault="00C15225" w:rsidP="00F16BC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color w:val="000000"/>
          <w:sz w:val="24"/>
          <w:szCs w:val="24"/>
        </w:rPr>
        <w:t>Повышение качества и комфорта городской среды на территории МО Морской</w:t>
      </w:r>
    </w:p>
    <w:p w:rsidR="00CD14D2" w:rsidRPr="00411B53" w:rsidRDefault="00CD14D2" w:rsidP="00CD14D2">
      <w:pPr>
        <w:pStyle w:val="20"/>
        <w:tabs>
          <w:tab w:val="left" w:pos="0"/>
        </w:tabs>
        <w:suppressAutoHyphens/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F13426" w:rsidRPr="00411B53" w:rsidRDefault="000353AA" w:rsidP="000353AA">
      <w:pPr>
        <w:pStyle w:val="20"/>
        <w:tabs>
          <w:tab w:val="left" w:pos="0"/>
        </w:tabs>
        <w:suppressAutoHyphens/>
        <w:spacing w:after="0" w:line="240" w:lineRule="auto"/>
        <w:ind w:left="68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 xml:space="preserve">     2.2. </w:t>
      </w:r>
      <w:r w:rsidR="00CD14D2" w:rsidRPr="00411B53">
        <w:rPr>
          <w:b/>
          <w:sz w:val="24"/>
          <w:szCs w:val="24"/>
        </w:rPr>
        <w:t>Задачи</w:t>
      </w:r>
      <w:r w:rsidR="001033DD" w:rsidRPr="00411B53">
        <w:rPr>
          <w:b/>
          <w:sz w:val="24"/>
          <w:szCs w:val="24"/>
        </w:rPr>
        <w:t xml:space="preserve"> </w:t>
      </w:r>
      <w:r w:rsidR="00C237F8" w:rsidRPr="00411B53">
        <w:rPr>
          <w:b/>
          <w:sz w:val="24"/>
          <w:szCs w:val="24"/>
        </w:rPr>
        <w:t>п</w:t>
      </w:r>
      <w:r w:rsidR="001033DD" w:rsidRPr="00411B53">
        <w:rPr>
          <w:b/>
          <w:sz w:val="24"/>
          <w:szCs w:val="24"/>
        </w:rPr>
        <w:t>одпрограммы:</w:t>
      </w:r>
    </w:p>
    <w:p w:rsidR="00F16BCD" w:rsidRPr="00411B53" w:rsidRDefault="00CD14D2" w:rsidP="00F16BCD">
      <w:pPr>
        <w:rPr>
          <w:rFonts w:ascii="Times New Roman" w:hAnsi="Times New Roman" w:cs="Times New Roman"/>
          <w:spacing w:val="3"/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 xml:space="preserve">  </w:t>
      </w:r>
      <w:r w:rsidR="00F16BCD" w:rsidRPr="00411B53">
        <w:rPr>
          <w:rFonts w:ascii="Times New Roman" w:hAnsi="Times New Roman" w:cs="Times New Roman"/>
          <w:spacing w:val="3"/>
          <w:sz w:val="24"/>
          <w:szCs w:val="24"/>
        </w:rPr>
        <w:t>-  дальнейшее благоустройство и обеспечение содержания объектов благоустройства, в том числе реализация ранее разработанных и утверждённых проектов в сфере благоустройства, демонтаж физически и морально устаревших элементов благоустройства, ремонт элементов благоустройства, монтаж новых элементов благоустройства;</w:t>
      </w:r>
    </w:p>
    <w:p w:rsidR="00F16BCD" w:rsidRPr="00411B53" w:rsidRDefault="00F16BCD" w:rsidP="00F16BCD">
      <w:pPr>
        <w:rPr>
          <w:rFonts w:ascii="Times New Roman" w:hAnsi="Times New Roman" w:cs="Times New Roman"/>
          <w:spacing w:val="3"/>
          <w:sz w:val="24"/>
          <w:szCs w:val="24"/>
        </w:rPr>
      </w:pPr>
      <w:r w:rsidRPr="00411B53">
        <w:rPr>
          <w:rFonts w:ascii="Times New Roman" w:hAnsi="Times New Roman" w:cs="Times New Roman"/>
          <w:spacing w:val="3"/>
          <w:sz w:val="24"/>
          <w:szCs w:val="24"/>
        </w:rPr>
        <w:t xml:space="preserve"> - создание новых зон отдыха, обустройство и содержание детских и спортивных площадок, в том числе реализация ранее разработанных и утверждённых проектов   по созданию новых детских игровых и спортивных площадок, демонтаж физически и морально устаревшего детского игрового и спортивного оборудования, монтаж нового оборудования, ремонт существующего, замена печка в песочницах;</w:t>
      </w:r>
    </w:p>
    <w:p w:rsidR="00CD14D2" w:rsidRPr="00411B53" w:rsidRDefault="00F16BCD" w:rsidP="00F16BCD">
      <w:pPr>
        <w:pStyle w:val="20"/>
        <w:tabs>
          <w:tab w:val="left" w:pos="0"/>
        </w:tabs>
        <w:suppressAutoHyphens/>
        <w:spacing w:after="0" w:line="240" w:lineRule="auto"/>
        <w:ind w:left="68"/>
        <w:jc w:val="both"/>
        <w:rPr>
          <w:sz w:val="24"/>
          <w:szCs w:val="24"/>
        </w:rPr>
      </w:pPr>
      <w:r w:rsidRPr="00411B53">
        <w:rPr>
          <w:spacing w:val="3"/>
          <w:sz w:val="24"/>
          <w:szCs w:val="24"/>
        </w:rPr>
        <w:t>- разработка проектной документации в области благоустройства на очередной и последующие годы</w:t>
      </w:r>
      <w:r w:rsidRPr="00411B53">
        <w:rPr>
          <w:sz w:val="24"/>
          <w:szCs w:val="24"/>
        </w:rPr>
        <w:t xml:space="preserve"> в соответствии с требованиями градостроительных документов</w:t>
      </w:r>
    </w:p>
    <w:p w:rsidR="00626E5E" w:rsidRPr="00411B53" w:rsidRDefault="00626E5E" w:rsidP="00F16BCD">
      <w:pPr>
        <w:pStyle w:val="20"/>
        <w:tabs>
          <w:tab w:val="left" w:pos="0"/>
        </w:tabs>
        <w:suppressAutoHyphens/>
        <w:spacing w:after="0" w:line="240" w:lineRule="auto"/>
        <w:ind w:left="68"/>
        <w:jc w:val="both"/>
        <w:rPr>
          <w:spacing w:val="3"/>
          <w:sz w:val="24"/>
          <w:szCs w:val="24"/>
        </w:rPr>
      </w:pPr>
    </w:p>
    <w:p w:rsidR="00626E5E" w:rsidRPr="00411B53" w:rsidRDefault="001033DD" w:rsidP="00626E5E">
      <w:pPr>
        <w:pStyle w:val="20"/>
        <w:numPr>
          <w:ilvl w:val="0"/>
          <w:numId w:val="10"/>
        </w:numPr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 xml:space="preserve">Ожидаемые результаты реализации </w:t>
      </w:r>
      <w:r w:rsidR="00C237F8" w:rsidRPr="00411B53">
        <w:rPr>
          <w:b/>
          <w:sz w:val="24"/>
          <w:szCs w:val="24"/>
        </w:rPr>
        <w:t>п</w:t>
      </w:r>
      <w:r w:rsidRPr="00411B53">
        <w:rPr>
          <w:b/>
          <w:sz w:val="24"/>
          <w:szCs w:val="24"/>
        </w:rPr>
        <w:t>одпрограммы и целевые индикаторы.</w:t>
      </w:r>
      <w:r w:rsidRPr="00411B53">
        <w:rPr>
          <w:sz w:val="24"/>
          <w:szCs w:val="24"/>
        </w:rPr>
        <w:t xml:space="preserve"> </w:t>
      </w:r>
    </w:p>
    <w:p w:rsidR="00626E5E" w:rsidRPr="00411B53" w:rsidRDefault="00626E5E" w:rsidP="00626E5E">
      <w:pPr>
        <w:pStyle w:val="a4"/>
        <w:numPr>
          <w:ilvl w:val="1"/>
          <w:numId w:val="10"/>
        </w:numPr>
        <w:ind w:left="567" w:hanging="207"/>
        <w:jc w:val="both"/>
        <w:rPr>
          <w:rFonts w:ascii="Times New Roman" w:eastAsia="Calibri" w:hAnsi="Times New Roman" w:cs="Times New Roman"/>
          <w:b/>
          <w:bCs/>
        </w:rPr>
      </w:pPr>
      <w:r w:rsidRPr="00411B53">
        <w:rPr>
          <w:rFonts w:ascii="Times New Roman" w:eastAsia="Calibri" w:hAnsi="Times New Roman" w:cs="Times New Roman"/>
          <w:b/>
          <w:bCs/>
        </w:rPr>
        <w:t>Степень достижения целей и решения задач подпрограммы:</w:t>
      </w:r>
    </w:p>
    <w:p w:rsidR="00626E5E" w:rsidRPr="00411B53" w:rsidRDefault="00626E5E" w:rsidP="00626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количество проведенных мероприятий подпрограммы;</w:t>
      </w:r>
    </w:p>
    <w:p w:rsidR="00626E5E" w:rsidRPr="00411B53" w:rsidRDefault="00626E5E" w:rsidP="00626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количество жителей муниципального образования, принявших участие в мероприятиях.</w:t>
      </w:r>
    </w:p>
    <w:p w:rsidR="00626E5E" w:rsidRPr="00411B53" w:rsidRDefault="00626E5E" w:rsidP="00626E5E">
      <w:pPr>
        <w:pStyle w:val="a4"/>
        <w:numPr>
          <w:ilvl w:val="1"/>
          <w:numId w:val="10"/>
        </w:numPr>
        <w:tabs>
          <w:tab w:val="left" w:pos="317"/>
        </w:tabs>
        <w:ind w:left="0" w:firstLine="360"/>
        <w:jc w:val="both"/>
        <w:rPr>
          <w:rFonts w:ascii="Times New Roman" w:hAnsi="Times New Roman" w:cs="Times New Roman"/>
          <w:b/>
        </w:rPr>
      </w:pPr>
      <w:r w:rsidRPr="00411B53">
        <w:rPr>
          <w:rFonts w:ascii="Times New Roman" w:hAnsi="Times New Roman" w:cs="Times New Roman"/>
          <w:b/>
        </w:rPr>
        <w:t>Степень соответствия запланированного уровня затрат и эффективности использования</w:t>
      </w:r>
      <w:r w:rsidRPr="00411B53">
        <w:rPr>
          <w:rFonts w:ascii="Times New Roman" w:hAnsi="Times New Roman" w:cs="Times New Roman"/>
        </w:rPr>
        <w:t xml:space="preserve"> </w:t>
      </w:r>
      <w:r w:rsidRPr="00411B53">
        <w:rPr>
          <w:rFonts w:ascii="Times New Roman" w:hAnsi="Times New Roman" w:cs="Times New Roman"/>
          <w:b/>
        </w:rPr>
        <w:t>средств, направленных на реализацию подпрограммы:</w:t>
      </w:r>
    </w:p>
    <w:p w:rsidR="00626E5E" w:rsidRPr="00411B53" w:rsidRDefault="00626E5E" w:rsidP="00626E5E">
      <w:pPr>
        <w:widowControl w:val="0"/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уровень финансирования реализации подпрограммы;</w:t>
      </w:r>
    </w:p>
    <w:p w:rsidR="00626E5E" w:rsidRPr="00411B53" w:rsidRDefault="00626E5E" w:rsidP="00626E5E">
      <w:pPr>
        <w:widowControl w:val="0"/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фактический объем освоенных средств в рамках реализации мероприятий;</w:t>
      </w:r>
    </w:p>
    <w:p w:rsidR="00626E5E" w:rsidRPr="00411B53" w:rsidRDefault="00626E5E" w:rsidP="00626E5E">
      <w:pPr>
        <w:widowControl w:val="0"/>
        <w:tabs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количество мероприятий, проведенных по конкурсным процедурам в соответствии с Феде</w:t>
      </w:r>
      <w:r w:rsidRPr="00411B53">
        <w:rPr>
          <w:rFonts w:ascii="Times New Roman" w:hAnsi="Times New Roman" w:cs="Times New Roman"/>
          <w:sz w:val="24"/>
          <w:szCs w:val="24"/>
        </w:rPr>
        <w:lastRenderedPageBreak/>
        <w:t>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26E5E" w:rsidRPr="00411B53" w:rsidRDefault="00626E5E" w:rsidP="00626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подпрограммы определяется путем сопоставления фактически достигнутых значений показателей (индикаторов) подпрограммы и их плановых значений.</w:t>
      </w:r>
    </w:p>
    <w:p w:rsidR="00626E5E" w:rsidRPr="00411B53" w:rsidRDefault="00626E5E" w:rsidP="00626E5E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rFonts w:ascii="Times New Roman" w:hAnsi="Times New Roman" w:cs="Times New Roman"/>
          <w:sz w:val="24"/>
          <w:szCs w:val="24"/>
        </w:rPr>
        <w:t>Ежегодный рост суммы средств местного бюджета, направленный на организацию и проведение мероприятий в расчете на одного жителя МО.</w:t>
      </w:r>
    </w:p>
    <w:p w:rsidR="001033DD" w:rsidRPr="00411B53" w:rsidRDefault="001033DD" w:rsidP="001033D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Pr="00411B53" w:rsidRDefault="00F13426" w:rsidP="00941DE5">
      <w:pPr>
        <w:pStyle w:val="20"/>
        <w:numPr>
          <w:ilvl w:val="0"/>
          <w:numId w:val="10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 xml:space="preserve">Перечень и описание </w:t>
      </w:r>
      <w:r w:rsidR="006B61EA" w:rsidRPr="00411B53">
        <w:rPr>
          <w:b/>
          <w:sz w:val="24"/>
          <w:szCs w:val="24"/>
        </w:rPr>
        <w:t xml:space="preserve">основных </w:t>
      </w:r>
      <w:r w:rsidR="001033DD" w:rsidRPr="00411B53">
        <w:rPr>
          <w:b/>
          <w:sz w:val="24"/>
          <w:szCs w:val="24"/>
        </w:rPr>
        <w:t>мероприятий</w:t>
      </w:r>
      <w:r w:rsidRPr="00411B53">
        <w:rPr>
          <w:b/>
          <w:sz w:val="24"/>
          <w:szCs w:val="24"/>
        </w:rPr>
        <w:t xml:space="preserve"> подпрограммы.</w:t>
      </w:r>
    </w:p>
    <w:p w:rsidR="00C237F8" w:rsidRPr="00411B53" w:rsidRDefault="00C237F8" w:rsidP="00F16BCD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F16BCD" w:rsidRPr="00411B53" w:rsidRDefault="00F16BCD" w:rsidP="00941DE5">
      <w:pPr>
        <w:pStyle w:val="20"/>
        <w:numPr>
          <w:ilvl w:val="1"/>
          <w:numId w:val="10"/>
        </w:numPr>
        <w:shd w:val="clear" w:color="auto" w:fill="auto"/>
        <w:suppressAutoHyphens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2023 год:</w:t>
      </w:r>
    </w:p>
    <w:p w:rsidR="00C237F8" w:rsidRPr="00411B53" w:rsidRDefault="00C237F8" w:rsidP="00F16BCD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F16BCD" w:rsidRPr="00411B53" w:rsidRDefault="00C237F8" w:rsidP="00941DE5">
      <w:pPr>
        <w:pStyle w:val="20"/>
        <w:numPr>
          <w:ilvl w:val="2"/>
          <w:numId w:val="10"/>
        </w:numPr>
        <w:spacing w:after="0" w:line="240" w:lineRule="auto"/>
        <w:contextualSpacing/>
        <w:jc w:val="both"/>
        <w:rPr>
          <w:b/>
          <w:spacing w:val="3"/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="00F16BCD"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>«Б</w:t>
      </w:r>
      <w:r w:rsidR="00F16BCD" w:rsidRPr="00411B53">
        <w:rPr>
          <w:b/>
          <w:spacing w:val="3"/>
          <w:sz w:val="24"/>
          <w:szCs w:val="24"/>
        </w:rPr>
        <w:t>лагоустройство и содержание объектов благоустройства</w:t>
      </w:r>
      <w:r w:rsidRPr="00411B53">
        <w:rPr>
          <w:b/>
          <w:spacing w:val="3"/>
          <w:sz w:val="24"/>
          <w:szCs w:val="24"/>
        </w:rPr>
        <w:t>»</w:t>
      </w:r>
      <w:r w:rsidR="00F16BCD" w:rsidRPr="00411B53">
        <w:rPr>
          <w:b/>
          <w:spacing w:val="3"/>
          <w:sz w:val="24"/>
          <w:szCs w:val="24"/>
        </w:rPr>
        <w:t>:</w:t>
      </w:r>
    </w:p>
    <w:p w:rsidR="00F16BCD" w:rsidRPr="00411B53" w:rsidRDefault="00F16BCD" w:rsidP="00F16BCD">
      <w:pPr>
        <w:pStyle w:val="20"/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221E28" w:rsidRPr="00411B53" w:rsidRDefault="00F16BCD" w:rsidP="00221E28">
      <w:pPr>
        <w:pStyle w:val="20"/>
        <w:numPr>
          <w:ilvl w:val="0"/>
          <w:numId w:val="4"/>
        </w:numPr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ул. Беринга</w:t>
      </w:r>
      <w:r w:rsidR="00221E28" w:rsidRPr="00411B53">
        <w:rPr>
          <w:b/>
          <w:color w:val="000000"/>
          <w:sz w:val="24"/>
          <w:szCs w:val="24"/>
          <w:lang w:eastAsia="ru-RU" w:bidi="ru-RU"/>
        </w:rPr>
        <w:t xml:space="preserve">, </w:t>
      </w:r>
      <w:r w:rsidRPr="00411B53">
        <w:rPr>
          <w:b/>
          <w:color w:val="000000"/>
          <w:sz w:val="24"/>
          <w:szCs w:val="24"/>
          <w:lang w:eastAsia="ru-RU" w:bidi="ru-RU"/>
        </w:rPr>
        <w:t>д.32</w:t>
      </w:r>
      <w:r w:rsidR="00221E28" w:rsidRPr="00411B53">
        <w:rPr>
          <w:b/>
          <w:color w:val="000000"/>
          <w:sz w:val="24"/>
          <w:szCs w:val="24"/>
          <w:lang w:eastAsia="ru-RU" w:bidi="ru-RU"/>
        </w:rPr>
        <w:t>,</w:t>
      </w:r>
      <w:r w:rsidRPr="00411B53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221E28" w:rsidRPr="00411B53">
        <w:rPr>
          <w:b/>
          <w:color w:val="000000"/>
          <w:sz w:val="24"/>
          <w:szCs w:val="24"/>
          <w:lang w:eastAsia="ru-RU" w:bidi="ru-RU"/>
        </w:rPr>
        <w:t>к</w:t>
      </w:r>
      <w:r w:rsidRPr="00411B53">
        <w:rPr>
          <w:b/>
          <w:color w:val="000000"/>
          <w:sz w:val="24"/>
          <w:szCs w:val="24"/>
          <w:lang w:eastAsia="ru-RU" w:bidi="ru-RU"/>
        </w:rPr>
        <w:t>.1</w:t>
      </w:r>
      <w:r w:rsidR="00221E28" w:rsidRPr="00411B53">
        <w:rPr>
          <w:b/>
          <w:color w:val="000000"/>
          <w:sz w:val="24"/>
          <w:szCs w:val="24"/>
          <w:lang w:eastAsia="ru-RU" w:bidi="ru-RU"/>
        </w:rPr>
        <w:t>,</w:t>
      </w:r>
      <w:r w:rsidRPr="00411B53">
        <w:rPr>
          <w:b/>
          <w:color w:val="000000"/>
          <w:sz w:val="24"/>
          <w:szCs w:val="24"/>
          <w:lang w:eastAsia="ru-RU" w:bidi="ru-RU"/>
        </w:rPr>
        <w:t xml:space="preserve"> д</w:t>
      </w:r>
      <w:r w:rsidR="00221E28" w:rsidRPr="00411B53">
        <w:rPr>
          <w:b/>
          <w:color w:val="000000"/>
          <w:sz w:val="24"/>
          <w:szCs w:val="24"/>
          <w:lang w:eastAsia="ru-RU" w:bidi="ru-RU"/>
        </w:rPr>
        <w:t>.</w:t>
      </w:r>
      <w:r w:rsidRPr="00411B53">
        <w:rPr>
          <w:b/>
          <w:color w:val="000000"/>
          <w:sz w:val="24"/>
          <w:szCs w:val="24"/>
          <w:lang w:eastAsia="ru-RU" w:bidi="ru-RU"/>
        </w:rPr>
        <w:t>34</w:t>
      </w:r>
      <w:r w:rsidR="00221E28" w:rsidRPr="00411B53">
        <w:rPr>
          <w:b/>
          <w:color w:val="000000"/>
          <w:sz w:val="24"/>
          <w:szCs w:val="24"/>
          <w:lang w:eastAsia="ru-RU" w:bidi="ru-RU"/>
        </w:rPr>
        <w:t xml:space="preserve"> и </w:t>
      </w:r>
      <w:r w:rsidRPr="00411B53">
        <w:rPr>
          <w:b/>
          <w:color w:val="000000"/>
          <w:sz w:val="24"/>
          <w:szCs w:val="24"/>
          <w:lang w:eastAsia="ru-RU" w:bidi="ru-RU"/>
        </w:rPr>
        <w:t>36</w:t>
      </w:r>
      <w:r w:rsidR="00221E28" w:rsidRPr="00411B53">
        <w:rPr>
          <w:b/>
          <w:color w:val="000000"/>
          <w:sz w:val="24"/>
          <w:szCs w:val="24"/>
          <w:lang w:eastAsia="ru-RU" w:bidi="ru-RU"/>
        </w:rPr>
        <w:t>:</w:t>
      </w:r>
    </w:p>
    <w:p w:rsidR="00F62A57" w:rsidRPr="00411B53" w:rsidRDefault="00F62A57" w:rsidP="00221E28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разборка старого покрытия дорожек – 119,76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411B53">
        <w:rPr>
          <w:color w:val="000000"/>
          <w:sz w:val="24"/>
          <w:szCs w:val="24"/>
          <w:lang w:eastAsia="ru-RU" w:bidi="ru-RU"/>
        </w:rPr>
        <w:t>;</w:t>
      </w:r>
    </w:p>
    <w:p w:rsidR="00221E28" w:rsidRPr="00411B53" w:rsidRDefault="00221E28" w:rsidP="00221E28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демонтаж бортовых камней – 437,9 </w:t>
      </w:r>
      <w:proofErr w:type="spellStart"/>
      <w:r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Pr="00411B53">
        <w:rPr>
          <w:color w:val="000000"/>
          <w:sz w:val="24"/>
          <w:szCs w:val="24"/>
          <w:lang w:eastAsia="ru-RU" w:bidi="ru-RU"/>
        </w:rPr>
        <w:t>.;</w:t>
      </w:r>
    </w:p>
    <w:p w:rsidR="00431580" w:rsidRPr="00411B53" w:rsidRDefault="00431580" w:rsidP="00221E28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установка БР 100.20.8 – </w:t>
      </w:r>
      <w:r w:rsidR="00991EA0" w:rsidRPr="00411B53">
        <w:rPr>
          <w:color w:val="000000"/>
          <w:sz w:val="24"/>
          <w:szCs w:val="24"/>
          <w:lang w:eastAsia="ru-RU" w:bidi="ru-RU"/>
        </w:rPr>
        <w:t>679,1</w:t>
      </w:r>
      <w:r w:rsidRPr="00411B5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Pr="00411B53">
        <w:rPr>
          <w:color w:val="000000"/>
          <w:sz w:val="24"/>
          <w:szCs w:val="24"/>
          <w:lang w:eastAsia="ru-RU" w:bidi="ru-RU"/>
        </w:rPr>
        <w:t>.;</w:t>
      </w:r>
    </w:p>
    <w:p w:rsidR="00431580" w:rsidRPr="00411B53" w:rsidRDefault="00431580" w:rsidP="00221E28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установка БР 100.30.15 – </w:t>
      </w:r>
      <w:r w:rsidR="00991EA0" w:rsidRPr="00411B53">
        <w:rPr>
          <w:color w:val="000000"/>
          <w:sz w:val="24"/>
          <w:szCs w:val="24"/>
          <w:lang w:eastAsia="ru-RU" w:bidi="ru-RU"/>
        </w:rPr>
        <w:t>33,7</w:t>
      </w:r>
      <w:r w:rsidRPr="00411B5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Pr="00411B53">
        <w:rPr>
          <w:color w:val="000000"/>
          <w:sz w:val="24"/>
          <w:szCs w:val="24"/>
          <w:lang w:eastAsia="ru-RU" w:bidi="ru-RU"/>
        </w:rPr>
        <w:t>.;</w:t>
      </w:r>
    </w:p>
    <w:p w:rsidR="00830806" w:rsidRPr="00411B53" w:rsidRDefault="00830806" w:rsidP="00221E28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мощение пешеходных дорожек – 708,5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411B53">
        <w:rPr>
          <w:color w:val="000000"/>
          <w:sz w:val="24"/>
          <w:szCs w:val="24"/>
          <w:lang w:eastAsia="ru-RU" w:bidi="ru-RU"/>
        </w:rPr>
        <w:t>;</w:t>
      </w:r>
    </w:p>
    <w:p w:rsidR="00830806" w:rsidRPr="00411B53" w:rsidRDefault="00830806" w:rsidP="00221E28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411B53">
        <w:rPr>
          <w:color w:val="000000"/>
          <w:sz w:val="24"/>
          <w:szCs w:val="24"/>
          <w:lang w:eastAsia="ru-RU" w:bidi="ru-RU"/>
        </w:rPr>
        <w:t>ремонт</w:t>
      </w:r>
      <w:proofErr w:type="gramEnd"/>
      <w:r w:rsidRPr="00411B53">
        <w:rPr>
          <w:color w:val="000000"/>
          <w:sz w:val="24"/>
          <w:szCs w:val="24"/>
          <w:lang w:eastAsia="ru-RU" w:bidi="ru-RU"/>
        </w:rPr>
        <w:t xml:space="preserve"> а/б в местах стыков – 33,7 м.</w:t>
      </w:r>
    </w:p>
    <w:p w:rsidR="000F5834" w:rsidRPr="00411B53" w:rsidRDefault="000F5834" w:rsidP="000F5834">
      <w:pPr>
        <w:pStyle w:val="20"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F16BCD" w:rsidRPr="00411B53" w:rsidRDefault="000F5834" w:rsidP="00941DE5">
      <w:pPr>
        <w:pStyle w:val="20"/>
        <w:numPr>
          <w:ilvl w:val="0"/>
          <w:numId w:val="4"/>
        </w:numPr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 xml:space="preserve">Морская наб., д.15, к.3, </w:t>
      </w:r>
      <w:proofErr w:type="spellStart"/>
      <w:proofErr w:type="gramStart"/>
      <w:r w:rsidRPr="00411B53">
        <w:rPr>
          <w:b/>
          <w:color w:val="000000"/>
          <w:sz w:val="24"/>
          <w:szCs w:val="24"/>
          <w:lang w:eastAsia="ru-RU" w:bidi="ru-RU"/>
        </w:rPr>
        <w:t>лит.А</w:t>
      </w:r>
      <w:proofErr w:type="spellEnd"/>
      <w:proofErr w:type="gramEnd"/>
      <w:r w:rsidRPr="00411B53">
        <w:rPr>
          <w:b/>
          <w:color w:val="000000"/>
          <w:sz w:val="24"/>
          <w:szCs w:val="24"/>
          <w:lang w:eastAsia="ru-RU" w:bidi="ru-RU"/>
        </w:rPr>
        <w:t>:</w:t>
      </w:r>
    </w:p>
    <w:p w:rsidR="00686588" w:rsidRPr="00411B53" w:rsidRDefault="00686588" w:rsidP="000F5834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демонтаж газонных ограждений – 254,3 </w:t>
      </w:r>
      <w:proofErr w:type="spellStart"/>
      <w:r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Pr="00411B53">
        <w:rPr>
          <w:color w:val="000000"/>
          <w:sz w:val="24"/>
          <w:szCs w:val="24"/>
          <w:lang w:eastAsia="ru-RU" w:bidi="ru-RU"/>
        </w:rPr>
        <w:t>.;</w:t>
      </w:r>
    </w:p>
    <w:p w:rsidR="000F5834" w:rsidRPr="00411B53" w:rsidRDefault="000F5834" w:rsidP="000F5834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</w:t>
      </w:r>
      <w:r w:rsidR="00431580" w:rsidRPr="00411B53">
        <w:rPr>
          <w:color w:val="000000"/>
          <w:sz w:val="24"/>
          <w:szCs w:val="24"/>
          <w:lang w:eastAsia="ru-RU" w:bidi="ru-RU"/>
        </w:rPr>
        <w:t xml:space="preserve">демонтаж бортовых камней – 751,9 </w:t>
      </w:r>
      <w:proofErr w:type="spellStart"/>
      <w:r w:rsidR="00431580"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="00431580" w:rsidRPr="00411B53">
        <w:rPr>
          <w:color w:val="000000"/>
          <w:sz w:val="24"/>
          <w:szCs w:val="24"/>
          <w:lang w:eastAsia="ru-RU" w:bidi="ru-RU"/>
        </w:rPr>
        <w:t>.;</w:t>
      </w:r>
    </w:p>
    <w:p w:rsidR="00431580" w:rsidRPr="00411B53" w:rsidRDefault="00431580" w:rsidP="000F5834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разборка старого покрытия площадки – </w:t>
      </w:r>
      <w:r w:rsidR="00826992" w:rsidRPr="00411B53">
        <w:rPr>
          <w:color w:val="000000"/>
          <w:sz w:val="24"/>
          <w:szCs w:val="24"/>
          <w:lang w:eastAsia="ru-RU" w:bidi="ru-RU"/>
        </w:rPr>
        <w:t>1 406,5 м</w:t>
      </w:r>
      <w:r w:rsidR="00826992"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="00826992" w:rsidRPr="00411B53">
        <w:rPr>
          <w:color w:val="000000"/>
          <w:sz w:val="24"/>
          <w:szCs w:val="24"/>
          <w:lang w:eastAsia="ru-RU" w:bidi="ru-RU"/>
        </w:rPr>
        <w:t>;</w:t>
      </w:r>
    </w:p>
    <w:p w:rsidR="00D4075B" w:rsidRPr="00411B53" w:rsidRDefault="00D4075B" w:rsidP="000F5834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разборка </w:t>
      </w:r>
      <w:proofErr w:type="gramStart"/>
      <w:r w:rsidRPr="00411B53">
        <w:rPr>
          <w:color w:val="000000"/>
          <w:sz w:val="24"/>
          <w:szCs w:val="24"/>
          <w:lang w:eastAsia="ru-RU" w:bidi="ru-RU"/>
        </w:rPr>
        <w:t>старых</w:t>
      </w:r>
      <w:proofErr w:type="gramEnd"/>
      <w:r w:rsidRPr="00411B53">
        <w:rPr>
          <w:color w:val="000000"/>
          <w:sz w:val="24"/>
          <w:szCs w:val="24"/>
          <w:lang w:eastAsia="ru-RU" w:bidi="ru-RU"/>
        </w:rPr>
        <w:t xml:space="preserve"> а/б дорожек – 256,7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411B53">
        <w:rPr>
          <w:color w:val="000000"/>
          <w:sz w:val="24"/>
          <w:szCs w:val="24"/>
          <w:lang w:eastAsia="ru-RU" w:bidi="ru-RU"/>
        </w:rPr>
        <w:t>;</w:t>
      </w:r>
    </w:p>
    <w:p w:rsidR="00991EA0" w:rsidRPr="00411B53" w:rsidRDefault="00991EA0" w:rsidP="00991EA0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установка БР 100.20.8 – 919,5 </w:t>
      </w:r>
      <w:proofErr w:type="spellStart"/>
      <w:r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Pr="00411B53">
        <w:rPr>
          <w:color w:val="000000"/>
          <w:sz w:val="24"/>
          <w:szCs w:val="24"/>
          <w:lang w:eastAsia="ru-RU" w:bidi="ru-RU"/>
        </w:rPr>
        <w:t>.;</w:t>
      </w:r>
    </w:p>
    <w:p w:rsidR="00991EA0" w:rsidRPr="00411B53" w:rsidRDefault="00991EA0" w:rsidP="00991EA0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установка БР 100.30.15 – 21,7 </w:t>
      </w:r>
      <w:proofErr w:type="spellStart"/>
      <w:r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Pr="00411B53">
        <w:rPr>
          <w:color w:val="000000"/>
          <w:sz w:val="24"/>
          <w:szCs w:val="24"/>
          <w:lang w:eastAsia="ru-RU" w:bidi="ru-RU"/>
        </w:rPr>
        <w:t>.;</w:t>
      </w:r>
    </w:p>
    <w:p w:rsidR="009308E8" w:rsidRPr="00411B53" w:rsidRDefault="009308E8" w:rsidP="009308E8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411B53">
        <w:rPr>
          <w:color w:val="000000"/>
          <w:sz w:val="24"/>
          <w:szCs w:val="24"/>
          <w:lang w:eastAsia="ru-RU" w:bidi="ru-RU"/>
        </w:rPr>
        <w:t>ремонт</w:t>
      </w:r>
      <w:proofErr w:type="gramEnd"/>
      <w:r w:rsidRPr="00411B53">
        <w:rPr>
          <w:color w:val="000000"/>
          <w:sz w:val="24"/>
          <w:szCs w:val="24"/>
          <w:lang w:eastAsia="ru-RU" w:bidi="ru-RU"/>
        </w:rPr>
        <w:t xml:space="preserve"> а/б в местах стыков – 11,2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="00D4075B" w:rsidRPr="00411B53">
        <w:rPr>
          <w:color w:val="000000"/>
          <w:sz w:val="24"/>
          <w:szCs w:val="24"/>
          <w:lang w:eastAsia="ru-RU" w:bidi="ru-RU"/>
        </w:rPr>
        <w:t>;</w:t>
      </w:r>
    </w:p>
    <w:p w:rsidR="00D4075B" w:rsidRPr="00411B53" w:rsidRDefault="00D4075B" w:rsidP="009308E8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="00FC0838" w:rsidRPr="00411B53">
        <w:rPr>
          <w:color w:val="000000"/>
          <w:sz w:val="24"/>
          <w:szCs w:val="24"/>
          <w:lang w:eastAsia="ru-RU" w:bidi="ru-RU"/>
        </w:rPr>
        <w:t>устройство</w:t>
      </w:r>
      <w:proofErr w:type="gramEnd"/>
      <w:r w:rsidR="00FC0838" w:rsidRPr="00411B53">
        <w:rPr>
          <w:color w:val="000000"/>
          <w:sz w:val="24"/>
          <w:szCs w:val="24"/>
          <w:lang w:eastAsia="ru-RU" w:bidi="ru-RU"/>
        </w:rPr>
        <w:t xml:space="preserve"> а/б пешеходной дорожки – 256,7 м</w:t>
      </w:r>
      <w:r w:rsidR="00FC0838"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="00FC0838" w:rsidRPr="00411B53">
        <w:rPr>
          <w:color w:val="000000"/>
          <w:sz w:val="24"/>
          <w:szCs w:val="24"/>
          <w:lang w:eastAsia="ru-RU" w:bidi="ru-RU"/>
        </w:rPr>
        <w:t>;</w:t>
      </w:r>
    </w:p>
    <w:p w:rsidR="00302E3C" w:rsidRPr="00411B53" w:rsidRDefault="00302E3C" w:rsidP="00302E3C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мощение пешеходных дорожек – 598,9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411B53">
        <w:rPr>
          <w:color w:val="000000"/>
          <w:sz w:val="24"/>
          <w:szCs w:val="24"/>
          <w:lang w:eastAsia="ru-RU" w:bidi="ru-RU"/>
        </w:rPr>
        <w:t>;</w:t>
      </w:r>
    </w:p>
    <w:p w:rsidR="00FC0838" w:rsidRPr="00411B53" w:rsidRDefault="00AB3E35" w:rsidP="009308E8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устройство набивного покрытия площадки – 734,7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411B53">
        <w:rPr>
          <w:color w:val="000000"/>
          <w:sz w:val="24"/>
          <w:szCs w:val="24"/>
          <w:lang w:eastAsia="ru-RU" w:bidi="ru-RU"/>
        </w:rPr>
        <w:t>.</w:t>
      </w:r>
    </w:p>
    <w:p w:rsidR="000F5834" w:rsidRPr="00411B53" w:rsidRDefault="000F5834" w:rsidP="000F5834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830C20" w:rsidRPr="00411B53" w:rsidRDefault="00830C20" w:rsidP="00830C20">
      <w:pPr>
        <w:pStyle w:val="20"/>
        <w:numPr>
          <w:ilvl w:val="0"/>
          <w:numId w:val="4"/>
        </w:numPr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proofErr w:type="gramStart"/>
      <w:r w:rsidRPr="00411B53">
        <w:rPr>
          <w:b/>
          <w:color w:val="000000"/>
          <w:sz w:val="24"/>
          <w:szCs w:val="24"/>
          <w:lang w:eastAsia="ru-RU" w:bidi="ru-RU"/>
        </w:rPr>
        <w:t>Ремонт</w:t>
      </w:r>
      <w:proofErr w:type="gramEnd"/>
      <w:r w:rsidRPr="00411B53">
        <w:rPr>
          <w:b/>
          <w:color w:val="000000"/>
          <w:sz w:val="24"/>
          <w:szCs w:val="24"/>
          <w:lang w:eastAsia="ru-RU" w:bidi="ru-RU"/>
        </w:rPr>
        <w:t xml:space="preserve"> а/б покрытия на территории муниципального образования:</w:t>
      </w:r>
    </w:p>
    <w:p w:rsidR="000F5834" w:rsidRPr="00411B53" w:rsidRDefault="00830C20" w:rsidP="00830C20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замена бортовых камней – 15 </w:t>
      </w:r>
      <w:proofErr w:type="spellStart"/>
      <w:r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Pr="00411B53">
        <w:rPr>
          <w:color w:val="000000"/>
          <w:sz w:val="24"/>
          <w:szCs w:val="24"/>
          <w:lang w:eastAsia="ru-RU" w:bidi="ru-RU"/>
        </w:rPr>
        <w:t>.;</w:t>
      </w:r>
    </w:p>
    <w:p w:rsidR="00830C20" w:rsidRPr="00411B53" w:rsidRDefault="00830C20" w:rsidP="00830C20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411B53">
        <w:rPr>
          <w:color w:val="000000"/>
          <w:sz w:val="24"/>
          <w:szCs w:val="24"/>
          <w:lang w:eastAsia="ru-RU" w:bidi="ru-RU"/>
        </w:rPr>
        <w:t>ремонт</w:t>
      </w:r>
      <w:proofErr w:type="gramEnd"/>
      <w:r w:rsidRPr="00411B53">
        <w:rPr>
          <w:color w:val="000000"/>
          <w:sz w:val="24"/>
          <w:szCs w:val="24"/>
          <w:lang w:eastAsia="ru-RU" w:bidi="ru-RU"/>
        </w:rPr>
        <w:t xml:space="preserve"> а/б покрытия картами – 500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411B53">
        <w:rPr>
          <w:color w:val="000000"/>
          <w:sz w:val="24"/>
          <w:szCs w:val="24"/>
          <w:lang w:eastAsia="ru-RU" w:bidi="ru-RU"/>
        </w:rPr>
        <w:t>;</w:t>
      </w:r>
    </w:p>
    <w:p w:rsidR="00830C20" w:rsidRPr="00411B53" w:rsidRDefault="00830C20" w:rsidP="00830C20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</w:t>
      </w:r>
      <w:r w:rsidR="00257775" w:rsidRPr="00411B53">
        <w:rPr>
          <w:color w:val="000000"/>
          <w:sz w:val="24"/>
          <w:szCs w:val="24"/>
          <w:lang w:eastAsia="ru-RU" w:bidi="ru-RU"/>
        </w:rPr>
        <w:t xml:space="preserve">ямочный </w:t>
      </w:r>
      <w:proofErr w:type="gramStart"/>
      <w:r w:rsidR="00257775" w:rsidRPr="00411B53">
        <w:rPr>
          <w:color w:val="000000"/>
          <w:sz w:val="24"/>
          <w:szCs w:val="24"/>
          <w:lang w:eastAsia="ru-RU" w:bidi="ru-RU"/>
        </w:rPr>
        <w:t>ремонт</w:t>
      </w:r>
      <w:proofErr w:type="gramEnd"/>
      <w:r w:rsidR="00257775" w:rsidRPr="00411B53">
        <w:rPr>
          <w:color w:val="000000"/>
          <w:sz w:val="24"/>
          <w:szCs w:val="24"/>
          <w:lang w:eastAsia="ru-RU" w:bidi="ru-RU"/>
        </w:rPr>
        <w:t xml:space="preserve"> а/б покрытия до 25 м</w:t>
      </w:r>
      <w:r w:rsidR="00257775"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="00257775" w:rsidRPr="00411B53">
        <w:rPr>
          <w:color w:val="000000"/>
          <w:sz w:val="24"/>
          <w:szCs w:val="24"/>
          <w:lang w:eastAsia="ru-RU" w:bidi="ru-RU"/>
        </w:rPr>
        <w:t xml:space="preserve"> – 813,5 м</w:t>
      </w:r>
      <w:r w:rsidR="00257775"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="00257775" w:rsidRPr="00411B53">
        <w:rPr>
          <w:color w:val="000000"/>
          <w:sz w:val="24"/>
          <w:szCs w:val="24"/>
          <w:lang w:eastAsia="ru-RU" w:bidi="ru-RU"/>
        </w:rPr>
        <w:t xml:space="preserve">. </w:t>
      </w:r>
    </w:p>
    <w:p w:rsidR="00F16BCD" w:rsidRPr="00411B53" w:rsidRDefault="00F16BCD" w:rsidP="00F16BCD">
      <w:pPr>
        <w:pStyle w:val="20"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F16BCD" w:rsidRPr="00411B53" w:rsidRDefault="00C237F8" w:rsidP="00941DE5">
      <w:pPr>
        <w:pStyle w:val="20"/>
        <w:numPr>
          <w:ilvl w:val="2"/>
          <w:numId w:val="10"/>
        </w:numPr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>«С</w:t>
      </w:r>
      <w:r w:rsidR="00F16BCD" w:rsidRPr="00411B53">
        <w:rPr>
          <w:b/>
          <w:spacing w:val="3"/>
          <w:sz w:val="24"/>
          <w:szCs w:val="24"/>
        </w:rPr>
        <w:t>оздание зон отдыха, обустройство и содержание детских и спортивных площадок</w:t>
      </w:r>
      <w:r w:rsidRPr="00411B53">
        <w:rPr>
          <w:b/>
          <w:color w:val="000000"/>
          <w:sz w:val="24"/>
          <w:szCs w:val="24"/>
          <w:lang w:eastAsia="ru-RU" w:bidi="ru-RU"/>
        </w:rPr>
        <w:t>»:</w:t>
      </w:r>
    </w:p>
    <w:p w:rsidR="00F16BCD" w:rsidRPr="00411B53" w:rsidRDefault="00F16BCD" w:rsidP="00F16BCD">
      <w:pPr>
        <w:pStyle w:val="20"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033E97" w:rsidRPr="00411B53" w:rsidRDefault="00033E97" w:rsidP="00033E97">
      <w:pPr>
        <w:pStyle w:val="2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ул. Беринга, д.32, к.1, д.34 и 36:</w:t>
      </w:r>
    </w:p>
    <w:p w:rsidR="00033E97" w:rsidRPr="00411B53" w:rsidRDefault="00E733D9" w:rsidP="00E733D9">
      <w:pPr>
        <w:pStyle w:val="20"/>
        <w:tabs>
          <w:tab w:val="left" w:pos="426"/>
        </w:tabs>
        <w:spacing w:after="0" w:line="240" w:lineRule="auto"/>
        <w:ind w:firstLine="426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демонтаж </w:t>
      </w:r>
      <w:r w:rsidR="00303F71" w:rsidRPr="00411B53">
        <w:rPr>
          <w:color w:val="000000"/>
          <w:sz w:val="24"/>
          <w:szCs w:val="24"/>
          <w:lang w:eastAsia="ru-RU" w:bidi="ru-RU"/>
        </w:rPr>
        <w:t>устаревшего</w:t>
      </w:r>
      <w:r w:rsidRPr="00411B53">
        <w:rPr>
          <w:color w:val="000000"/>
          <w:sz w:val="24"/>
          <w:szCs w:val="24"/>
          <w:lang w:eastAsia="ru-RU" w:bidi="ru-RU"/>
        </w:rPr>
        <w:t xml:space="preserve"> игрового оборудования – 5 ед.</w:t>
      </w:r>
    </w:p>
    <w:p w:rsidR="00E733D9" w:rsidRPr="00411B53" w:rsidRDefault="00E733D9" w:rsidP="00E733D9">
      <w:pPr>
        <w:pStyle w:val="20"/>
        <w:tabs>
          <w:tab w:val="left" w:pos="426"/>
        </w:tabs>
        <w:spacing w:after="0" w:line="240" w:lineRule="auto"/>
        <w:ind w:firstLine="426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033E97" w:rsidRPr="00411B53" w:rsidRDefault="00033E97" w:rsidP="00033E97">
      <w:pPr>
        <w:pStyle w:val="2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 xml:space="preserve">Морская наб., д.15, к.3, </w:t>
      </w:r>
      <w:proofErr w:type="spellStart"/>
      <w:proofErr w:type="gramStart"/>
      <w:r w:rsidRPr="00411B53">
        <w:rPr>
          <w:b/>
          <w:color w:val="000000"/>
          <w:sz w:val="24"/>
          <w:szCs w:val="24"/>
          <w:lang w:eastAsia="ru-RU" w:bidi="ru-RU"/>
        </w:rPr>
        <w:t>лит.А</w:t>
      </w:r>
      <w:proofErr w:type="spellEnd"/>
      <w:proofErr w:type="gramEnd"/>
      <w:r w:rsidRPr="00411B53">
        <w:rPr>
          <w:b/>
          <w:color w:val="000000"/>
          <w:sz w:val="24"/>
          <w:szCs w:val="24"/>
          <w:lang w:eastAsia="ru-RU" w:bidi="ru-RU"/>
        </w:rPr>
        <w:t>:</w:t>
      </w:r>
    </w:p>
    <w:p w:rsidR="00033E97" w:rsidRPr="00411B53" w:rsidRDefault="00E733D9" w:rsidP="00FA1D72">
      <w:pPr>
        <w:pStyle w:val="a4"/>
        <w:ind w:left="426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 xml:space="preserve">- демонтаж </w:t>
      </w:r>
      <w:r w:rsidR="00303F71" w:rsidRPr="00411B53">
        <w:rPr>
          <w:rFonts w:ascii="Times New Roman" w:hAnsi="Times New Roman" w:cs="Times New Roman"/>
        </w:rPr>
        <w:t>устаревшего</w:t>
      </w:r>
      <w:r w:rsidRPr="00411B53">
        <w:rPr>
          <w:rFonts w:ascii="Times New Roman" w:hAnsi="Times New Roman" w:cs="Times New Roman"/>
        </w:rPr>
        <w:t xml:space="preserve"> игрового оборудования – 12 ед.</w:t>
      </w:r>
    </w:p>
    <w:p w:rsidR="00E733D9" w:rsidRPr="00411B53" w:rsidRDefault="00E733D9" w:rsidP="00FA1D72">
      <w:pPr>
        <w:pStyle w:val="a4"/>
        <w:ind w:left="426"/>
        <w:rPr>
          <w:rFonts w:ascii="Times New Roman" w:hAnsi="Times New Roman" w:cs="Times New Roman"/>
        </w:rPr>
      </w:pPr>
    </w:p>
    <w:p w:rsidR="00033E97" w:rsidRPr="00411B53" w:rsidRDefault="00033E97" w:rsidP="00FA1D72">
      <w:pPr>
        <w:pStyle w:val="2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b/>
          <w:sz w:val="24"/>
          <w:szCs w:val="24"/>
          <w:lang w:bidi="ru-RU"/>
        </w:rPr>
        <w:t>Замена песка в песочницах по адресам: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Кораблестроителей, д. 23, корп. 1 (2 песочницы);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Наличная, д. 36, корп. 6, 7;</w:t>
      </w:r>
    </w:p>
    <w:p w:rsidR="00033E97" w:rsidRPr="00836B1C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lastRenderedPageBreak/>
        <w:t xml:space="preserve">- ул. Наличная, д. 36, корп. 5, 6; 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 xml:space="preserve">- ул. Наличная, д. 36, корп. 4, 5; 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Наличная д.36 к.3;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 xml:space="preserve">- ул. Наличная, д. 45; 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 xml:space="preserve">- ул. Нахимова, д. 11; 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Кораблестроителей, д. 19, корп. 1, лит. Б</w:t>
      </w:r>
      <w:r w:rsidR="000F28E8" w:rsidRPr="00411B53">
        <w:rPr>
          <w:rFonts w:ascii="Times New Roman" w:hAnsi="Times New Roman"/>
          <w:sz w:val="24"/>
          <w:szCs w:val="24"/>
          <w:lang w:bidi="ru-RU"/>
        </w:rPr>
        <w:t>;</w:t>
      </w:r>
      <w:r w:rsidRPr="00411B53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 xml:space="preserve">- ул. Кораблестроителей, д. 19, корп. 1, лит. </w:t>
      </w:r>
      <w:r w:rsidR="000F28E8" w:rsidRPr="00411B53">
        <w:rPr>
          <w:rFonts w:ascii="Times New Roman" w:hAnsi="Times New Roman"/>
          <w:sz w:val="24"/>
          <w:szCs w:val="24"/>
          <w:lang w:bidi="ru-RU"/>
        </w:rPr>
        <w:t>В;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Морск</w:t>
      </w:r>
      <w:r w:rsidR="000F28E8" w:rsidRPr="00411B53">
        <w:rPr>
          <w:rFonts w:ascii="Times New Roman" w:hAnsi="Times New Roman"/>
          <w:sz w:val="24"/>
          <w:szCs w:val="24"/>
          <w:lang w:bidi="ru-RU"/>
        </w:rPr>
        <w:t>ая набережная, д. 17, корп. 1-2;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Морская набережна</w:t>
      </w:r>
      <w:r w:rsidR="000F28E8" w:rsidRPr="00411B53">
        <w:rPr>
          <w:rFonts w:ascii="Times New Roman" w:hAnsi="Times New Roman"/>
          <w:sz w:val="24"/>
          <w:szCs w:val="24"/>
          <w:lang w:bidi="ru-RU"/>
        </w:rPr>
        <w:t>я, д. 17;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Мичманская, д. 2, 4 (2 песочницы)</w:t>
      </w:r>
      <w:r w:rsidR="000F28E8" w:rsidRPr="00411B53">
        <w:rPr>
          <w:rFonts w:ascii="Times New Roman" w:hAnsi="Times New Roman"/>
          <w:sz w:val="24"/>
          <w:szCs w:val="24"/>
          <w:lang w:bidi="ru-RU"/>
        </w:rPr>
        <w:t>;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Кораблестроителей, д. 22, корп. 1</w:t>
      </w:r>
      <w:r w:rsidR="000F28E8" w:rsidRPr="00411B53">
        <w:rPr>
          <w:rFonts w:ascii="Times New Roman" w:hAnsi="Times New Roman"/>
          <w:sz w:val="24"/>
          <w:szCs w:val="24"/>
          <w:lang w:bidi="ru-RU"/>
        </w:rPr>
        <w:t>;</w:t>
      </w:r>
      <w:r w:rsidRPr="00411B53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033E97" w:rsidRPr="00411B53" w:rsidRDefault="00033E97" w:rsidP="00FA1D72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0F28E8" w:rsidRPr="00411B53">
        <w:rPr>
          <w:rFonts w:ascii="Times New Roman" w:hAnsi="Times New Roman"/>
          <w:sz w:val="24"/>
          <w:szCs w:val="24"/>
          <w:lang w:bidi="ru-RU"/>
        </w:rPr>
        <w:t>ул. Нахимова д.3;</w:t>
      </w:r>
    </w:p>
    <w:p w:rsidR="00033E97" w:rsidRPr="00411B53" w:rsidRDefault="00033E97" w:rsidP="00FA1D72">
      <w:pPr>
        <w:pStyle w:val="a4"/>
        <w:ind w:left="426"/>
        <w:rPr>
          <w:rFonts w:ascii="Times New Roman" w:hAnsi="Times New Roman"/>
        </w:rPr>
      </w:pPr>
      <w:r w:rsidRPr="00411B53">
        <w:rPr>
          <w:rFonts w:ascii="Times New Roman" w:hAnsi="Times New Roman"/>
        </w:rPr>
        <w:t>- ул. Беринга 32</w:t>
      </w:r>
      <w:r w:rsidR="000F28E8" w:rsidRPr="00411B53">
        <w:rPr>
          <w:rFonts w:ascii="Times New Roman" w:hAnsi="Times New Roman"/>
        </w:rPr>
        <w:t xml:space="preserve">, </w:t>
      </w:r>
      <w:r w:rsidRPr="00411B53">
        <w:rPr>
          <w:rFonts w:ascii="Times New Roman" w:hAnsi="Times New Roman"/>
        </w:rPr>
        <w:t>к.1 – ул. Нахимова д.1</w:t>
      </w:r>
      <w:r w:rsidR="000F28E8" w:rsidRPr="00411B53">
        <w:rPr>
          <w:rFonts w:ascii="Times New Roman" w:hAnsi="Times New Roman"/>
        </w:rPr>
        <w:t>.</w:t>
      </w:r>
    </w:p>
    <w:p w:rsidR="000F28E8" w:rsidRPr="00411B53" w:rsidRDefault="000F28E8" w:rsidP="00FA1D72">
      <w:pPr>
        <w:pStyle w:val="a4"/>
        <w:ind w:left="426"/>
        <w:rPr>
          <w:rFonts w:ascii="Times New Roman" w:hAnsi="Times New Roman" w:cs="Times New Roman"/>
        </w:rPr>
      </w:pPr>
      <w:r w:rsidRPr="00411B53">
        <w:rPr>
          <w:rFonts w:ascii="Times New Roman" w:hAnsi="Times New Roman"/>
        </w:rPr>
        <w:t>Всего – 17 песочниц.</w:t>
      </w:r>
    </w:p>
    <w:p w:rsidR="00F16BCD" w:rsidRPr="00411B53" w:rsidRDefault="00033E97" w:rsidP="004E60A5">
      <w:pPr>
        <w:pStyle w:val="20"/>
        <w:tabs>
          <w:tab w:val="left" w:pos="426"/>
        </w:tabs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b/>
          <w:sz w:val="24"/>
          <w:szCs w:val="24"/>
          <w:lang w:bidi="ru-RU"/>
        </w:rPr>
        <w:t xml:space="preserve">      </w:t>
      </w:r>
    </w:p>
    <w:p w:rsidR="00F16BCD" w:rsidRPr="00411B53" w:rsidRDefault="00C237F8" w:rsidP="00941DE5">
      <w:pPr>
        <w:pStyle w:val="ConsPlusNormal"/>
        <w:numPr>
          <w:ilvl w:val="2"/>
          <w:numId w:val="10"/>
        </w:numPr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411B5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Основное мероприятие</w:t>
      </w:r>
      <w:r w:rsidRPr="00411B53">
        <w:rPr>
          <w:rFonts w:ascii="Times New Roman" w:hAnsi="Times New Roman" w:cs="Times New Roman"/>
          <w:b/>
          <w:spacing w:val="3"/>
          <w:sz w:val="24"/>
          <w:szCs w:val="24"/>
        </w:rPr>
        <w:t xml:space="preserve"> «Р</w:t>
      </w:r>
      <w:r w:rsidR="00F16BCD" w:rsidRPr="00411B53">
        <w:rPr>
          <w:rFonts w:ascii="Times New Roman" w:hAnsi="Times New Roman"/>
          <w:b/>
          <w:sz w:val="24"/>
          <w:szCs w:val="24"/>
          <w:lang w:bidi="ru-RU"/>
        </w:rPr>
        <w:t>азработка проектной документации в области благоустройства</w:t>
      </w:r>
      <w:r w:rsidRPr="00411B53">
        <w:rPr>
          <w:rFonts w:ascii="Times New Roman" w:hAnsi="Times New Roman"/>
          <w:b/>
          <w:sz w:val="24"/>
          <w:szCs w:val="24"/>
          <w:lang w:bidi="ru-RU"/>
        </w:rPr>
        <w:t>»</w:t>
      </w:r>
      <w:r w:rsidR="00F16BCD" w:rsidRPr="00411B53">
        <w:rPr>
          <w:rFonts w:ascii="Times New Roman" w:hAnsi="Times New Roman"/>
          <w:b/>
          <w:sz w:val="24"/>
          <w:szCs w:val="24"/>
          <w:lang w:bidi="ru-RU"/>
        </w:rPr>
        <w:t>.</w:t>
      </w:r>
    </w:p>
    <w:p w:rsidR="00F16BCD" w:rsidRPr="00411B53" w:rsidRDefault="00F16BCD" w:rsidP="00F16BCD">
      <w:pPr>
        <w:pStyle w:val="a4"/>
        <w:tabs>
          <w:tab w:val="left" w:pos="288"/>
        </w:tabs>
        <w:suppressAutoHyphens/>
        <w:ind w:left="0"/>
        <w:jc w:val="both"/>
        <w:rPr>
          <w:rFonts w:ascii="Times New Roman" w:hAnsi="Times New Roman"/>
        </w:rPr>
      </w:pPr>
    </w:p>
    <w:p w:rsidR="001148C9" w:rsidRPr="00411B53" w:rsidRDefault="001148C9" w:rsidP="001148C9">
      <w:pPr>
        <w:pStyle w:val="a4"/>
        <w:tabs>
          <w:tab w:val="left" w:pos="288"/>
        </w:tabs>
        <w:suppressAutoHyphens/>
        <w:ind w:left="426"/>
        <w:jc w:val="both"/>
        <w:rPr>
          <w:rFonts w:ascii="Times New Roman" w:hAnsi="Times New Roman"/>
        </w:rPr>
      </w:pPr>
      <w:r w:rsidRPr="00411B53">
        <w:rPr>
          <w:rFonts w:ascii="Times New Roman" w:hAnsi="Times New Roman"/>
        </w:rPr>
        <w:t>- ул. Кораблестроителей, д. 19, корп. 1, лит. В</w:t>
      </w:r>
    </w:p>
    <w:p w:rsidR="001148C9" w:rsidRPr="00411B53" w:rsidRDefault="001148C9" w:rsidP="001148C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1B53">
        <w:rPr>
          <w:rFonts w:ascii="Times New Roman" w:eastAsia="Times New Roman" w:hAnsi="Times New Roman" w:cs="Times New Roman"/>
          <w:bCs/>
          <w:sz w:val="24"/>
          <w:szCs w:val="24"/>
        </w:rPr>
        <w:t>- Морская наб., д.15, лит. А</w:t>
      </w:r>
    </w:p>
    <w:p w:rsidR="001148C9" w:rsidRPr="00411B53" w:rsidRDefault="001148C9" w:rsidP="001148C9">
      <w:pPr>
        <w:pStyle w:val="a4"/>
        <w:tabs>
          <w:tab w:val="left" w:pos="288"/>
        </w:tabs>
        <w:suppressAutoHyphens/>
        <w:ind w:left="426"/>
        <w:jc w:val="both"/>
        <w:rPr>
          <w:rFonts w:ascii="Times New Roman" w:hAnsi="Times New Roman"/>
        </w:rPr>
      </w:pPr>
    </w:p>
    <w:p w:rsidR="00F16BCD" w:rsidRPr="00411B53" w:rsidRDefault="00F16BCD" w:rsidP="00941DE5">
      <w:pPr>
        <w:pStyle w:val="a4"/>
        <w:numPr>
          <w:ilvl w:val="1"/>
          <w:numId w:val="10"/>
        </w:numPr>
        <w:tabs>
          <w:tab w:val="left" w:pos="288"/>
        </w:tabs>
        <w:suppressAutoHyphens/>
        <w:ind w:left="0" w:firstLine="284"/>
        <w:jc w:val="both"/>
        <w:rPr>
          <w:rFonts w:ascii="Times New Roman" w:hAnsi="Times New Roman"/>
        </w:rPr>
      </w:pPr>
      <w:r w:rsidRPr="00411B53">
        <w:rPr>
          <w:rFonts w:ascii="Times New Roman" w:hAnsi="Times New Roman"/>
          <w:b/>
        </w:rPr>
        <w:t>2024 год:</w:t>
      </w:r>
    </w:p>
    <w:p w:rsidR="00F16BCD" w:rsidRPr="00411B53" w:rsidRDefault="00F16BCD" w:rsidP="00F16BCD">
      <w:pPr>
        <w:pStyle w:val="a4"/>
        <w:tabs>
          <w:tab w:val="left" w:pos="288"/>
        </w:tabs>
        <w:suppressAutoHyphens/>
        <w:ind w:left="0"/>
        <w:jc w:val="both"/>
        <w:rPr>
          <w:rFonts w:ascii="Times New Roman" w:hAnsi="Times New Roman"/>
        </w:rPr>
      </w:pPr>
      <w:r w:rsidRPr="00411B53">
        <w:rPr>
          <w:rFonts w:ascii="Times New Roman" w:hAnsi="Times New Roman"/>
        </w:rPr>
        <w:t xml:space="preserve"> </w:t>
      </w:r>
    </w:p>
    <w:p w:rsidR="00F16BCD" w:rsidRPr="00411B53" w:rsidRDefault="004B7997" w:rsidP="00941DE5">
      <w:pPr>
        <w:pStyle w:val="20"/>
        <w:numPr>
          <w:ilvl w:val="2"/>
          <w:numId w:val="10"/>
        </w:numPr>
        <w:spacing w:after="0" w:line="240" w:lineRule="auto"/>
        <w:contextualSpacing/>
        <w:jc w:val="both"/>
        <w:rPr>
          <w:b/>
          <w:spacing w:val="3"/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color w:val="000000"/>
          <w:sz w:val="24"/>
          <w:szCs w:val="24"/>
          <w:lang w:eastAsia="ru-RU" w:bidi="ru-RU"/>
        </w:rPr>
        <w:t>«Б</w:t>
      </w:r>
      <w:r w:rsidR="00F16BCD" w:rsidRPr="00411B53">
        <w:rPr>
          <w:b/>
          <w:spacing w:val="3"/>
          <w:sz w:val="24"/>
          <w:szCs w:val="24"/>
        </w:rPr>
        <w:t>лагоустройство и содержание объектов благоустройства</w:t>
      </w:r>
      <w:r w:rsidRPr="00411B53">
        <w:rPr>
          <w:b/>
          <w:spacing w:val="3"/>
          <w:sz w:val="24"/>
          <w:szCs w:val="24"/>
        </w:rPr>
        <w:t>»</w:t>
      </w:r>
      <w:r w:rsidR="00F16BCD" w:rsidRPr="00411B53">
        <w:rPr>
          <w:b/>
          <w:spacing w:val="3"/>
          <w:sz w:val="24"/>
          <w:szCs w:val="24"/>
        </w:rPr>
        <w:t>:</w:t>
      </w:r>
    </w:p>
    <w:p w:rsidR="002D36C6" w:rsidRPr="00411B53" w:rsidRDefault="002D36C6" w:rsidP="001148C9">
      <w:pPr>
        <w:pStyle w:val="20"/>
        <w:spacing w:after="0" w:line="240" w:lineRule="auto"/>
        <w:ind w:left="567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1148C9" w:rsidRPr="00411B53" w:rsidRDefault="001148C9" w:rsidP="001148C9">
      <w:pPr>
        <w:pStyle w:val="20"/>
        <w:numPr>
          <w:ilvl w:val="0"/>
          <w:numId w:val="37"/>
        </w:numPr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bCs/>
          <w:sz w:val="24"/>
          <w:szCs w:val="24"/>
        </w:rPr>
        <w:t>ул. Наличная, д.36, к.2:</w:t>
      </w:r>
    </w:p>
    <w:p w:rsidR="00C91636" w:rsidRPr="00411B53" w:rsidRDefault="00C91636" w:rsidP="00C91636">
      <w:pPr>
        <w:pStyle w:val="20"/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411B53">
        <w:rPr>
          <w:bCs/>
          <w:sz w:val="24"/>
          <w:szCs w:val="24"/>
        </w:rPr>
        <w:t xml:space="preserve">- </w:t>
      </w:r>
      <w:r w:rsidRPr="00411B53">
        <w:rPr>
          <w:sz w:val="24"/>
          <w:szCs w:val="24"/>
        </w:rPr>
        <w:t>демонтаж металлических конструкций – 10 шт.;</w:t>
      </w:r>
    </w:p>
    <w:p w:rsidR="001148C9" w:rsidRPr="00411B53" w:rsidRDefault="00C91636" w:rsidP="00C91636">
      <w:pPr>
        <w:pStyle w:val="20"/>
        <w:spacing w:after="0" w:line="240" w:lineRule="auto"/>
        <w:ind w:left="567"/>
        <w:contextualSpacing/>
        <w:jc w:val="both"/>
        <w:rPr>
          <w:bCs/>
          <w:sz w:val="24"/>
          <w:szCs w:val="24"/>
        </w:rPr>
      </w:pPr>
      <w:r w:rsidRPr="00411B53">
        <w:rPr>
          <w:bCs/>
          <w:sz w:val="24"/>
          <w:szCs w:val="24"/>
        </w:rPr>
        <w:t xml:space="preserve">- </w:t>
      </w:r>
      <w:r w:rsidRPr="00411B53">
        <w:rPr>
          <w:sz w:val="24"/>
          <w:szCs w:val="24"/>
        </w:rPr>
        <w:t>разборка бортовых камней</w:t>
      </w:r>
      <w:r w:rsidR="001148C9" w:rsidRPr="00411B53">
        <w:rPr>
          <w:bCs/>
          <w:sz w:val="24"/>
          <w:szCs w:val="24"/>
        </w:rPr>
        <w:t xml:space="preserve"> </w:t>
      </w:r>
      <w:r w:rsidRPr="00411B53">
        <w:rPr>
          <w:bCs/>
          <w:sz w:val="24"/>
          <w:szCs w:val="24"/>
        </w:rPr>
        <w:t xml:space="preserve">– 321,5 </w:t>
      </w:r>
      <w:proofErr w:type="spellStart"/>
      <w:r w:rsidRPr="00411B53">
        <w:rPr>
          <w:bCs/>
          <w:sz w:val="24"/>
          <w:szCs w:val="24"/>
        </w:rPr>
        <w:t>п.м</w:t>
      </w:r>
      <w:proofErr w:type="spellEnd"/>
      <w:r w:rsidRPr="00411B53">
        <w:rPr>
          <w:bCs/>
          <w:sz w:val="24"/>
          <w:szCs w:val="24"/>
        </w:rPr>
        <w:t>.;</w:t>
      </w:r>
    </w:p>
    <w:p w:rsidR="00C91636" w:rsidRPr="00411B53" w:rsidRDefault="00C91636" w:rsidP="00C91636">
      <w:pPr>
        <w:pStyle w:val="20"/>
        <w:spacing w:after="0" w:line="240" w:lineRule="auto"/>
        <w:ind w:left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установка бортовых камней БР 100.20.8 – 423,8 </w:t>
      </w:r>
      <w:proofErr w:type="spellStart"/>
      <w:r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Pr="00411B53">
        <w:rPr>
          <w:color w:val="000000"/>
          <w:sz w:val="24"/>
          <w:szCs w:val="24"/>
          <w:lang w:eastAsia="ru-RU" w:bidi="ru-RU"/>
        </w:rPr>
        <w:t>.;</w:t>
      </w:r>
    </w:p>
    <w:p w:rsidR="00C91636" w:rsidRPr="00411B53" w:rsidRDefault="00C91636" w:rsidP="00C91636">
      <w:pPr>
        <w:pStyle w:val="20"/>
        <w:spacing w:after="0" w:line="240" w:lineRule="auto"/>
        <w:ind w:left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sz w:val="24"/>
          <w:szCs w:val="24"/>
        </w:rPr>
        <w:t>- установка бортовых камней БР 100.30.15</w:t>
      </w:r>
      <w:r w:rsidRPr="00411B53">
        <w:rPr>
          <w:color w:val="000000"/>
          <w:sz w:val="24"/>
          <w:szCs w:val="24"/>
          <w:lang w:eastAsia="ru-RU" w:bidi="ru-RU"/>
        </w:rPr>
        <w:t xml:space="preserve"> – 10 </w:t>
      </w:r>
      <w:proofErr w:type="spellStart"/>
      <w:r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Pr="00411B53">
        <w:rPr>
          <w:color w:val="000000"/>
          <w:sz w:val="24"/>
          <w:szCs w:val="24"/>
          <w:lang w:eastAsia="ru-RU" w:bidi="ru-RU"/>
        </w:rPr>
        <w:t>.;</w:t>
      </w:r>
    </w:p>
    <w:p w:rsidR="00C91636" w:rsidRPr="00411B53" w:rsidRDefault="00C91636" w:rsidP="00C91636">
      <w:pPr>
        <w:pStyle w:val="20"/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</w:t>
      </w:r>
      <w:r w:rsidRPr="00411B53">
        <w:rPr>
          <w:sz w:val="24"/>
          <w:szCs w:val="24"/>
        </w:rPr>
        <w:t>мощение дорожек, площадок – 307,3 м2;</w:t>
      </w:r>
    </w:p>
    <w:p w:rsidR="00C91636" w:rsidRPr="00411B53" w:rsidRDefault="00C91636" w:rsidP="00C91636">
      <w:pPr>
        <w:pStyle w:val="20"/>
        <w:spacing w:after="0" w:line="240" w:lineRule="auto"/>
        <w:ind w:left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устройство резинового покрытия площадок – 325,3 м2;</w:t>
      </w:r>
    </w:p>
    <w:p w:rsidR="00C91636" w:rsidRPr="00411B53" w:rsidRDefault="00C91636" w:rsidP="00C91636">
      <w:pPr>
        <w:pStyle w:val="20"/>
        <w:spacing w:after="0" w:line="240" w:lineRule="auto"/>
        <w:ind w:left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установка диванов – 5 шт.;</w:t>
      </w:r>
    </w:p>
    <w:p w:rsidR="00C91636" w:rsidRPr="00411B53" w:rsidRDefault="00C91636" w:rsidP="00C91636">
      <w:pPr>
        <w:pStyle w:val="20"/>
        <w:spacing w:after="0" w:line="240" w:lineRule="auto"/>
        <w:ind w:left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установка урн – 5 шт.;</w:t>
      </w:r>
    </w:p>
    <w:p w:rsidR="00C91636" w:rsidRPr="00411B53" w:rsidRDefault="00C91636" w:rsidP="00C91636">
      <w:pPr>
        <w:pStyle w:val="20"/>
        <w:spacing w:after="0" w:line="240" w:lineRule="auto"/>
        <w:ind w:left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установка стенда с правилами пользования площадкой – 1 шт.</w:t>
      </w:r>
    </w:p>
    <w:p w:rsidR="001148C9" w:rsidRPr="00411B53" w:rsidRDefault="001148C9" w:rsidP="004C0E51">
      <w:pPr>
        <w:pStyle w:val="20"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E657B8" w:rsidRPr="00411B53" w:rsidRDefault="00E657B8" w:rsidP="00E657B8">
      <w:pPr>
        <w:pStyle w:val="20"/>
        <w:numPr>
          <w:ilvl w:val="0"/>
          <w:numId w:val="37"/>
        </w:numPr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bCs/>
          <w:sz w:val="24"/>
          <w:szCs w:val="24"/>
        </w:rPr>
        <w:t xml:space="preserve">ул. Наличная, д.34, </w:t>
      </w:r>
      <w:proofErr w:type="spellStart"/>
      <w:proofErr w:type="gramStart"/>
      <w:r w:rsidRPr="00411B53">
        <w:rPr>
          <w:b/>
          <w:bCs/>
          <w:sz w:val="24"/>
          <w:szCs w:val="24"/>
        </w:rPr>
        <w:t>лит.А</w:t>
      </w:r>
      <w:proofErr w:type="spellEnd"/>
      <w:proofErr w:type="gramEnd"/>
      <w:r w:rsidRPr="00411B53">
        <w:rPr>
          <w:b/>
          <w:bCs/>
          <w:sz w:val="24"/>
          <w:szCs w:val="24"/>
        </w:rPr>
        <w:t>:</w:t>
      </w:r>
    </w:p>
    <w:p w:rsidR="00E657B8" w:rsidRPr="00411B53" w:rsidRDefault="00E657B8" w:rsidP="00E657B8">
      <w:pPr>
        <w:pStyle w:val="20"/>
        <w:spacing w:after="0" w:line="240" w:lineRule="auto"/>
        <w:ind w:left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bCs/>
          <w:sz w:val="24"/>
          <w:szCs w:val="24"/>
        </w:rPr>
        <w:t xml:space="preserve">- </w:t>
      </w:r>
      <w:r w:rsidRPr="00411B53">
        <w:rPr>
          <w:color w:val="000000"/>
          <w:sz w:val="24"/>
          <w:szCs w:val="24"/>
          <w:lang w:eastAsia="ru-RU" w:bidi="ru-RU"/>
        </w:rPr>
        <w:t xml:space="preserve">разборка бортовых камней на бетонном основании – 17,5 </w:t>
      </w:r>
      <w:proofErr w:type="spellStart"/>
      <w:r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Pr="00411B53">
        <w:rPr>
          <w:color w:val="000000"/>
          <w:sz w:val="24"/>
          <w:szCs w:val="24"/>
          <w:lang w:eastAsia="ru-RU" w:bidi="ru-RU"/>
        </w:rPr>
        <w:t>.;</w:t>
      </w:r>
    </w:p>
    <w:p w:rsidR="00E657B8" w:rsidRPr="00411B53" w:rsidRDefault="00E657B8" w:rsidP="00E657B8">
      <w:pPr>
        <w:pStyle w:val="20"/>
        <w:spacing w:after="0" w:line="240" w:lineRule="auto"/>
        <w:ind w:left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bCs/>
          <w:sz w:val="24"/>
          <w:szCs w:val="24"/>
        </w:rPr>
        <w:t>-</w:t>
      </w:r>
      <w:r w:rsidRPr="00411B53">
        <w:rPr>
          <w:color w:val="000000"/>
          <w:sz w:val="24"/>
          <w:szCs w:val="24"/>
          <w:lang w:eastAsia="ru-RU" w:bidi="ru-RU"/>
        </w:rPr>
        <w:t xml:space="preserve"> разборка оснований и покрытий щебёночных – 2,42 м3;</w:t>
      </w:r>
    </w:p>
    <w:p w:rsidR="00E657B8" w:rsidRPr="00411B53" w:rsidRDefault="00E657B8" w:rsidP="00E657B8">
      <w:pPr>
        <w:pStyle w:val="20"/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</w:t>
      </w:r>
      <w:r w:rsidRPr="00411B53">
        <w:rPr>
          <w:sz w:val="24"/>
          <w:szCs w:val="24"/>
        </w:rPr>
        <w:t xml:space="preserve">установка бортовых камней БР 100.20.8. – 77,5 </w:t>
      </w:r>
      <w:proofErr w:type="spellStart"/>
      <w:r w:rsidRPr="00411B53">
        <w:rPr>
          <w:sz w:val="24"/>
          <w:szCs w:val="24"/>
        </w:rPr>
        <w:t>п.м</w:t>
      </w:r>
      <w:proofErr w:type="spellEnd"/>
      <w:r w:rsidRPr="00411B53">
        <w:rPr>
          <w:sz w:val="24"/>
          <w:szCs w:val="24"/>
        </w:rPr>
        <w:t>.;</w:t>
      </w:r>
    </w:p>
    <w:p w:rsidR="00E657B8" w:rsidRPr="00411B53" w:rsidRDefault="00E657B8" w:rsidP="00E657B8">
      <w:pPr>
        <w:pStyle w:val="20"/>
        <w:spacing w:after="0" w:line="240" w:lineRule="auto"/>
        <w:ind w:left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</w:t>
      </w:r>
      <w:r w:rsidRPr="00411B53">
        <w:rPr>
          <w:sz w:val="24"/>
          <w:szCs w:val="24"/>
        </w:rPr>
        <w:t>мощение дорожек – 74 м2.</w:t>
      </w:r>
    </w:p>
    <w:p w:rsidR="001148C9" w:rsidRPr="00411B53" w:rsidRDefault="001148C9" w:rsidP="004C0E51">
      <w:pPr>
        <w:pStyle w:val="20"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E657B8" w:rsidRPr="00411B53" w:rsidRDefault="00E657B8" w:rsidP="00E657B8">
      <w:pPr>
        <w:pStyle w:val="20"/>
        <w:numPr>
          <w:ilvl w:val="0"/>
          <w:numId w:val="37"/>
        </w:numPr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bCs/>
          <w:sz w:val="24"/>
          <w:szCs w:val="24"/>
        </w:rPr>
        <w:t>ул. Наличная, д.36, корп.4:</w:t>
      </w:r>
    </w:p>
    <w:p w:rsidR="00E657B8" w:rsidRPr="00411B53" w:rsidRDefault="00E657B8" w:rsidP="00E657B8">
      <w:pPr>
        <w:pStyle w:val="2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411B53">
        <w:rPr>
          <w:b/>
          <w:bCs/>
          <w:sz w:val="24"/>
          <w:szCs w:val="24"/>
        </w:rPr>
        <w:t xml:space="preserve">- </w:t>
      </w:r>
      <w:r w:rsidRPr="00411B53">
        <w:rPr>
          <w:sz w:val="24"/>
          <w:szCs w:val="24"/>
        </w:rPr>
        <w:t xml:space="preserve">Монтаж бортового камня – 263,8 </w:t>
      </w:r>
      <w:proofErr w:type="spellStart"/>
      <w:r w:rsidRPr="00411B53">
        <w:rPr>
          <w:sz w:val="24"/>
          <w:szCs w:val="24"/>
        </w:rPr>
        <w:t>п.м</w:t>
      </w:r>
      <w:proofErr w:type="spellEnd"/>
      <w:r w:rsidRPr="00411B53">
        <w:rPr>
          <w:sz w:val="24"/>
          <w:szCs w:val="24"/>
        </w:rPr>
        <w:t>.;</w:t>
      </w:r>
    </w:p>
    <w:p w:rsidR="00E657B8" w:rsidRPr="00411B53" w:rsidRDefault="00E657B8" w:rsidP="00E657B8">
      <w:pPr>
        <w:pStyle w:val="20"/>
        <w:spacing w:after="0" w:line="240" w:lineRule="auto"/>
        <w:ind w:left="426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 xml:space="preserve">- </w:t>
      </w:r>
      <w:r w:rsidRPr="00411B53">
        <w:rPr>
          <w:sz w:val="24"/>
          <w:szCs w:val="24"/>
        </w:rPr>
        <w:t>Мощение дорожек – 199,6 м2.</w:t>
      </w:r>
    </w:p>
    <w:p w:rsidR="001148C9" w:rsidRPr="00411B53" w:rsidRDefault="001148C9" w:rsidP="004C0E51">
      <w:pPr>
        <w:pStyle w:val="20"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EA12F2" w:rsidRPr="00411B53" w:rsidRDefault="00EA12F2" w:rsidP="00EA12F2">
      <w:pPr>
        <w:pStyle w:val="20"/>
        <w:numPr>
          <w:ilvl w:val="0"/>
          <w:numId w:val="4"/>
        </w:numPr>
        <w:spacing w:after="0" w:line="240" w:lineRule="auto"/>
        <w:ind w:firstLine="66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proofErr w:type="gramStart"/>
      <w:r w:rsidRPr="00411B53">
        <w:rPr>
          <w:b/>
          <w:color w:val="000000"/>
          <w:sz w:val="24"/>
          <w:szCs w:val="24"/>
          <w:lang w:eastAsia="ru-RU" w:bidi="ru-RU"/>
        </w:rPr>
        <w:t>Ремонт</w:t>
      </w:r>
      <w:proofErr w:type="gramEnd"/>
      <w:r w:rsidRPr="00411B53">
        <w:rPr>
          <w:b/>
          <w:color w:val="000000"/>
          <w:sz w:val="24"/>
          <w:szCs w:val="24"/>
          <w:lang w:eastAsia="ru-RU" w:bidi="ru-RU"/>
        </w:rPr>
        <w:t xml:space="preserve"> а/б покрытия на территории муниципального образования:</w:t>
      </w:r>
    </w:p>
    <w:p w:rsidR="00EA12F2" w:rsidRPr="00411B53" w:rsidRDefault="00EA12F2" w:rsidP="00EA12F2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замена бортовых камней – 15 </w:t>
      </w:r>
      <w:proofErr w:type="spellStart"/>
      <w:r w:rsidRPr="00411B53">
        <w:rPr>
          <w:color w:val="000000"/>
          <w:sz w:val="24"/>
          <w:szCs w:val="24"/>
          <w:lang w:eastAsia="ru-RU" w:bidi="ru-RU"/>
        </w:rPr>
        <w:t>п.м</w:t>
      </w:r>
      <w:proofErr w:type="spellEnd"/>
      <w:r w:rsidRPr="00411B53">
        <w:rPr>
          <w:color w:val="000000"/>
          <w:sz w:val="24"/>
          <w:szCs w:val="24"/>
          <w:lang w:eastAsia="ru-RU" w:bidi="ru-RU"/>
        </w:rPr>
        <w:t>.;</w:t>
      </w:r>
    </w:p>
    <w:p w:rsidR="00EA12F2" w:rsidRPr="00411B53" w:rsidRDefault="00EA12F2" w:rsidP="00EA12F2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411B53">
        <w:rPr>
          <w:color w:val="000000"/>
          <w:sz w:val="24"/>
          <w:szCs w:val="24"/>
          <w:lang w:eastAsia="ru-RU" w:bidi="ru-RU"/>
        </w:rPr>
        <w:t>ремонт</w:t>
      </w:r>
      <w:proofErr w:type="gramEnd"/>
      <w:r w:rsidRPr="00411B53">
        <w:rPr>
          <w:color w:val="000000"/>
          <w:sz w:val="24"/>
          <w:szCs w:val="24"/>
          <w:lang w:eastAsia="ru-RU" w:bidi="ru-RU"/>
        </w:rPr>
        <w:t xml:space="preserve"> а/б покрытия картами – 1 450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411B53">
        <w:rPr>
          <w:color w:val="000000"/>
          <w:sz w:val="24"/>
          <w:szCs w:val="24"/>
          <w:lang w:eastAsia="ru-RU" w:bidi="ru-RU"/>
        </w:rPr>
        <w:t>;</w:t>
      </w:r>
    </w:p>
    <w:p w:rsidR="00EA12F2" w:rsidRPr="00411B53" w:rsidRDefault="00EA12F2" w:rsidP="00EA12F2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ямочный </w:t>
      </w:r>
      <w:proofErr w:type="gramStart"/>
      <w:r w:rsidRPr="00411B53">
        <w:rPr>
          <w:color w:val="000000"/>
          <w:sz w:val="24"/>
          <w:szCs w:val="24"/>
          <w:lang w:eastAsia="ru-RU" w:bidi="ru-RU"/>
        </w:rPr>
        <w:t>ремонт</w:t>
      </w:r>
      <w:proofErr w:type="gramEnd"/>
      <w:r w:rsidRPr="00411B53">
        <w:rPr>
          <w:color w:val="000000"/>
          <w:sz w:val="24"/>
          <w:szCs w:val="24"/>
          <w:lang w:eastAsia="ru-RU" w:bidi="ru-RU"/>
        </w:rPr>
        <w:t xml:space="preserve"> а/б покрытия до 25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411B53">
        <w:rPr>
          <w:color w:val="000000"/>
          <w:sz w:val="24"/>
          <w:szCs w:val="24"/>
          <w:lang w:eastAsia="ru-RU" w:bidi="ru-RU"/>
        </w:rPr>
        <w:t xml:space="preserve"> – 3 240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411B53">
        <w:rPr>
          <w:color w:val="000000"/>
          <w:sz w:val="24"/>
          <w:szCs w:val="24"/>
          <w:lang w:eastAsia="ru-RU" w:bidi="ru-RU"/>
        </w:rPr>
        <w:t xml:space="preserve">. </w:t>
      </w:r>
    </w:p>
    <w:p w:rsidR="00EA12F2" w:rsidRPr="00411B53" w:rsidRDefault="00EA12F2" w:rsidP="004C0E51">
      <w:pPr>
        <w:pStyle w:val="20"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EA12F2" w:rsidRPr="00411B53" w:rsidRDefault="00EA12F2" w:rsidP="004C0E51">
      <w:pPr>
        <w:pStyle w:val="20"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EA12F2" w:rsidRPr="00411B53" w:rsidRDefault="00EA12F2" w:rsidP="004C0E51">
      <w:pPr>
        <w:pStyle w:val="20"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4B7997" w:rsidRPr="00411B53" w:rsidRDefault="004B7997" w:rsidP="00941DE5">
      <w:pPr>
        <w:pStyle w:val="20"/>
        <w:numPr>
          <w:ilvl w:val="2"/>
          <w:numId w:val="10"/>
        </w:numPr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>«С</w:t>
      </w:r>
      <w:r w:rsidR="00F16BCD" w:rsidRPr="00411B53">
        <w:rPr>
          <w:b/>
          <w:spacing w:val="3"/>
          <w:sz w:val="24"/>
          <w:szCs w:val="24"/>
        </w:rPr>
        <w:t>оздание зон отдыха, обустройство и содержание детских и спортивных площадок</w:t>
      </w:r>
      <w:r w:rsidRPr="00411B53">
        <w:rPr>
          <w:b/>
          <w:spacing w:val="3"/>
          <w:sz w:val="24"/>
          <w:szCs w:val="24"/>
        </w:rPr>
        <w:t>»:</w:t>
      </w:r>
    </w:p>
    <w:p w:rsidR="00F16BCD" w:rsidRPr="00411B53" w:rsidRDefault="00F16BCD" w:rsidP="004B7997">
      <w:pPr>
        <w:pStyle w:val="20"/>
        <w:spacing w:after="0" w:line="240" w:lineRule="auto"/>
        <w:ind w:left="108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AE36C0" w:rsidRPr="00411B53" w:rsidRDefault="00B63010" w:rsidP="00B63010">
      <w:pPr>
        <w:pStyle w:val="20"/>
        <w:spacing w:after="0" w:line="240" w:lineRule="auto"/>
        <w:ind w:left="426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 xml:space="preserve">1) </w:t>
      </w:r>
      <w:r w:rsidR="00AE36C0" w:rsidRPr="00411B53">
        <w:rPr>
          <w:b/>
          <w:color w:val="000000"/>
          <w:sz w:val="24"/>
          <w:szCs w:val="24"/>
          <w:lang w:eastAsia="ru-RU" w:bidi="ru-RU"/>
        </w:rPr>
        <w:t xml:space="preserve">Наличная ул. д.36 к.2 лит. А </w:t>
      </w:r>
    </w:p>
    <w:p w:rsidR="00F16BCD" w:rsidRPr="00411B53" w:rsidRDefault="00AE36C0" w:rsidP="00B63010">
      <w:pPr>
        <w:pStyle w:val="20"/>
        <w:spacing w:after="0" w:line="240" w:lineRule="auto"/>
        <w:ind w:left="426"/>
        <w:contextualSpacing/>
        <w:jc w:val="both"/>
        <w:rPr>
          <w:spacing w:val="3"/>
          <w:sz w:val="24"/>
          <w:szCs w:val="24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- </w:t>
      </w:r>
      <w:r w:rsidR="00B63010" w:rsidRPr="00411B53">
        <w:rPr>
          <w:color w:val="000000"/>
          <w:sz w:val="24"/>
          <w:szCs w:val="24"/>
          <w:lang w:eastAsia="ru-RU" w:bidi="ru-RU"/>
        </w:rPr>
        <w:t xml:space="preserve">установка </w:t>
      </w:r>
      <w:r w:rsidRPr="00411B53">
        <w:rPr>
          <w:color w:val="000000"/>
          <w:sz w:val="24"/>
          <w:szCs w:val="24"/>
          <w:lang w:eastAsia="ru-RU" w:bidi="ru-RU"/>
        </w:rPr>
        <w:t>детского игрового оборудования</w:t>
      </w:r>
      <w:r w:rsidR="00B63010" w:rsidRPr="00411B53">
        <w:rPr>
          <w:color w:val="000000"/>
          <w:sz w:val="24"/>
          <w:szCs w:val="24"/>
          <w:lang w:eastAsia="ru-RU" w:bidi="ru-RU"/>
        </w:rPr>
        <w:t xml:space="preserve"> – 10 ед.</w:t>
      </w:r>
    </w:p>
    <w:p w:rsidR="00F16BCD" w:rsidRPr="00411B53" w:rsidRDefault="00F16BCD" w:rsidP="00F16BCD">
      <w:pPr>
        <w:pStyle w:val="20"/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B63010" w:rsidRPr="00411B53" w:rsidRDefault="00B63010" w:rsidP="00B63010">
      <w:pPr>
        <w:pStyle w:val="20"/>
        <w:numPr>
          <w:ilvl w:val="0"/>
          <w:numId w:val="38"/>
        </w:numPr>
        <w:tabs>
          <w:tab w:val="left" w:pos="426"/>
        </w:tabs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b/>
          <w:sz w:val="24"/>
          <w:szCs w:val="24"/>
          <w:lang w:bidi="ru-RU"/>
        </w:rPr>
        <w:t>Замена песка в песочницах по адресам: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Кораблестроителей, д. 23, корп. 1 (2 песочницы);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Наличная, д. 36, корп. 6, 7;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 xml:space="preserve">- ул. Наличная, д. 36, корп. 5, 6; 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 xml:space="preserve">- ул. Наличная, д. 36, корп. 4, 5; 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Наличная д.36 к.3;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 xml:space="preserve">- ул. Наличная, д. 45; 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 xml:space="preserve">- ул. Нахимова, д. 11; 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 xml:space="preserve">- ул. Кораблестроителей, д. 19, корп. 1, лит. Б; 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Кораблестроителей, д. 19, корп. 1, лит. В;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Морская набережная, д. 17, корп. 1-2;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Морская набережная, д. 17;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Мичманская, д. 2, 4 (2 песочницы);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 xml:space="preserve">- ул. Кораблестроителей, д. 22, корп. 1; </w:t>
      </w:r>
    </w:p>
    <w:p w:rsidR="00B63010" w:rsidRPr="00411B53" w:rsidRDefault="00B63010" w:rsidP="00B63010">
      <w:pPr>
        <w:pStyle w:val="ConsPlusNormal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/>
          <w:sz w:val="24"/>
          <w:szCs w:val="24"/>
          <w:lang w:bidi="ru-RU"/>
        </w:rPr>
        <w:t>- ул. Нахимова д.3;</w:t>
      </w:r>
    </w:p>
    <w:p w:rsidR="00B63010" w:rsidRPr="00411B53" w:rsidRDefault="00B63010" w:rsidP="00B63010">
      <w:pPr>
        <w:pStyle w:val="a4"/>
        <w:ind w:left="426"/>
        <w:rPr>
          <w:rFonts w:ascii="Times New Roman" w:hAnsi="Times New Roman"/>
        </w:rPr>
      </w:pPr>
      <w:r w:rsidRPr="00411B53">
        <w:rPr>
          <w:rFonts w:ascii="Times New Roman" w:hAnsi="Times New Roman"/>
        </w:rPr>
        <w:t>- ул. Беринга 32, к.1 – ул. Нахимова д.1.</w:t>
      </w:r>
    </w:p>
    <w:p w:rsidR="00B63010" w:rsidRPr="00411B53" w:rsidRDefault="00B63010" w:rsidP="00B63010">
      <w:pPr>
        <w:pStyle w:val="a4"/>
        <w:ind w:left="426"/>
        <w:rPr>
          <w:rFonts w:ascii="Times New Roman" w:hAnsi="Times New Roman" w:cs="Times New Roman"/>
        </w:rPr>
      </w:pPr>
      <w:r w:rsidRPr="00411B53">
        <w:rPr>
          <w:rFonts w:ascii="Times New Roman" w:hAnsi="Times New Roman"/>
        </w:rPr>
        <w:t>Всего – 17 песочниц.</w:t>
      </w:r>
    </w:p>
    <w:p w:rsidR="00B63010" w:rsidRPr="00411B53" w:rsidRDefault="00B63010" w:rsidP="00F16BCD">
      <w:pPr>
        <w:pStyle w:val="20"/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p w:rsidR="00F16BCD" w:rsidRPr="00411B53" w:rsidRDefault="004B7997" w:rsidP="00941DE5">
      <w:pPr>
        <w:pStyle w:val="ConsPlusNormal"/>
        <w:numPr>
          <w:ilvl w:val="2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11B5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Основное мероприятие</w:t>
      </w:r>
      <w:r w:rsidRPr="00411B53">
        <w:rPr>
          <w:rFonts w:ascii="Times New Roman" w:hAnsi="Times New Roman" w:cs="Times New Roman"/>
          <w:b/>
          <w:spacing w:val="3"/>
          <w:sz w:val="24"/>
          <w:szCs w:val="24"/>
        </w:rPr>
        <w:t xml:space="preserve"> «Р</w:t>
      </w:r>
      <w:r w:rsidR="00F16BCD" w:rsidRPr="00411B53">
        <w:rPr>
          <w:rFonts w:ascii="Times New Roman" w:hAnsi="Times New Roman" w:cs="Times New Roman"/>
          <w:b/>
          <w:sz w:val="24"/>
          <w:szCs w:val="24"/>
          <w:lang w:bidi="ru-RU"/>
        </w:rPr>
        <w:t>азработка проектной документации в области благоустройства</w:t>
      </w:r>
      <w:r w:rsidRPr="00411B53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F16BCD" w:rsidRPr="00411B53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4B7997" w:rsidRPr="00411B53" w:rsidRDefault="004B7997" w:rsidP="004B7997">
      <w:pPr>
        <w:pStyle w:val="ConsPlusNormal"/>
        <w:ind w:left="108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63010" w:rsidRPr="00411B53" w:rsidRDefault="00B63010" w:rsidP="00E35CD7">
      <w:pPr>
        <w:pStyle w:val="a4"/>
        <w:tabs>
          <w:tab w:val="left" w:pos="288"/>
        </w:tabs>
        <w:suppressAutoHyphens/>
        <w:ind w:left="426"/>
        <w:jc w:val="both"/>
        <w:rPr>
          <w:rFonts w:ascii="Times New Roman" w:hAnsi="Times New Roman"/>
        </w:rPr>
      </w:pPr>
      <w:r w:rsidRPr="00411B53">
        <w:rPr>
          <w:rFonts w:ascii="Times New Roman" w:hAnsi="Times New Roman"/>
        </w:rPr>
        <w:t xml:space="preserve">- </w:t>
      </w:r>
      <w:r w:rsidR="00E35CD7" w:rsidRPr="00411B53">
        <w:rPr>
          <w:rFonts w:ascii="Times New Roman" w:hAnsi="Times New Roman"/>
        </w:rPr>
        <w:t>ул. Кораблестроителей, д. 19, корп. 4</w:t>
      </w:r>
    </w:p>
    <w:p w:rsidR="00F16BCD" w:rsidRPr="00411B53" w:rsidRDefault="00F16BCD" w:rsidP="00F16BCD">
      <w:pPr>
        <w:pStyle w:val="ConsPlusNormal"/>
        <w:ind w:left="78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16BCD" w:rsidRPr="00411B53" w:rsidRDefault="00F16BCD" w:rsidP="00941DE5">
      <w:pPr>
        <w:pStyle w:val="a4"/>
        <w:numPr>
          <w:ilvl w:val="1"/>
          <w:numId w:val="10"/>
        </w:numPr>
        <w:tabs>
          <w:tab w:val="left" w:pos="288"/>
        </w:tabs>
        <w:suppressAutoHyphens/>
        <w:ind w:left="0" w:firstLine="284"/>
        <w:jc w:val="both"/>
        <w:rPr>
          <w:rFonts w:ascii="Times New Roman" w:hAnsi="Times New Roman"/>
        </w:rPr>
      </w:pPr>
      <w:r w:rsidRPr="00411B53">
        <w:rPr>
          <w:rFonts w:ascii="Times New Roman" w:hAnsi="Times New Roman"/>
          <w:b/>
        </w:rPr>
        <w:t>2025 год</w:t>
      </w:r>
      <w:r w:rsidRPr="00411B53">
        <w:rPr>
          <w:rFonts w:ascii="Times New Roman" w:hAnsi="Times New Roman"/>
        </w:rPr>
        <w:t>:</w:t>
      </w:r>
    </w:p>
    <w:p w:rsidR="00F16BCD" w:rsidRPr="00411B53" w:rsidRDefault="00F16BCD" w:rsidP="00F16BCD">
      <w:pPr>
        <w:pStyle w:val="a4"/>
        <w:tabs>
          <w:tab w:val="left" w:pos="288"/>
        </w:tabs>
        <w:suppressAutoHyphens/>
        <w:ind w:left="0"/>
        <w:jc w:val="both"/>
        <w:rPr>
          <w:rFonts w:ascii="Times New Roman" w:hAnsi="Times New Roman"/>
        </w:rPr>
      </w:pPr>
    </w:p>
    <w:p w:rsidR="00F16BCD" w:rsidRPr="00411B53" w:rsidRDefault="004B7997" w:rsidP="00941DE5">
      <w:pPr>
        <w:pStyle w:val="20"/>
        <w:numPr>
          <w:ilvl w:val="2"/>
          <w:numId w:val="10"/>
        </w:numPr>
        <w:spacing w:after="0" w:line="240" w:lineRule="auto"/>
        <w:contextualSpacing/>
        <w:jc w:val="both"/>
        <w:rPr>
          <w:b/>
          <w:spacing w:val="3"/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>«Б</w:t>
      </w:r>
      <w:r w:rsidR="00F16BCD" w:rsidRPr="00411B53">
        <w:rPr>
          <w:b/>
          <w:spacing w:val="3"/>
          <w:sz w:val="24"/>
          <w:szCs w:val="24"/>
        </w:rPr>
        <w:t>лагоустройство и содержание объектов благоустройства</w:t>
      </w:r>
      <w:r w:rsidRPr="00411B53">
        <w:rPr>
          <w:b/>
          <w:spacing w:val="3"/>
          <w:sz w:val="24"/>
          <w:szCs w:val="24"/>
        </w:rPr>
        <w:t>»</w:t>
      </w:r>
      <w:r w:rsidR="00F16BCD" w:rsidRPr="00411B53">
        <w:rPr>
          <w:b/>
          <w:spacing w:val="3"/>
          <w:sz w:val="24"/>
          <w:szCs w:val="24"/>
        </w:rPr>
        <w:t>:</w:t>
      </w:r>
    </w:p>
    <w:p w:rsidR="004B7997" w:rsidRPr="00411B53" w:rsidRDefault="004B7997" w:rsidP="004B7997">
      <w:pPr>
        <w:pStyle w:val="20"/>
        <w:spacing w:after="0" w:line="240" w:lineRule="auto"/>
        <w:ind w:left="1080"/>
        <w:contextualSpacing/>
        <w:jc w:val="both"/>
        <w:rPr>
          <w:b/>
          <w:spacing w:val="3"/>
          <w:sz w:val="24"/>
          <w:szCs w:val="24"/>
        </w:rPr>
      </w:pPr>
    </w:p>
    <w:p w:rsidR="00F16BCD" w:rsidRPr="00411B53" w:rsidRDefault="00F16BCD" w:rsidP="005B5A48">
      <w:pPr>
        <w:pStyle w:val="20"/>
        <w:spacing w:after="0" w:line="240" w:lineRule="auto"/>
        <w:ind w:firstLine="709"/>
        <w:contextualSpacing/>
        <w:jc w:val="both"/>
        <w:rPr>
          <w:spacing w:val="3"/>
          <w:sz w:val="24"/>
          <w:szCs w:val="24"/>
        </w:rPr>
      </w:pPr>
      <w:r w:rsidRPr="00411B53">
        <w:rPr>
          <w:spacing w:val="3"/>
          <w:sz w:val="24"/>
          <w:szCs w:val="24"/>
        </w:rPr>
        <w:t xml:space="preserve"> Осуществить реализацию проектов по благоустройству и асфальтированию территории МО Морской в соответствии с разработанными и утверждёнными проектами по благоустройству в очередном и первом последующем году, а также исходя из необходимых объёмов асфальтирования в данном последующем году с планируемыми финансовыми средствами на данн</w:t>
      </w:r>
      <w:r w:rsidR="000F6D13" w:rsidRPr="00411B53">
        <w:rPr>
          <w:spacing w:val="3"/>
          <w:sz w:val="24"/>
          <w:szCs w:val="24"/>
        </w:rPr>
        <w:t>ое мероприятие в сумме 14 571,5</w:t>
      </w:r>
      <w:r w:rsidR="005B5A48" w:rsidRPr="00411B53">
        <w:rPr>
          <w:spacing w:val="3"/>
          <w:sz w:val="24"/>
          <w:szCs w:val="24"/>
        </w:rPr>
        <w:t xml:space="preserve"> тыс. руб.</w:t>
      </w:r>
      <w:r w:rsidRPr="00411B53">
        <w:rPr>
          <w:spacing w:val="3"/>
          <w:sz w:val="24"/>
          <w:szCs w:val="24"/>
        </w:rPr>
        <w:t xml:space="preserve">  </w:t>
      </w:r>
    </w:p>
    <w:p w:rsidR="00F16BCD" w:rsidRPr="00411B53" w:rsidRDefault="00F16BCD" w:rsidP="00F16BCD">
      <w:pPr>
        <w:pStyle w:val="20"/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4B7997" w:rsidRPr="00411B53" w:rsidRDefault="004B7997" w:rsidP="00941DE5">
      <w:pPr>
        <w:pStyle w:val="20"/>
        <w:numPr>
          <w:ilvl w:val="2"/>
          <w:numId w:val="10"/>
        </w:numPr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b/>
          <w:spacing w:val="3"/>
          <w:sz w:val="24"/>
          <w:szCs w:val="24"/>
        </w:rPr>
        <w:t xml:space="preserve"> «С</w:t>
      </w:r>
      <w:r w:rsidR="00F16BCD" w:rsidRPr="00411B53">
        <w:rPr>
          <w:b/>
          <w:spacing w:val="3"/>
          <w:sz w:val="24"/>
          <w:szCs w:val="24"/>
        </w:rPr>
        <w:t>оздание зон отдыха, обустройство и содержание детских и спортивных площадок</w:t>
      </w:r>
      <w:r w:rsidRPr="00411B53">
        <w:rPr>
          <w:b/>
          <w:spacing w:val="3"/>
          <w:sz w:val="24"/>
          <w:szCs w:val="24"/>
        </w:rPr>
        <w:t>»:</w:t>
      </w:r>
    </w:p>
    <w:p w:rsidR="00F16BCD" w:rsidRPr="00411B53" w:rsidRDefault="00F16BCD" w:rsidP="004B7997">
      <w:pPr>
        <w:pStyle w:val="20"/>
        <w:spacing w:after="0" w:line="240" w:lineRule="auto"/>
        <w:ind w:left="108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F16BCD" w:rsidRPr="00411B53" w:rsidRDefault="00F16BCD" w:rsidP="005B5A48">
      <w:pPr>
        <w:pStyle w:val="20"/>
        <w:spacing w:after="0" w:line="240" w:lineRule="auto"/>
        <w:ind w:firstLine="709"/>
        <w:contextualSpacing/>
        <w:jc w:val="both"/>
        <w:rPr>
          <w:spacing w:val="3"/>
          <w:sz w:val="24"/>
          <w:szCs w:val="24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Осуществить реализацию проектов по созданию зон отдыха, обустройству и содержанию детских и спортивных площадок в </w:t>
      </w:r>
      <w:r w:rsidRPr="00411B53">
        <w:rPr>
          <w:spacing w:val="3"/>
          <w:sz w:val="24"/>
          <w:szCs w:val="24"/>
        </w:rPr>
        <w:t xml:space="preserve">соответствии с разработанными и утверждёнными проектами по </w:t>
      </w:r>
      <w:r w:rsidRPr="00411B53">
        <w:rPr>
          <w:color w:val="000000"/>
          <w:sz w:val="24"/>
          <w:szCs w:val="24"/>
          <w:lang w:eastAsia="ru-RU" w:bidi="ru-RU"/>
        </w:rPr>
        <w:t>созданию зон отдыха, обустройству и содержанию детских и спортивных площадок</w:t>
      </w:r>
      <w:r w:rsidRPr="00411B53">
        <w:rPr>
          <w:spacing w:val="3"/>
          <w:sz w:val="24"/>
          <w:szCs w:val="24"/>
        </w:rPr>
        <w:t xml:space="preserve"> в очередном и первом последующем году </w:t>
      </w:r>
      <w:proofErr w:type="spellStart"/>
      <w:r w:rsidRPr="00411B53">
        <w:rPr>
          <w:spacing w:val="3"/>
          <w:sz w:val="24"/>
          <w:szCs w:val="24"/>
        </w:rPr>
        <w:t>году</w:t>
      </w:r>
      <w:proofErr w:type="spellEnd"/>
      <w:r w:rsidRPr="00411B53">
        <w:rPr>
          <w:spacing w:val="3"/>
          <w:sz w:val="24"/>
          <w:szCs w:val="24"/>
        </w:rPr>
        <w:t>, а также исходя из необходимых объёмов замены песка в песочницах в данном последующем году с планируемыми финансовыми средствами н</w:t>
      </w:r>
      <w:r w:rsidR="004D13B7" w:rsidRPr="00411B53">
        <w:rPr>
          <w:spacing w:val="3"/>
          <w:sz w:val="24"/>
          <w:szCs w:val="24"/>
        </w:rPr>
        <w:t>а</w:t>
      </w:r>
      <w:r w:rsidR="000F6D13" w:rsidRPr="00411B53">
        <w:rPr>
          <w:spacing w:val="3"/>
          <w:sz w:val="24"/>
          <w:szCs w:val="24"/>
        </w:rPr>
        <w:t xml:space="preserve"> данное мероприятие в сумме 3 988,6</w:t>
      </w:r>
      <w:r w:rsidRPr="00411B53">
        <w:rPr>
          <w:spacing w:val="3"/>
          <w:sz w:val="24"/>
          <w:szCs w:val="24"/>
        </w:rPr>
        <w:t xml:space="preserve"> тыс. руб.  </w:t>
      </w:r>
    </w:p>
    <w:p w:rsidR="00F16BCD" w:rsidRPr="00411B53" w:rsidRDefault="00F16BCD" w:rsidP="005B5A48">
      <w:pPr>
        <w:pStyle w:val="ConsPlusNormal"/>
        <w:ind w:left="420"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16BCD" w:rsidRPr="00411B53" w:rsidRDefault="004B7997" w:rsidP="00941DE5">
      <w:pPr>
        <w:pStyle w:val="ConsPlusNormal"/>
        <w:numPr>
          <w:ilvl w:val="2"/>
          <w:numId w:val="10"/>
        </w:numPr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411B5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Основное мероприятие</w:t>
      </w:r>
      <w:r w:rsidRPr="00411B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1B53">
        <w:rPr>
          <w:rFonts w:ascii="Times New Roman" w:hAnsi="Times New Roman"/>
          <w:b/>
          <w:sz w:val="24"/>
          <w:szCs w:val="24"/>
          <w:lang w:bidi="ru-RU"/>
        </w:rPr>
        <w:t>«Р</w:t>
      </w:r>
      <w:r w:rsidR="00F16BCD" w:rsidRPr="00411B53">
        <w:rPr>
          <w:rFonts w:ascii="Times New Roman" w:hAnsi="Times New Roman"/>
          <w:b/>
          <w:sz w:val="24"/>
          <w:szCs w:val="24"/>
          <w:lang w:bidi="ru-RU"/>
        </w:rPr>
        <w:t>азработка проектной документации в области благоустройства</w:t>
      </w:r>
      <w:r w:rsidRPr="00411B53">
        <w:rPr>
          <w:rFonts w:ascii="Times New Roman" w:hAnsi="Times New Roman"/>
          <w:b/>
          <w:sz w:val="24"/>
          <w:szCs w:val="24"/>
          <w:lang w:bidi="ru-RU"/>
        </w:rPr>
        <w:t>»:</w:t>
      </w:r>
    </w:p>
    <w:p w:rsidR="004B7997" w:rsidRPr="00411B53" w:rsidRDefault="005B5A48" w:rsidP="005B5A48">
      <w:pPr>
        <w:pStyle w:val="ConsPlusNormal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1B53">
        <w:rPr>
          <w:rFonts w:ascii="Times New Roman" w:hAnsi="Times New Roman"/>
          <w:b/>
          <w:sz w:val="24"/>
          <w:szCs w:val="24"/>
          <w:lang w:bidi="ru-RU"/>
        </w:rPr>
        <w:t xml:space="preserve">- </w:t>
      </w:r>
      <w:proofErr w:type="spellStart"/>
      <w:r w:rsidRPr="00411B53">
        <w:rPr>
          <w:rFonts w:ascii="Times New Roman" w:eastAsia="Times New Roman" w:hAnsi="Times New Roman" w:cs="Times New Roman"/>
          <w:bCs/>
          <w:sz w:val="24"/>
          <w:szCs w:val="24"/>
        </w:rPr>
        <w:t>ул.Нахимова</w:t>
      </w:r>
      <w:proofErr w:type="spellEnd"/>
      <w:r w:rsidRPr="00411B53">
        <w:rPr>
          <w:rFonts w:ascii="Times New Roman" w:eastAsia="Times New Roman" w:hAnsi="Times New Roman" w:cs="Times New Roman"/>
          <w:bCs/>
          <w:sz w:val="24"/>
          <w:szCs w:val="24"/>
        </w:rPr>
        <w:t>, д.7, к.2-3;</w:t>
      </w:r>
    </w:p>
    <w:p w:rsidR="005B5A48" w:rsidRPr="00411B53" w:rsidRDefault="005B5A48" w:rsidP="005B5A48">
      <w:pPr>
        <w:pStyle w:val="ConsPlusNormal"/>
        <w:ind w:left="360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411B53">
        <w:rPr>
          <w:rFonts w:ascii="Times New Roman" w:hAnsi="Times New Roman"/>
          <w:b/>
          <w:sz w:val="24"/>
          <w:szCs w:val="24"/>
          <w:lang w:bidi="ru-RU"/>
        </w:rPr>
        <w:t xml:space="preserve">- </w:t>
      </w:r>
      <w:r w:rsidRPr="00411B53">
        <w:rPr>
          <w:rFonts w:ascii="Times New Roman" w:eastAsia="Times New Roman" w:hAnsi="Times New Roman" w:cs="Times New Roman"/>
          <w:bCs/>
          <w:sz w:val="24"/>
          <w:szCs w:val="24"/>
        </w:rPr>
        <w:t>Морская наб., д.17 (ЗНОП МЗ 6-10-6).</w:t>
      </w:r>
    </w:p>
    <w:p w:rsidR="005B5A48" w:rsidRPr="00411B53" w:rsidRDefault="00F16BCD" w:rsidP="00F16BCD">
      <w:pPr>
        <w:pStyle w:val="a4"/>
        <w:tabs>
          <w:tab w:val="left" w:pos="288"/>
        </w:tabs>
        <w:suppressAutoHyphens/>
        <w:ind w:left="0"/>
        <w:jc w:val="both"/>
        <w:rPr>
          <w:rFonts w:ascii="Times New Roman" w:hAnsi="Times New Roman"/>
        </w:rPr>
      </w:pPr>
      <w:r w:rsidRPr="00411B53">
        <w:rPr>
          <w:rFonts w:ascii="Times New Roman" w:hAnsi="Times New Roman"/>
        </w:rPr>
        <w:t xml:space="preserve"> </w:t>
      </w:r>
    </w:p>
    <w:p w:rsidR="001033DD" w:rsidRPr="00411B53" w:rsidRDefault="001033DD" w:rsidP="00941DE5">
      <w:pPr>
        <w:pStyle w:val="20"/>
        <w:numPr>
          <w:ilvl w:val="0"/>
          <w:numId w:val="10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Оценка эффективности расходования бюджетных средств.</w:t>
      </w:r>
    </w:p>
    <w:p w:rsidR="000E524E" w:rsidRPr="00411B53" w:rsidRDefault="000E524E" w:rsidP="000E524E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0E524E" w:rsidRPr="00411B53" w:rsidRDefault="000E524E" w:rsidP="000E524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B53">
        <w:rPr>
          <w:rFonts w:ascii="Times New Roman" w:eastAsia="Times New Roman" w:hAnsi="Times New Roman" w:cs="Times New Roman"/>
          <w:sz w:val="24"/>
          <w:szCs w:val="24"/>
        </w:rPr>
        <w:t>Оценка эффективности расходования бюджетных средств на реализацию подпрограммы муниципальной программы будет проводиться по следующим критериям:</w:t>
      </w:r>
    </w:p>
    <w:p w:rsidR="000E524E" w:rsidRPr="00411B53" w:rsidRDefault="000E524E" w:rsidP="00941DE5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11B53">
        <w:rPr>
          <w:rFonts w:ascii="Times New Roman" w:eastAsia="Times New Roman" w:hAnsi="Times New Roman" w:cs="Times New Roman"/>
        </w:rPr>
        <w:t>На стадии планирования:</w:t>
      </w:r>
    </w:p>
    <w:p w:rsidR="000E524E" w:rsidRPr="00411B53" w:rsidRDefault="000E524E" w:rsidP="00941DE5">
      <w:pPr>
        <w:pStyle w:val="a4"/>
        <w:numPr>
          <w:ilvl w:val="0"/>
          <w:numId w:val="16"/>
        </w:numPr>
        <w:shd w:val="clear" w:color="auto" w:fill="FFFFFF"/>
        <w:tabs>
          <w:tab w:val="left" w:pos="366"/>
        </w:tabs>
        <w:suppressAutoHyphens/>
        <w:ind w:left="993" w:hanging="426"/>
        <w:jc w:val="both"/>
        <w:rPr>
          <w:rFonts w:ascii="Times New Roman" w:eastAsia="Times New Roman" w:hAnsi="Times New Roman" w:cs="Times New Roman"/>
        </w:rPr>
      </w:pPr>
      <w:r w:rsidRPr="00411B53">
        <w:rPr>
          <w:rFonts w:ascii="Times New Roman" w:eastAsia="Times New Roman" w:hAnsi="Times New Roman" w:cs="Times New Roman"/>
        </w:rPr>
        <w:t>оценка качества проекта подпрограммы муниципальной программы: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1B53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подпрограммы муниципальной программы нормативным правовым актам и документам;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соответствие целей подпрограммы муниципальной программы задачам муниципальной программы;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соответствие основных мероприятий (мероприятий) задачам подпрограммы муниципальной программы;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мероприятий подпрограммы муниципальной программы для решения поставленных задач муниципальной программы;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наличие и полнота обоснования выделенных целевых групп, на которых направлено действие подпрограммы муниципальной программы.</w:t>
      </w:r>
    </w:p>
    <w:p w:rsidR="000E524E" w:rsidRPr="00411B53" w:rsidRDefault="000E524E" w:rsidP="00941DE5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11B53">
        <w:rPr>
          <w:rFonts w:ascii="Times New Roman" w:eastAsia="Times New Roman" w:hAnsi="Times New Roman" w:cs="Times New Roman"/>
        </w:rPr>
        <w:t>На стадии исполнения:</w:t>
      </w:r>
    </w:p>
    <w:p w:rsidR="000E524E" w:rsidRPr="00411B53" w:rsidRDefault="000E524E" w:rsidP="00B954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1)  Оценка эффективности бюджетных расходов на стадии исполнения подпрограмм муниципальных программ: </w:t>
      </w:r>
    </w:p>
    <w:p w:rsidR="000E524E" w:rsidRPr="00411B53" w:rsidRDefault="000E524E" w:rsidP="000E52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наличие общественных обсуждений хода и промежуточных результатов реализации основных мероприятий (мероприятий) подпрограммы муниципальной программы;</w:t>
      </w:r>
    </w:p>
    <w:p w:rsidR="000E524E" w:rsidRPr="00411B53" w:rsidRDefault="000E524E" w:rsidP="000E524E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:rsidR="000E524E" w:rsidRPr="00411B53" w:rsidRDefault="000E524E" w:rsidP="000E52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учет результатов оценки эффективности бюджетных расходов для уточнения подпрограмм муниципальных программ;</w:t>
      </w:r>
    </w:p>
    <w:p w:rsidR="000E524E" w:rsidRPr="00411B53" w:rsidRDefault="000E524E" w:rsidP="00941DE5">
      <w:pPr>
        <w:pStyle w:val="ConsPlusNormal"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Оценка качества реализации муниципальной программы: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установление и соблюдение плана-графика реализации основных мероприятий (мероприятий) подпрограммы муниципальной программы;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соответствие кассовых расходов графику финансового обеспечения реализации подпрограммы муниципальной программы; качество обоснований изменений в бюджетную роспись; соответствие запланированных затрат на реализацию подпрограммы муниципальной программы фактическим;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полнота обоснования объема неиспользованных бюджетных ассигнований на реализацию подпрограммы муниципальной программы;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степень достижения целей и показателей подпрограммы муниципальной программы;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степень реализации основных мероприятий (мероприятий) подпрограмм муниципальной программы;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местной администрации при реализации подпрограмм муниципальных программ;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качество систем внутреннего контроля и аудита при реализации подпрограмм муниципальных программ;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:rsidR="000E524E" w:rsidRPr="00411B53" w:rsidRDefault="000E524E" w:rsidP="000E524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lastRenderedPageBreak/>
        <w:t>- соблюдение требований по открытости и прозрачности информации об исполнении подпрограммы муниципальной программы, ее мероприятиях, о расходах и о процедурах принятия решений.</w:t>
      </w:r>
    </w:p>
    <w:p w:rsidR="000E524E" w:rsidRPr="00411B53" w:rsidRDefault="000E524E" w:rsidP="00941DE5">
      <w:pPr>
        <w:pStyle w:val="a4"/>
        <w:widowControl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Оценка результативности бюджетных расходов:</w:t>
      </w:r>
    </w:p>
    <w:p w:rsidR="00F16BCD" w:rsidRPr="00411B53" w:rsidRDefault="000E524E" w:rsidP="000E524E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 w:cs="Times New Roman"/>
          <w:sz w:val="24"/>
          <w:szCs w:val="24"/>
        </w:rPr>
        <w:t>-  анализ степени достижения установленных социально-экономических целей, удовлетворенности целевых групп потребителей.</w:t>
      </w:r>
    </w:p>
    <w:p w:rsidR="001033DD" w:rsidRPr="00411B53" w:rsidRDefault="001033DD" w:rsidP="001033D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Pr="00411B53" w:rsidRDefault="001033DD" w:rsidP="00941DE5">
      <w:pPr>
        <w:pStyle w:val="20"/>
        <w:numPr>
          <w:ilvl w:val="0"/>
          <w:numId w:val="10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 xml:space="preserve">Обоснование объемов бюджетных ассигнований на реализацию </w:t>
      </w:r>
      <w:r w:rsidR="00687902" w:rsidRPr="00411B53">
        <w:rPr>
          <w:b/>
          <w:sz w:val="24"/>
          <w:szCs w:val="24"/>
        </w:rPr>
        <w:t>подпрограммы</w:t>
      </w:r>
      <w:r w:rsidRPr="00411B53">
        <w:rPr>
          <w:b/>
          <w:sz w:val="24"/>
          <w:szCs w:val="24"/>
        </w:rPr>
        <w:t xml:space="preserve"> </w:t>
      </w:r>
      <w:r w:rsidR="00F07DE3" w:rsidRPr="00411B53">
        <w:rPr>
          <w:b/>
          <w:sz w:val="24"/>
          <w:szCs w:val="24"/>
        </w:rPr>
        <w:t xml:space="preserve">(основных мероприятий) </w:t>
      </w:r>
      <w:r w:rsidR="00687902" w:rsidRPr="00411B53">
        <w:rPr>
          <w:b/>
          <w:sz w:val="24"/>
          <w:szCs w:val="24"/>
        </w:rPr>
        <w:t>муниципальной программы</w:t>
      </w:r>
      <w:r w:rsidRPr="00411B53">
        <w:rPr>
          <w:b/>
          <w:sz w:val="24"/>
          <w:szCs w:val="24"/>
        </w:rPr>
        <w:t>:</w:t>
      </w:r>
    </w:p>
    <w:p w:rsidR="0019506F" w:rsidRPr="00411B53" w:rsidRDefault="0019506F" w:rsidP="0019506F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F16BCD" w:rsidRPr="00411B53" w:rsidRDefault="00F16BCD" w:rsidP="00F16BCD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411B53">
        <w:rPr>
          <w:sz w:val="24"/>
          <w:szCs w:val="24"/>
        </w:rPr>
        <w:t>Стоимость работ рассчитана в соответствии с локально-сметными расчетами, составленными в ТСНБ «</w:t>
      </w:r>
      <w:proofErr w:type="spellStart"/>
      <w:r w:rsidRPr="00411B53">
        <w:rPr>
          <w:sz w:val="24"/>
          <w:szCs w:val="24"/>
        </w:rPr>
        <w:t>Госэталон</w:t>
      </w:r>
      <w:proofErr w:type="spellEnd"/>
      <w:r w:rsidRPr="00411B53">
        <w:rPr>
          <w:sz w:val="24"/>
          <w:szCs w:val="24"/>
        </w:rPr>
        <w:t xml:space="preserve">» (на основании п. </w:t>
      </w:r>
      <w:r w:rsidR="006C390F" w:rsidRPr="00411B53">
        <w:rPr>
          <w:sz w:val="24"/>
          <w:szCs w:val="24"/>
        </w:rPr>
        <w:t>3.9</w:t>
      </w:r>
      <w:r w:rsidRPr="00411B53">
        <w:rPr>
          <w:sz w:val="24"/>
          <w:szCs w:val="24"/>
        </w:rPr>
        <w:t xml:space="preserve"> </w:t>
      </w:r>
      <w:r w:rsidR="001B2455" w:rsidRPr="00411B53">
        <w:rPr>
          <w:sz w:val="24"/>
          <w:szCs w:val="24"/>
          <w:lang w:eastAsia="ru-RU"/>
        </w:rPr>
        <w:t>Порядка 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Морской,</w:t>
      </w:r>
      <w:r w:rsidRPr="00411B53">
        <w:rPr>
          <w:sz w:val="24"/>
          <w:szCs w:val="24"/>
        </w:rPr>
        <w:t xml:space="preserve"> утвержденн</w:t>
      </w:r>
      <w:r w:rsidR="001B2455" w:rsidRPr="00411B53">
        <w:rPr>
          <w:sz w:val="24"/>
          <w:szCs w:val="24"/>
        </w:rPr>
        <w:t>ого</w:t>
      </w:r>
      <w:r w:rsidRPr="00411B53">
        <w:rPr>
          <w:sz w:val="24"/>
          <w:szCs w:val="24"/>
        </w:rPr>
        <w:t xml:space="preserve"> постановлением местной администрации от </w:t>
      </w:r>
      <w:r w:rsidR="001B2455" w:rsidRPr="00411B53">
        <w:rPr>
          <w:sz w:val="24"/>
          <w:szCs w:val="24"/>
        </w:rPr>
        <w:t>20</w:t>
      </w:r>
      <w:r w:rsidRPr="00411B53">
        <w:rPr>
          <w:sz w:val="24"/>
          <w:szCs w:val="24"/>
        </w:rPr>
        <w:t>.</w:t>
      </w:r>
      <w:r w:rsidR="001B2455" w:rsidRPr="00411B53">
        <w:rPr>
          <w:sz w:val="24"/>
          <w:szCs w:val="24"/>
        </w:rPr>
        <w:t>10</w:t>
      </w:r>
      <w:r w:rsidRPr="00411B53">
        <w:rPr>
          <w:sz w:val="24"/>
          <w:szCs w:val="24"/>
        </w:rPr>
        <w:t>.20</w:t>
      </w:r>
      <w:r w:rsidR="001B2455" w:rsidRPr="00411B53">
        <w:rPr>
          <w:sz w:val="24"/>
          <w:szCs w:val="24"/>
        </w:rPr>
        <w:t xml:space="preserve">22 № </w:t>
      </w:r>
      <w:r w:rsidR="00F31C20" w:rsidRPr="00411B53">
        <w:rPr>
          <w:sz w:val="24"/>
          <w:szCs w:val="24"/>
        </w:rPr>
        <w:t>78</w:t>
      </w:r>
      <w:r w:rsidRPr="00411B53">
        <w:rPr>
          <w:sz w:val="24"/>
          <w:szCs w:val="24"/>
        </w:rPr>
        <w:t>).</w:t>
      </w:r>
    </w:p>
    <w:p w:rsidR="006C77AA" w:rsidRPr="00411B53" w:rsidRDefault="006C77AA" w:rsidP="00F16BCD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411B53">
        <w:rPr>
          <w:sz w:val="24"/>
          <w:szCs w:val="24"/>
        </w:rPr>
        <w:t>Обоснование начальной (максимальной) цены контракта подлежит корректировке в соответствии с действующим законодательством «О контрактной системе в сфере закупок товаров, работ, услуг для обеспечения государственных и муниципальных нужд».</w:t>
      </w:r>
    </w:p>
    <w:p w:rsidR="00F476F6" w:rsidRPr="00411B53" w:rsidRDefault="00F476F6" w:rsidP="00F16BCD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F476F6" w:rsidRPr="00411B53" w:rsidRDefault="00F476F6" w:rsidP="00F476F6">
      <w:pPr>
        <w:pStyle w:val="20"/>
        <w:numPr>
          <w:ilvl w:val="1"/>
          <w:numId w:val="10"/>
        </w:numPr>
        <w:suppressAutoHyphens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 xml:space="preserve"> 2023 год:</w:t>
      </w:r>
    </w:p>
    <w:p w:rsidR="00F476F6" w:rsidRPr="00411B53" w:rsidRDefault="00F476F6" w:rsidP="00F476F6">
      <w:pPr>
        <w:pStyle w:val="20"/>
        <w:suppressAutoHyphens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F476F6" w:rsidRPr="00411B53" w:rsidRDefault="00F476F6" w:rsidP="00F476F6">
      <w:pPr>
        <w:pStyle w:val="20"/>
        <w:numPr>
          <w:ilvl w:val="2"/>
          <w:numId w:val="10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>«Благоустройство и содержание объектов благоустройства»:</w:t>
      </w:r>
    </w:p>
    <w:p w:rsidR="006C77AA" w:rsidRPr="00411B53" w:rsidRDefault="006C77AA" w:rsidP="00F16BC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1299"/>
        <w:gridCol w:w="4248"/>
        <w:gridCol w:w="817"/>
        <w:gridCol w:w="791"/>
        <w:gridCol w:w="1086"/>
        <w:gridCol w:w="997"/>
      </w:tblGrid>
      <w:tr w:rsidR="006C77AA" w:rsidRPr="00411B53" w:rsidTr="005611CC">
        <w:trPr>
          <w:trHeight w:val="31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6C77AA" w:rsidRPr="00411B53" w:rsidTr="005611CC">
        <w:trPr>
          <w:trHeight w:val="76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Единицы,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(руб.)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AA" w:rsidRPr="00411B53" w:rsidRDefault="006C77AA" w:rsidP="006C7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объема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Морская наб., д.15, к.3, лит. А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бортовых камней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751,9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1 051,10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790,3</w:t>
            </w:r>
          </w:p>
        </w:tc>
      </w:tr>
      <w:tr w:rsidR="009025C3" w:rsidRPr="00411B53" w:rsidTr="005611CC">
        <w:trPr>
          <w:trHeight w:val="244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разборка старого покрытия площадки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1 406,5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337,34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474,5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разборка старых а/б дорожек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387,32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9025C3" w:rsidRPr="00411B53" w:rsidTr="005611CC">
        <w:trPr>
          <w:trHeight w:val="157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установка бортовых камней БР 100.20.8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919,5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 .м.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1 758,54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1 617,0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установка бортовых камней БР 100.30.15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2 049,01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ремонт а/б покрытия в местах стыков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2 781,38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9025C3" w:rsidRPr="00411B53" w:rsidTr="00143427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устройство а/б пешеходной дорожки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1 933,02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мощение дорожек, площадок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3 654,59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2 188,8</w:t>
            </w:r>
          </w:p>
        </w:tc>
      </w:tr>
      <w:tr w:rsidR="009025C3" w:rsidRPr="00411B53" w:rsidTr="005611CC">
        <w:trPr>
          <w:trHeight w:val="207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устройство набивного покрытия игровых площадок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734,7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1 251,8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919,7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 :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6 661,6</w:t>
            </w:r>
          </w:p>
        </w:tc>
      </w:tr>
      <w:tr w:rsidR="009025C3" w:rsidRPr="00411B53" w:rsidTr="005611CC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территория у д.32, к.1, д.34 и д.36 по ул. Беринга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демонтаж металлических пешеходных ограждений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454,46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9025C3" w:rsidRPr="00411B53" w:rsidTr="007F47D9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 xml:space="preserve">разборка бортовых камней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437,9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894,08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9025C3" w:rsidRPr="00411B53" w:rsidTr="005611CC">
        <w:trPr>
          <w:trHeight w:val="118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 xml:space="preserve">разборка оснований и покрытий щебёночных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119,76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1606,89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бортовых камней БР 100.20.8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679,1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1791,87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1 216,9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бортовых камней БР 100.30.15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2278,17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ремонт а/б покрытия в местах стыков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675,53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мощение дорожек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708,5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3737,22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2 647,8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4 564,5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асфальтобетонного покрытия на территории МО Морской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бортового камня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962,75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бортового камня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2 040,81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асфальтобетонного покрытия картами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949,63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474,8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Исправление профиля оснований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244,65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Ямочный ремонт асфальтобетонного покрытия при площади ремонта до 25 </w:t>
            </w: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813,5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1 910,42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1 554,1</w:t>
            </w:r>
          </w:p>
        </w:tc>
      </w:tr>
      <w:tr w:rsidR="009025C3" w:rsidRPr="00411B53" w:rsidTr="005611CC">
        <w:trPr>
          <w:trHeight w:val="112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 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2 220,8</w:t>
            </w:r>
          </w:p>
        </w:tc>
      </w:tr>
      <w:tr w:rsidR="009025C3" w:rsidRPr="00411B53" w:rsidTr="005611CC">
        <w:trPr>
          <w:trHeight w:val="7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C3" w:rsidRPr="00411B53" w:rsidRDefault="009025C3" w:rsidP="0090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13 446,9</w:t>
            </w:r>
          </w:p>
        </w:tc>
      </w:tr>
    </w:tbl>
    <w:p w:rsidR="00F16BCD" w:rsidRPr="00411B53" w:rsidRDefault="00F16BCD" w:rsidP="00F16BC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 </w:t>
      </w:r>
    </w:p>
    <w:p w:rsidR="00F476F6" w:rsidRPr="00411B53" w:rsidRDefault="00F476F6" w:rsidP="00F476F6">
      <w:pPr>
        <w:pStyle w:val="20"/>
        <w:numPr>
          <w:ilvl w:val="2"/>
          <w:numId w:val="10"/>
        </w:numPr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>«Создание зон отдыха, обустройство и содержание детских и спортивных площадок»:</w:t>
      </w:r>
    </w:p>
    <w:p w:rsidR="00F476F6" w:rsidRPr="00411B53" w:rsidRDefault="00F476F6" w:rsidP="00F476F6">
      <w:pPr>
        <w:pStyle w:val="20"/>
        <w:shd w:val="clear" w:color="auto" w:fill="auto"/>
        <w:suppressAutoHyphens/>
        <w:spacing w:after="0" w:line="240" w:lineRule="auto"/>
        <w:ind w:left="1080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2583"/>
        <w:gridCol w:w="2964"/>
        <w:gridCol w:w="817"/>
        <w:gridCol w:w="791"/>
        <w:gridCol w:w="1086"/>
        <w:gridCol w:w="997"/>
      </w:tblGrid>
      <w:tr w:rsidR="00F476F6" w:rsidRPr="00411B53" w:rsidTr="000A5220">
        <w:trPr>
          <w:trHeight w:val="31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F6" w:rsidRPr="00411B53" w:rsidRDefault="00F476F6" w:rsidP="00D14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F6" w:rsidRPr="00411B53" w:rsidRDefault="00F476F6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F6" w:rsidRPr="00411B53" w:rsidRDefault="00F476F6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F6" w:rsidRPr="00411B53" w:rsidRDefault="00F476F6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F6" w:rsidRPr="00411B53" w:rsidRDefault="00F476F6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F6" w:rsidRPr="00411B53" w:rsidRDefault="00F476F6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F476F6" w:rsidRPr="00411B53" w:rsidTr="00D454AB">
        <w:trPr>
          <w:trHeight w:val="76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F6" w:rsidRPr="00411B53" w:rsidRDefault="00F476F6" w:rsidP="00D14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F6" w:rsidRPr="00411B53" w:rsidRDefault="00F476F6" w:rsidP="002A0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F6" w:rsidRPr="00411B53" w:rsidRDefault="00F476F6" w:rsidP="002A0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F6" w:rsidRPr="00411B53" w:rsidRDefault="00F476F6" w:rsidP="002A0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F6" w:rsidRPr="00411B53" w:rsidRDefault="00F476F6" w:rsidP="002A0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F6" w:rsidRPr="00411B53" w:rsidRDefault="00F476F6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Единицы,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(руб.)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F6" w:rsidRPr="00411B53" w:rsidRDefault="00F476F6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объема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C75015" w:rsidRPr="00411B53" w:rsidTr="00D454AB">
        <w:trPr>
          <w:trHeight w:val="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Морская наб., д.15, к.3, лит. 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устаревшего оборудования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11 169,83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</w:tr>
      <w:tr w:rsidR="00C75015" w:rsidRPr="00411B53" w:rsidTr="00D454AB">
        <w:trPr>
          <w:trHeight w:val="3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территория у д.32, к.1, д.34 и д.36 по ул. Беринга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устаревшего оборудования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11 009,04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</w:tr>
      <w:tr w:rsidR="00C75015" w:rsidRPr="00411B53" w:rsidTr="002A0C85">
        <w:trPr>
          <w:trHeight w:val="15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Кораблестроителей, д. 23, корп. 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C75015" w:rsidRPr="00411B53" w:rsidTr="002A0C85">
        <w:trPr>
          <w:trHeight w:val="15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Наличная, д. 36, корп. 6, 7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Наличная, д. 36, корп. 5, 6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Наличная, д. 36, корп. 4, 5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Наличная д.36 к.3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Наличная, д. 45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Нахимова, д. 11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Кораблестроителей, д. 19, корп. 1, лит. Б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Кораблестроителей, д. 19, корп. 1, лит. В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Морская набережная, д. 17, корп. 1-2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C75015" w:rsidRPr="00411B53" w:rsidTr="002A0C85">
        <w:trPr>
          <w:trHeight w:val="1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Морская набережная, д. 17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75015" w:rsidRPr="00411B53" w:rsidTr="002A0C85">
        <w:trPr>
          <w:trHeight w:val="7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Мичманская, д. 2, 4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75015" w:rsidRPr="00411B53" w:rsidTr="002A0C85">
        <w:trPr>
          <w:trHeight w:val="7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Кораблестроителей, д. 22, корп. 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Нахимова д.3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C75015" w:rsidRPr="00411B53" w:rsidTr="002A0C85">
        <w:trPr>
          <w:trHeight w:val="1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</w:rPr>
              <w:t>ул. Беринга 32, к.1 – ул. Нахимова д.1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5" w:rsidRPr="00411B53" w:rsidRDefault="00C75015" w:rsidP="00C75015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15" w:rsidRPr="00411B53" w:rsidRDefault="00C75015" w:rsidP="00C7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4 678,51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15" w:rsidRPr="00411B53" w:rsidRDefault="00C75015" w:rsidP="00C75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0A5220" w:rsidRPr="00411B53" w:rsidTr="000A5220">
        <w:trPr>
          <w:trHeight w:val="7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20" w:rsidRPr="00411B53" w:rsidRDefault="000A5220" w:rsidP="000A52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20" w:rsidRPr="00411B53" w:rsidRDefault="000A5220" w:rsidP="000A52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20" w:rsidRPr="00411B53" w:rsidRDefault="000A5220" w:rsidP="000A522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20" w:rsidRPr="00411B53" w:rsidRDefault="000A5220" w:rsidP="000A52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20" w:rsidRPr="00411B53" w:rsidRDefault="000A5220" w:rsidP="000A52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20" w:rsidRPr="00411B53" w:rsidRDefault="000A5220" w:rsidP="000A52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20" w:rsidRPr="00411B53" w:rsidRDefault="00C75015" w:rsidP="000A5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278,6</w:t>
            </w:r>
          </w:p>
        </w:tc>
      </w:tr>
    </w:tbl>
    <w:p w:rsidR="00F476F6" w:rsidRPr="00411B53" w:rsidRDefault="00F476F6" w:rsidP="00F476F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F476F6" w:rsidRPr="00411B53" w:rsidRDefault="006F2D8A" w:rsidP="00BE758E">
      <w:pPr>
        <w:pStyle w:val="20"/>
        <w:numPr>
          <w:ilvl w:val="2"/>
          <w:numId w:val="10"/>
        </w:numPr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 w:rsidRPr="00411B53">
        <w:rPr>
          <w:b/>
          <w:color w:val="000000"/>
          <w:sz w:val="24"/>
          <w:szCs w:val="24"/>
          <w:lang w:bidi="ru-RU"/>
        </w:rPr>
        <w:t>Основное мероприятие</w:t>
      </w:r>
      <w:r w:rsidRPr="00411B53">
        <w:rPr>
          <w:b/>
          <w:spacing w:val="3"/>
          <w:sz w:val="24"/>
          <w:szCs w:val="24"/>
        </w:rPr>
        <w:t xml:space="preserve"> «Р</w:t>
      </w:r>
      <w:r w:rsidRPr="00411B53">
        <w:rPr>
          <w:b/>
          <w:sz w:val="24"/>
          <w:szCs w:val="24"/>
          <w:lang w:bidi="ru-RU"/>
        </w:rPr>
        <w:t>азработка проектной документации в области благоустройства»</w:t>
      </w:r>
      <w:r w:rsidR="00B659C4" w:rsidRPr="00411B53">
        <w:rPr>
          <w:b/>
          <w:sz w:val="24"/>
          <w:szCs w:val="24"/>
          <w:lang w:bidi="ru-RU"/>
        </w:rPr>
        <w:t>:</w:t>
      </w:r>
    </w:p>
    <w:p w:rsidR="00F476F6" w:rsidRPr="00411B53" w:rsidRDefault="00F476F6" w:rsidP="00F476F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2575"/>
        <w:gridCol w:w="2956"/>
        <w:gridCol w:w="815"/>
        <w:gridCol w:w="796"/>
        <w:gridCol w:w="1116"/>
        <w:gridCol w:w="989"/>
      </w:tblGrid>
      <w:tr w:rsidR="00244FDA" w:rsidRPr="00411B53" w:rsidTr="00D14484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244FDA" w:rsidRPr="00411B53" w:rsidTr="00D14484">
        <w:trPr>
          <w:trHeight w:val="76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Единицы,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(руб.)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DA" w:rsidRPr="00411B53" w:rsidRDefault="00244FDA" w:rsidP="002A0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объема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B32875" w:rsidRPr="00411B53" w:rsidTr="00D14484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07" w:rsidRPr="00411B53" w:rsidRDefault="00D20707" w:rsidP="00D207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09" w:rsidRPr="00411B53" w:rsidRDefault="00D20707" w:rsidP="00D207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Кораблестроителей, д. 19, корп. 1, лит. В</w:t>
            </w:r>
          </w:p>
          <w:p w:rsidR="00D20707" w:rsidRPr="00411B53" w:rsidRDefault="002C6C09" w:rsidP="00D207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(ЗНОП МЗ 6-10-28)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07" w:rsidRPr="00411B53" w:rsidRDefault="00D20707" w:rsidP="00D20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и согласованию проектной документации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07" w:rsidRPr="00411B53" w:rsidRDefault="00D20707" w:rsidP="00D207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07" w:rsidRPr="00411B53" w:rsidRDefault="00D20707" w:rsidP="00D207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07" w:rsidRPr="00411B53" w:rsidRDefault="00744CE6" w:rsidP="00004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</w:t>
            </w:r>
            <w:r w:rsidR="00004C29" w:rsidRPr="0041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852,39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07" w:rsidRPr="00411B53" w:rsidRDefault="00744CE6" w:rsidP="00D2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04C29"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B32875" w:rsidRPr="00411B53" w:rsidTr="00D14484">
        <w:trPr>
          <w:trHeight w:val="1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7" w:rsidRPr="00411B53" w:rsidRDefault="00D14484" w:rsidP="00D207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D20707"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7" w:rsidRPr="00411B53" w:rsidRDefault="00D20707" w:rsidP="00D207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Морская наб., д.15, лит. А</w:t>
            </w:r>
          </w:p>
          <w:p w:rsidR="002C6C09" w:rsidRPr="00411B53" w:rsidRDefault="002C6C09" w:rsidP="00D207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(ЗНОП МЗ 6-10-17)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07" w:rsidRPr="00411B53" w:rsidRDefault="00D20707" w:rsidP="00D20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и согласованию проектной документации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07" w:rsidRPr="00411B53" w:rsidRDefault="00D20707" w:rsidP="00D207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07" w:rsidRPr="00411B53" w:rsidRDefault="00D20707" w:rsidP="00D207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07" w:rsidRPr="00411B53" w:rsidRDefault="00744CE6" w:rsidP="00004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 w:rsidR="00004C29"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923,20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07" w:rsidRPr="00411B53" w:rsidRDefault="00004C29" w:rsidP="00D2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366,9</w:t>
            </w:r>
          </w:p>
        </w:tc>
      </w:tr>
      <w:tr w:rsidR="00244FDA" w:rsidRPr="00411B53" w:rsidTr="00D14484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A" w:rsidRPr="00411B53" w:rsidRDefault="00244FDA" w:rsidP="00244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A" w:rsidRPr="00411B53" w:rsidRDefault="00244FDA" w:rsidP="00244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A" w:rsidRPr="00411B53" w:rsidRDefault="00244FDA" w:rsidP="00244FD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A" w:rsidRPr="00411B53" w:rsidRDefault="00244FDA" w:rsidP="00244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A" w:rsidRPr="00411B53" w:rsidRDefault="00244FDA" w:rsidP="00244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A" w:rsidRPr="00411B53" w:rsidRDefault="00244FDA" w:rsidP="00244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A" w:rsidRPr="00411B53" w:rsidRDefault="00922FFA" w:rsidP="00004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653</w:t>
            </w:r>
            <w:r w:rsidR="00004C29"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</w:tbl>
    <w:p w:rsidR="00F476F6" w:rsidRPr="00411B53" w:rsidRDefault="00F476F6" w:rsidP="00F476F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B659C4" w:rsidRPr="00411B53" w:rsidRDefault="00B659C4" w:rsidP="00B659C4">
      <w:pPr>
        <w:pStyle w:val="20"/>
        <w:numPr>
          <w:ilvl w:val="1"/>
          <w:numId w:val="10"/>
        </w:numPr>
        <w:suppressAutoHyphens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202</w:t>
      </w:r>
      <w:r w:rsidR="001F6026" w:rsidRPr="00411B53">
        <w:rPr>
          <w:b/>
          <w:sz w:val="24"/>
          <w:szCs w:val="24"/>
        </w:rPr>
        <w:t>4</w:t>
      </w:r>
      <w:r w:rsidRPr="00411B53">
        <w:rPr>
          <w:b/>
          <w:sz w:val="24"/>
          <w:szCs w:val="24"/>
        </w:rPr>
        <w:t xml:space="preserve"> год:</w:t>
      </w:r>
    </w:p>
    <w:p w:rsidR="00B659C4" w:rsidRPr="00411B53" w:rsidRDefault="00B659C4" w:rsidP="00B659C4">
      <w:pPr>
        <w:pStyle w:val="20"/>
        <w:suppressAutoHyphens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B659C4" w:rsidRPr="00411B53" w:rsidRDefault="00B659C4" w:rsidP="00B659C4">
      <w:pPr>
        <w:pStyle w:val="20"/>
        <w:numPr>
          <w:ilvl w:val="2"/>
          <w:numId w:val="10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lastRenderedPageBreak/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>«Благоустройство и содержание объектов благоустройства»:</w:t>
      </w:r>
    </w:p>
    <w:p w:rsidR="002850CD" w:rsidRPr="00411B53" w:rsidRDefault="002850CD" w:rsidP="002850CD">
      <w:pPr>
        <w:pStyle w:val="20"/>
        <w:suppressAutoHyphens/>
        <w:spacing w:after="0" w:line="240" w:lineRule="auto"/>
        <w:ind w:left="1080"/>
        <w:jc w:val="both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1280"/>
        <w:gridCol w:w="3976"/>
        <w:gridCol w:w="1170"/>
        <w:gridCol w:w="772"/>
        <w:gridCol w:w="1016"/>
        <w:gridCol w:w="8"/>
        <w:gridCol w:w="989"/>
      </w:tblGrid>
      <w:tr w:rsidR="002850CD" w:rsidRPr="00411B53" w:rsidTr="00F7423A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2850CD" w:rsidRPr="00411B53" w:rsidTr="00F7423A">
        <w:trPr>
          <w:trHeight w:val="76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Единицы,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(руб.)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объема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ул. Наличная, д.36, к.2 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металлических конструкций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4359,00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43,59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бортовых камней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321,5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A" w:rsidRPr="00411B53" w:rsidRDefault="00F7423A" w:rsidP="00F7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943,95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23A" w:rsidRPr="00411B53" w:rsidRDefault="00F7423A" w:rsidP="00F74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303,48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установка бортовых камней БР 100.20.8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 .м.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1 771,42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750,73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установка бортовых камней БР 100.30.15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1 841,10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18,41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sz w:val="20"/>
                <w:szCs w:val="20"/>
              </w:rPr>
              <w:t>мощение дорожек, площадок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307,3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5 536,91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1 701,49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Устройство полимерной площадки №1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5 976,07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686,05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Устройство полимерной площадки №2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5 976,12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738,65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Устройство полимерной площадки №3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6 209,93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539,64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диванов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38 216,58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191,08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урн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23 340,43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116,70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информационного щита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3A" w:rsidRPr="00411B53" w:rsidRDefault="00F7423A" w:rsidP="00F74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84 478,86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3A" w:rsidRPr="00411B53" w:rsidRDefault="00F7423A" w:rsidP="00F74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84,48</w:t>
            </w:r>
          </w:p>
        </w:tc>
      </w:tr>
      <w:tr w:rsidR="002850CD" w:rsidRPr="00411B53" w:rsidTr="00F7423A">
        <w:trPr>
          <w:trHeight w:val="7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5174,3</w:t>
            </w:r>
          </w:p>
        </w:tc>
      </w:tr>
      <w:tr w:rsidR="002850CD" w:rsidRPr="00411B53" w:rsidTr="00F7423A">
        <w:trPr>
          <w:trHeight w:val="40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ул. Наличная, д.34, </w:t>
            </w:r>
            <w:proofErr w:type="spellStart"/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20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pStyle w:val="2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разборка бортовых камней на бетонном основании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142,86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FB4E6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850CD" w:rsidRPr="00411B53" w:rsidTr="00F7423A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0CD" w:rsidRPr="00411B53" w:rsidTr="00F7423A">
        <w:trPr>
          <w:trHeight w:val="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 xml:space="preserve">разборка оснований и покрытий щебёночных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8951,15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FB4E6D" w:rsidP="00FB4E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2850CD" w:rsidRPr="00411B53" w:rsidTr="00F7423A">
        <w:trPr>
          <w:trHeight w:val="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бортовых камней БР 100.20.8.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1683,43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FB4E6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2850CD" w:rsidRPr="00411B53" w:rsidTr="00F7423A">
        <w:trPr>
          <w:trHeight w:val="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мощение дорожек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4980,6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FB4E6D" w:rsidP="00FB4E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  <w:r w:rsidR="002850CD"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2850CD" w:rsidRPr="00411B53" w:rsidTr="00F7423A">
        <w:trPr>
          <w:trHeight w:val="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548,6</w:t>
            </w:r>
          </w:p>
        </w:tc>
      </w:tr>
      <w:tr w:rsidR="002850CD" w:rsidRPr="00411B53" w:rsidTr="00F7423A">
        <w:trPr>
          <w:trHeight w:val="7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ул. Наличная, д.36, корп.4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бортового камня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FB4E6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1765,39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FB4E6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465,7</w:t>
            </w:r>
          </w:p>
        </w:tc>
      </w:tr>
      <w:tr w:rsidR="002850CD" w:rsidRPr="00411B53" w:rsidTr="00F7423A">
        <w:trPr>
          <w:trHeight w:val="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Мощение дорожек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FB4E6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5064,80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FB4E6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1 010,9</w:t>
            </w:r>
          </w:p>
        </w:tc>
      </w:tr>
      <w:tr w:rsidR="002850CD" w:rsidRPr="00411B53" w:rsidTr="00F7423A">
        <w:trPr>
          <w:trHeight w:val="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B4E6D"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476,6</w:t>
            </w:r>
          </w:p>
        </w:tc>
      </w:tr>
      <w:tr w:rsidR="002850CD" w:rsidRPr="00411B53" w:rsidTr="00F7423A">
        <w:trPr>
          <w:trHeight w:val="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асфальтобетонного покрытия на территории МО Морской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бортового камня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2" w:rsidRPr="00411B53" w:rsidRDefault="00001567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1 009,63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001567" w:rsidP="0021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бортового камня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2" w:rsidRPr="00411B53" w:rsidRDefault="00D61AB2" w:rsidP="000015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001567" w:rsidRPr="00411B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001567" w:rsidRPr="00411B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001567" w:rsidP="0021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асфальтобетонного покрытия картами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CF49E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2" w:rsidRPr="00411B53" w:rsidRDefault="00001567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995,88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CF49E4" w:rsidP="0021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1 444,1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Исправление профиля оснований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001567" w:rsidP="00CF4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  <w:r w:rsidR="00CF49E4"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2" w:rsidRPr="00411B53" w:rsidRDefault="00001567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256,56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CF49E4" w:rsidP="0021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1 154,6</w:t>
            </w:r>
          </w:p>
        </w:tc>
      </w:tr>
      <w:tr w:rsidR="00F7423A" w:rsidRPr="00411B53" w:rsidTr="00F7423A">
        <w:trPr>
          <w:trHeight w:val="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Ямочный ремонт асфальтобетонного покрытия при площади ремонта до 25 </w:t>
            </w: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001567" w:rsidP="00CF4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3 2</w:t>
            </w:r>
            <w:r w:rsidR="00CF49E4"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AB2" w:rsidRPr="00411B53" w:rsidRDefault="00001567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2 003,46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B2" w:rsidRPr="00411B53" w:rsidRDefault="00CF49E4" w:rsidP="0021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6 491,4</w:t>
            </w:r>
          </w:p>
        </w:tc>
      </w:tr>
      <w:tr w:rsidR="00F7423A" w:rsidRPr="00411B53" w:rsidTr="00F7423A">
        <w:trPr>
          <w:trHeight w:val="112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 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B2" w:rsidRPr="00411B53" w:rsidRDefault="00D61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B2" w:rsidRPr="00411B53" w:rsidRDefault="00CF49E4" w:rsidP="0021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9 137,4</w:t>
            </w:r>
          </w:p>
        </w:tc>
      </w:tr>
      <w:tr w:rsidR="002850CD" w:rsidRPr="00411B53" w:rsidTr="00F7423A">
        <w:trPr>
          <w:trHeight w:val="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CD" w:rsidRPr="00411B53" w:rsidRDefault="002850CD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CD" w:rsidRPr="00411B53" w:rsidRDefault="001F6026" w:rsidP="00877E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16 337,0</w:t>
            </w:r>
          </w:p>
        </w:tc>
      </w:tr>
    </w:tbl>
    <w:p w:rsidR="00B659C4" w:rsidRPr="00411B53" w:rsidRDefault="00B659C4" w:rsidP="002850CD">
      <w:pPr>
        <w:pStyle w:val="20"/>
        <w:suppressAutoHyphens/>
        <w:spacing w:after="0"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B659C4" w:rsidRPr="00411B53" w:rsidRDefault="00B659C4" w:rsidP="00B659C4">
      <w:pPr>
        <w:pStyle w:val="20"/>
        <w:numPr>
          <w:ilvl w:val="2"/>
          <w:numId w:val="10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>«Создание зон отдыха, обустройство и содержание детских и спортивных площадок»:</w:t>
      </w:r>
    </w:p>
    <w:p w:rsidR="00B659C4" w:rsidRPr="00411B53" w:rsidRDefault="00B659C4" w:rsidP="00B659C4">
      <w:pPr>
        <w:pStyle w:val="20"/>
        <w:suppressAutoHyphens/>
        <w:spacing w:after="0" w:line="240" w:lineRule="auto"/>
        <w:ind w:left="1080"/>
        <w:jc w:val="both"/>
        <w:rPr>
          <w:b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8"/>
        <w:gridCol w:w="2290"/>
        <w:gridCol w:w="3251"/>
        <w:gridCol w:w="817"/>
        <w:gridCol w:w="764"/>
        <w:gridCol w:w="1124"/>
        <w:gridCol w:w="987"/>
      </w:tblGrid>
      <w:tr w:rsidR="00D34870" w:rsidRPr="00411B53" w:rsidTr="00897EEF">
        <w:trPr>
          <w:trHeight w:val="315"/>
        </w:trPr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D34870" w:rsidRPr="00411B53" w:rsidTr="00897EEF">
        <w:trPr>
          <w:trHeight w:val="765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Единицы,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(руб.)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70" w:rsidRPr="00411B53" w:rsidRDefault="00D3487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объема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F252D8" w:rsidRPr="00411B53" w:rsidTr="00897EEF">
        <w:trPr>
          <w:trHeight w:val="70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D8" w:rsidRPr="00411B53" w:rsidRDefault="00F252D8" w:rsidP="00F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D8" w:rsidRPr="00411B53" w:rsidRDefault="00F252D8" w:rsidP="00F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ул. Наличная, д.36, к.2 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2D8" w:rsidRPr="00411B53" w:rsidRDefault="00F252D8" w:rsidP="00F252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детского оборудования: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D8" w:rsidRPr="00411B53" w:rsidRDefault="00F252D8" w:rsidP="00F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2D8" w:rsidRPr="00411B53" w:rsidRDefault="00F252D8" w:rsidP="00F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2D8" w:rsidRPr="00411B53" w:rsidRDefault="00F252D8" w:rsidP="00F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D8" w:rsidRPr="00411B53" w:rsidRDefault="00F252D8" w:rsidP="00F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20" w:rsidRPr="00411B53" w:rsidRDefault="00EF6F20" w:rsidP="00EF6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717 387,82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717,4</w:t>
            </w: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Стенка "Крестики-нолики"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20" w:rsidRPr="00411B53" w:rsidRDefault="00EF6F20" w:rsidP="00EF6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101 396,79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Стенка для метания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20" w:rsidRPr="00411B53" w:rsidRDefault="00EF6F20" w:rsidP="00EF6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81 926,79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Карусель "Калейдоскоп"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20" w:rsidRPr="00411B53" w:rsidRDefault="00EF6F20" w:rsidP="00EF6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188 747,79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188,8</w:t>
            </w: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Качалка "Аллюр"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20" w:rsidRPr="00411B53" w:rsidRDefault="00EF6F20" w:rsidP="00EF6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66 891,82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Качалка "Конек-Горбунок"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42 871,11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Качели "Озорство"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20" w:rsidRPr="00411B53" w:rsidRDefault="00EF6F20" w:rsidP="00EF6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360 064,03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360,1</w:t>
            </w: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Игровой комплекс "Гранат"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20" w:rsidRPr="00411B53" w:rsidRDefault="00EF6F20" w:rsidP="00EF6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541 280,06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541,3</w:t>
            </w: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Песочный дворик "Ривьера"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20" w:rsidRPr="00411B53" w:rsidRDefault="00EF6F20" w:rsidP="00EF6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379 104,00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379,1</w:t>
            </w: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городок "Сардиния"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943 510,60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943,5</w:t>
            </w: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3 423,3</w:t>
            </w:r>
          </w:p>
        </w:tc>
      </w:tr>
      <w:tr w:rsidR="00897EEF" w:rsidRPr="00411B53" w:rsidTr="00D44DFB">
        <w:trPr>
          <w:trHeight w:val="1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Кораблестроителей, д. 23, корп. 1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8,83</w:t>
            </w:r>
          </w:p>
        </w:tc>
      </w:tr>
      <w:tr w:rsidR="00897EEF" w:rsidRPr="00411B53" w:rsidTr="00D44DFB">
        <w:trPr>
          <w:trHeight w:val="15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1,42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Наличная, д. 36, корп. 6, 7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8,83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Наличная, д. 36, корп. 5, 6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8,83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Наличная, д. 36, корп. 4, 5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8,83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Наличная д.36 к.3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3,19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Наличная, д. 45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8,83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Нахимова, д. 11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1,52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Кораблестроителей, д. 19, корп. 1, лит. Б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8,83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Кораблестроителей, д. 19, корп. 1, лит. В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8,83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Морская набережная, д. 17, корп. 1-2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8,83</w:t>
            </w:r>
          </w:p>
        </w:tc>
      </w:tr>
      <w:tr w:rsidR="00897EEF" w:rsidRPr="00411B53" w:rsidTr="00D44DFB">
        <w:trPr>
          <w:trHeight w:val="1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Морская набережная, д. 17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1,42</w:t>
            </w:r>
          </w:p>
        </w:tc>
      </w:tr>
      <w:tr w:rsidR="00897EEF" w:rsidRPr="00411B53" w:rsidTr="00D44DFB">
        <w:trPr>
          <w:trHeight w:val="7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Мичманская, д. 2, 4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1,42</w:t>
            </w:r>
          </w:p>
        </w:tc>
      </w:tr>
      <w:tr w:rsidR="00897EEF" w:rsidRPr="00411B53" w:rsidTr="00D44DFB">
        <w:trPr>
          <w:trHeight w:val="7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1,42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Кораблестроителей, д. 22, корп. 1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8,83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Нахимова д.3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1,96</w:t>
            </w:r>
          </w:p>
        </w:tc>
      </w:tr>
      <w:tr w:rsidR="00897EEF" w:rsidRPr="00411B53" w:rsidTr="00D44DFB">
        <w:trPr>
          <w:trHeight w:val="1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</w:rPr>
              <w:t>ул. Беринга 32, к.1 – ул. Нахимова д.1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EF" w:rsidRPr="00411B53" w:rsidRDefault="00897EEF" w:rsidP="00897EEF">
            <w:pPr>
              <w:spacing w:after="0" w:line="240" w:lineRule="auto"/>
              <w:contextualSpacing/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4 906,35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</w:rPr>
              <w:t>1,96</w:t>
            </w:r>
          </w:p>
        </w:tc>
      </w:tr>
      <w:tr w:rsidR="00897EEF" w:rsidRPr="00411B53" w:rsidTr="00897EEF">
        <w:trPr>
          <w:trHeight w:val="112"/>
        </w:trPr>
        <w:tc>
          <w:tcPr>
            <w:tcW w:w="3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замена песка: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EF" w:rsidRPr="00411B53" w:rsidRDefault="00897EEF" w:rsidP="00897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EF" w:rsidRPr="00411B53" w:rsidRDefault="00897EEF" w:rsidP="0089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11B53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EF6F20" w:rsidRPr="00411B53" w:rsidTr="00897EEF">
        <w:trPr>
          <w:trHeight w:val="7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0" w:rsidRPr="00411B53" w:rsidRDefault="00EF6F20" w:rsidP="00EF6F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3 814,3</w:t>
            </w:r>
          </w:p>
        </w:tc>
      </w:tr>
    </w:tbl>
    <w:p w:rsidR="002850CD" w:rsidRPr="00411B53" w:rsidRDefault="002850CD" w:rsidP="00B659C4">
      <w:pPr>
        <w:pStyle w:val="20"/>
        <w:suppressAutoHyphens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B659C4" w:rsidRPr="00411B53" w:rsidRDefault="00B659C4" w:rsidP="00B659C4">
      <w:pPr>
        <w:pStyle w:val="20"/>
        <w:numPr>
          <w:ilvl w:val="2"/>
          <w:numId w:val="10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411B53">
        <w:rPr>
          <w:b/>
          <w:color w:val="000000"/>
          <w:sz w:val="24"/>
          <w:szCs w:val="24"/>
          <w:lang w:bidi="ru-RU"/>
        </w:rPr>
        <w:t>Основное мероприятие</w:t>
      </w:r>
      <w:r w:rsidRPr="00411B53">
        <w:rPr>
          <w:b/>
          <w:spacing w:val="3"/>
          <w:sz w:val="24"/>
          <w:szCs w:val="24"/>
        </w:rPr>
        <w:t xml:space="preserve"> «Р</w:t>
      </w:r>
      <w:r w:rsidRPr="00411B53">
        <w:rPr>
          <w:b/>
          <w:sz w:val="24"/>
          <w:szCs w:val="24"/>
          <w:lang w:bidi="ru-RU"/>
        </w:rPr>
        <w:t>азработка проектной документации в области благоустройства»:</w:t>
      </w:r>
    </w:p>
    <w:p w:rsidR="00D14484" w:rsidRPr="00411B53" w:rsidRDefault="00D14484" w:rsidP="00D14484">
      <w:pPr>
        <w:pStyle w:val="20"/>
        <w:suppressAutoHyphens/>
        <w:spacing w:after="0" w:line="240" w:lineRule="auto"/>
        <w:ind w:left="1080"/>
        <w:jc w:val="both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2575"/>
        <w:gridCol w:w="2956"/>
        <w:gridCol w:w="815"/>
        <w:gridCol w:w="796"/>
        <w:gridCol w:w="1116"/>
        <w:gridCol w:w="989"/>
      </w:tblGrid>
      <w:tr w:rsidR="00D14484" w:rsidRPr="00411B53" w:rsidTr="00D14484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D14484" w:rsidRPr="00411B53" w:rsidTr="00D14484">
        <w:trPr>
          <w:trHeight w:val="76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Единицы,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(руб.)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объема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D14484" w:rsidRPr="00411B53" w:rsidTr="00D14484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84" w:rsidRPr="00411B53" w:rsidRDefault="00D14484" w:rsidP="00D14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hAnsi="Times New Roman"/>
                <w:sz w:val="20"/>
                <w:szCs w:val="20"/>
                <w:lang w:bidi="ru-RU"/>
              </w:rPr>
              <w:t>ул. Кораблестроителей, д. 19, корп. 4 (ЗНОП МЗ 6-10-34)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84" w:rsidRPr="00411B53" w:rsidRDefault="00D14484" w:rsidP="00212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и согласованию проектной документации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</w:t>
            </w:r>
            <w:r w:rsidR="00370AB2" w:rsidRPr="0041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292,57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84" w:rsidRPr="00411B53" w:rsidRDefault="00370AB2" w:rsidP="0021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</w:tr>
      <w:tr w:rsidR="00D14484" w:rsidRPr="00411B53" w:rsidTr="00D14484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84" w:rsidRPr="00411B53" w:rsidRDefault="00D14484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84" w:rsidRPr="00411B53" w:rsidRDefault="00370AB2" w:rsidP="0021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312,3</w:t>
            </w:r>
          </w:p>
        </w:tc>
      </w:tr>
    </w:tbl>
    <w:p w:rsidR="00B659C4" w:rsidRPr="00411B53" w:rsidRDefault="00B659C4" w:rsidP="00B659C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370AB2" w:rsidRPr="00411B53" w:rsidRDefault="00370AB2" w:rsidP="00370AB2">
      <w:pPr>
        <w:pStyle w:val="20"/>
        <w:numPr>
          <w:ilvl w:val="1"/>
          <w:numId w:val="10"/>
        </w:numPr>
        <w:suppressAutoHyphens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202</w:t>
      </w:r>
      <w:r w:rsidR="00B63010" w:rsidRPr="00411B53">
        <w:rPr>
          <w:b/>
          <w:sz w:val="24"/>
          <w:szCs w:val="24"/>
        </w:rPr>
        <w:t>5</w:t>
      </w:r>
      <w:r w:rsidRPr="00411B53">
        <w:rPr>
          <w:b/>
          <w:sz w:val="24"/>
          <w:szCs w:val="24"/>
        </w:rPr>
        <w:t xml:space="preserve"> год:</w:t>
      </w:r>
    </w:p>
    <w:p w:rsidR="00370AB2" w:rsidRPr="00411B53" w:rsidRDefault="00370AB2" w:rsidP="00370AB2">
      <w:pPr>
        <w:pStyle w:val="20"/>
        <w:suppressAutoHyphens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370AB2" w:rsidRPr="00411B53" w:rsidRDefault="00370AB2" w:rsidP="00370AB2">
      <w:pPr>
        <w:pStyle w:val="20"/>
        <w:numPr>
          <w:ilvl w:val="2"/>
          <w:numId w:val="10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>«Благоустройство и содержание объектов благоустройства»:</w:t>
      </w:r>
    </w:p>
    <w:p w:rsidR="00370AB2" w:rsidRPr="00411B53" w:rsidRDefault="00411B53" w:rsidP="00411B53">
      <w:pPr>
        <w:pStyle w:val="20"/>
        <w:suppressAutoHyphens/>
        <w:spacing w:after="0" w:line="240" w:lineRule="auto"/>
        <w:ind w:left="720"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spacing w:val="3"/>
          <w:sz w:val="24"/>
          <w:szCs w:val="24"/>
        </w:rPr>
        <w:t>Осуществить реализацию проектов по благоустройству и асфальтированию территории МО Морской в соответствии с разработанными и утверждёнными проектами по благоустройству в очередном и первом последующем году, а также исходя из необходимых объёмов асфальтирования в данном последующем году с планируемыми финансовыми средствами на данное мероприятие в сумме 14 571,5 тыс. руб.</w:t>
      </w:r>
    </w:p>
    <w:p w:rsidR="00370AB2" w:rsidRPr="00411B53" w:rsidRDefault="00370AB2" w:rsidP="00370AB2">
      <w:pPr>
        <w:pStyle w:val="20"/>
        <w:suppressAutoHyphens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370AB2" w:rsidRPr="00411B53" w:rsidRDefault="00370AB2" w:rsidP="00370AB2">
      <w:pPr>
        <w:pStyle w:val="20"/>
        <w:numPr>
          <w:ilvl w:val="2"/>
          <w:numId w:val="10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 xml:space="preserve">«Создание зон отдыха, обустройство и содержание </w:t>
      </w:r>
      <w:r w:rsidRPr="00411B53">
        <w:rPr>
          <w:b/>
          <w:spacing w:val="3"/>
          <w:sz w:val="24"/>
          <w:szCs w:val="24"/>
        </w:rPr>
        <w:lastRenderedPageBreak/>
        <w:t>детских и спортивных площадок»:</w:t>
      </w:r>
    </w:p>
    <w:p w:rsidR="00370AB2" w:rsidRPr="00836B1C" w:rsidRDefault="00411B53" w:rsidP="00370AB2">
      <w:pPr>
        <w:pStyle w:val="20"/>
        <w:suppressAutoHyphens/>
        <w:spacing w:after="0" w:line="240" w:lineRule="auto"/>
        <w:ind w:left="1080"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Осуществить реализацию проектов по созданию зон отдыха, обустройству и содержанию детских и спортивных площадок в </w:t>
      </w:r>
      <w:r w:rsidRPr="00411B53">
        <w:rPr>
          <w:spacing w:val="3"/>
          <w:sz w:val="24"/>
          <w:szCs w:val="24"/>
        </w:rPr>
        <w:t xml:space="preserve">соответствии с разработанными и утверждёнными проектами по </w:t>
      </w:r>
      <w:r w:rsidRPr="00411B53">
        <w:rPr>
          <w:color w:val="000000"/>
          <w:sz w:val="24"/>
          <w:szCs w:val="24"/>
          <w:lang w:eastAsia="ru-RU" w:bidi="ru-RU"/>
        </w:rPr>
        <w:t>созданию зон отдыха, обустройству и содержанию детских и спортивных площадок</w:t>
      </w:r>
      <w:r w:rsidRPr="00411B53">
        <w:rPr>
          <w:spacing w:val="3"/>
          <w:sz w:val="24"/>
          <w:szCs w:val="24"/>
        </w:rPr>
        <w:t xml:space="preserve"> в очередном и первом последующем году </w:t>
      </w:r>
      <w:proofErr w:type="spellStart"/>
      <w:r w:rsidRPr="00411B53">
        <w:rPr>
          <w:spacing w:val="3"/>
          <w:sz w:val="24"/>
          <w:szCs w:val="24"/>
        </w:rPr>
        <w:t>году</w:t>
      </w:r>
      <w:proofErr w:type="spellEnd"/>
      <w:r w:rsidRPr="00411B53">
        <w:rPr>
          <w:spacing w:val="3"/>
          <w:sz w:val="24"/>
          <w:szCs w:val="24"/>
        </w:rPr>
        <w:t>, а также исходя из необходимых объёмов замены песка в песочницах в данном последующем году с планируемыми финансовыми средствами на данное мероприятие в сумме 3 988,6 тыс. руб.</w:t>
      </w:r>
    </w:p>
    <w:p w:rsidR="00370AB2" w:rsidRPr="00411B53" w:rsidRDefault="00370AB2" w:rsidP="00370AB2">
      <w:pPr>
        <w:pStyle w:val="20"/>
        <w:suppressAutoHyphens/>
        <w:spacing w:after="0"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370AB2" w:rsidRPr="00411B53" w:rsidRDefault="00370AB2" w:rsidP="00370AB2">
      <w:pPr>
        <w:pStyle w:val="20"/>
        <w:numPr>
          <w:ilvl w:val="2"/>
          <w:numId w:val="10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411B53">
        <w:rPr>
          <w:b/>
          <w:color w:val="000000"/>
          <w:sz w:val="24"/>
          <w:szCs w:val="24"/>
          <w:lang w:bidi="ru-RU"/>
        </w:rPr>
        <w:t>Основное мероприятие</w:t>
      </w:r>
      <w:r w:rsidRPr="00411B53">
        <w:rPr>
          <w:b/>
          <w:spacing w:val="3"/>
          <w:sz w:val="24"/>
          <w:szCs w:val="24"/>
        </w:rPr>
        <w:t xml:space="preserve"> «Р</w:t>
      </w:r>
      <w:r w:rsidRPr="00411B53">
        <w:rPr>
          <w:b/>
          <w:sz w:val="24"/>
          <w:szCs w:val="24"/>
          <w:lang w:bidi="ru-RU"/>
        </w:rPr>
        <w:t>азработка проектной документации в области благоустройства»:</w:t>
      </w:r>
    </w:p>
    <w:p w:rsidR="00370AB2" w:rsidRPr="00411B53" w:rsidRDefault="00370AB2" w:rsidP="00370AB2">
      <w:pPr>
        <w:pStyle w:val="20"/>
        <w:suppressAutoHyphens/>
        <w:spacing w:after="0" w:line="240" w:lineRule="auto"/>
        <w:ind w:left="1080"/>
        <w:jc w:val="both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2575"/>
        <w:gridCol w:w="2956"/>
        <w:gridCol w:w="815"/>
        <w:gridCol w:w="796"/>
        <w:gridCol w:w="1116"/>
        <w:gridCol w:w="989"/>
      </w:tblGrid>
      <w:tr w:rsidR="00370AB2" w:rsidRPr="00411B53" w:rsidTr="00212BF0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370AB2" w:rsidRPr="00411B53" w:rsidTr="00212BF0">
        <w:trPr>
          <w:trHeight w:val="76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Единицы,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(руб.)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объема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370AB2" w:rsidRPr="00411B53" w:rsidTr="00212BF0">
        <w:trPr>
          <w:trHeight w:val="1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B2" w:rsidRPr="00411B53" w:rsidRDefault="00370AB2" w:rsidP="00212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ул.Нахимова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д.7, к.2-3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B2" w:rsidRPr="00411B53" w:rsidRDefault="00370AB2" w:rsidP="00212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и согласованию проектной документации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B2" w:rsidRPr="00411B53" w:rsidRDefault="00370AB2" w:rsidP="00212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320 221,94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B2" w:rsidRPr="00411B53" w:rsidRDefault="00370AB2" w:rsidP="00370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320,2</w:t>
            </w:r>
          </w:p>
        </w:tc>
      </w:tr>
      <w:tr w:rsidR="00370AB2" w:rsidRPr="00411B53" w:rsidTr="00212BF0">
        <w:trPr>
          <w:trHeight w:val="1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B2" w:rsidRPr="00411B53" w:rsidRDefault="00370AB2" w:rsidP="00370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B2" w:rsidRPr="00411B53" w:rsidRDefault="00370AB2" w:rsidP="00370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Морская наб., д.17 (ЗНОП МЗ 6-10-6)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B2" w:rsidRPr="00411B53" w:rsidRDefault="00370AB2" w:rsidP="00370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и согласованию проектной документации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B2" w:rsidRPr="00411B53" w:rsidRDefault="00370AB2" w:rsidP="00370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B2" w:rsidRPr="00411B53" w:rsidRDefault="00370AB2" w:rsidP="00370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B2" w:rsidRPr="00411B53" w:rsidRDefault="00370AB2" w:rsidP="00370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438 854,39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B2" w:rsidRPr="00411B53" w:rsidRDefault="00370AB2" w:rsidP="00370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438,9</w:t>
            </w:r>
          </w:p>
        </w:tc>
      </w:tr>
      <w:tr w:rsidR="00370AB2" w:rsidRPr="00411B53" w:rsidTr="00212BF0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B2" w:rsidRPr="00411B53" w:rsidRDefault="00370AB2" w:rsidP="00370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B2" w:rsidRPr="00411B53" w:rsidRDefault="00370AB2" w:rsidP="00370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B2" w:rsidRPr="00411B53" w:rsidRDefault="00370AB2" w:rsidP="00370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B2" w:rsidRPr="00411B53" w:rsidRDefault="00370AB2" w:rsidP="00370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AB2" w:rsidRPr="00411B53" w:rsidRDefault="00370AB2" w:rsidP="00370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AB2" w:rsidRPr="00411B53" w:rsidRDefault="00370AB2" w:rsidP="00370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B2" w:rsidRPr="00411B53" w:rsidRDefault="00370AB2" w:rsidP="00370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759,1</w:t>
            </w:r>
          </w:p>
        </w:tc>
      </w:tr>
    </w:tbl>
    <w:p w:rsidR="00F476F6" w:rsidRPr="00411B53" w:rsidRDefault="00F476F6" w:rsidP="00F476F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F476F6" w:rsidRPr="00411B53" w:rsidRDefault="00F476F6" w:rsidP="00F476F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Pr="00411B53" w:rsidRDefault="001033DD" w:rsidP="00370AB2">
      <w:pPr>
        <w:pStyle w:val="20"/>
        <w:numPr>
          <w:ilvl w:val="0"/>
          <w:numId w:val="10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 xml:space="preserve">Описание системы управления реализацией </w:t>
      </w:r>
      <w:r w:rsidR="00624C22" w:rsidRPr="00411B53">
        <w:rPr>
          <w:b/>
          <w:sz w:val="24"/>
          <w:szCs w:val="24"/>
        </w:rPr>
        <w:t>под</w:t>
      </w:r>
      <w:r w:rsidRPr="00411B53">
        <w:rPr>
          <w:b/>
          <w:sz w:val="24"/>
          <w:szCs w:val="24"/>
        </w:rPr>
        <w:t>программы</w:t>
      </w:r>
      <w:r w:rsidR="00624C22" w:rsidRPr="00411B53">
        <w:rPr>
          <w:b/>
          <w:sz w:val="24"/>
          <w:szCs w:val="24"/>
        </w:rPr>
        <w:t xml:space="preserve"> муниципальной программы</w:t>
      </w:r>
      <w:r w:rsidRPr="00411B53">
        <w:rPr>
          <w:b/>
          <w:sz w:val="24"/>
          <w:szCs w:val="24"/>
        </w:rPr>
        <w:t>.</w:t>
      </w:r>
    </w:p>
    <w:p w:rsidR="0019506F" w:rsidRPr="00411B53" w:rsidRDefault="0019506F" w:rsidP="00F16BC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934A49" w:rsidRPr="00411B53" w:rsidRDefault="00934A49" w:rsidP="00370AB2">
      <w:pPr>
        <w:pStyle w:val="20"/>
        <w:numPr>
          <w:ilvl w:val="1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Реализация основных мероприятий подпрограммы </w:t>
      </w:r>
      <w:r w:rsidRPr="00411B53">
        <w:rPr>
          <w:spacing w:val="3"/>
          <w:sz w:val="24"/>
          <w:szCs w:val="24"/>
        </w:rPr>
        <w:t xml:space="preserve">«Благоустройство </w:t>
      </w:r>
      <w:r w:rsidRPr="00411B53">
        <w:rPr>
          <w:sz w:val="24"/>
          <w:szCs w:val="24"/>
        </w:rPr>
        <w:t xml:space="preserve">территории </w:t>
      </w:r>
      <w:r w:rsidRPr="00411B53">
        <w:rPr>
          <w:spacing w:val="3"/>
          <w:sz w:val="24"/>
          <w:szCs w:val="24"/>
        </w:rPr>
        <w:t xml:space="preserve">муниципального образования» </w:t>
      </w:r>
      <w:r w:rsidRPr="00411B53">
        <w:rPr>
          <w:sz w:val="24"/>
          <w:szCs w:val="24"/>
        </w:rPr>
        <w:t>муниципальной программы «Благоустройство» осуществляется директором МКУ «Терра».</w:t>
      </w:r>
    </w:p>
    <w:p w:rsidR="00934A49" w:rsidRPr="00411B53" w:rsidRDefault="00934A49" w:rsidP="00370AB2">
      <w:pPr>
        <w:pStyle w:val="20"/>
        <w:numPr>
          <w:ilvl w:val="1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Директор МКУ «Терра» в целях реализации основных мероприятий подпрограммы </w:t>
      </w:r>
      <w:r w:rsidRPr="00411B53">
        <w:rPr>
          <w:spacing w:val="3"/>
          <w:sz w:val="24"/>
          <w:szCs w:val="24"/>
        </w:rPr>
        <w:t xml:space="preserve">«Благоустройство </w:t>
      </w:r>
      <w:r w:rsidRPr="00411B53">
        <w:rPr>
          <w:sz w:val="24"/>
          <w:szCs w:val="24"/>
        </w:rPr>
        <w:t xml:space="preserve">территории </w:t>
      </w:r>
      <w:r w:rsidRPr="00411B53">
        <w:rPr>
          <w:spacing w:val="3"/>
          <w:sz w:val="24"/>
          <w:szCs w:val="24"/>
        </w:rPr>
        <w:t xml:space="preserve">муниципального образования» </w:t>
      </w:r>
      <w:r w:rsidRPr="00411B53">
        <w:rPr>
          <w:sz w:val="24"/>
          <w:szCs w:val="24"/>
        </w:rPr>
        <w:t>муниципальной программы «Благоустройство» выполняет следующие функции:</w:t>
      </w:r>
    </w:p>
    <w:p w:rsidR="00934A49" w:rsidRPr="00411B53" w:rsidRDefault="00934A49" w:rsidP="00934A4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обеспечивает взаимодействие между МКУ «Терра» и структурными подразделениями местной администрации по реализации основных мероприятий подпрограммы муниципальной программы;</w:t>
      </w:r>
    </w:p>
    <w:p w:rsidR="00934A49" w:rsidRPr="00411B53" w:rsidRDefault="00934A49" w:rsidP="00934A49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формирует прогноз расходов на реализацию основных мероприятий подпрограммы муниципальной программы и готовит финансовое экономическое обоснование;</w:t>
      </w:r>
    </w:p>
    <w:p w:rsidR="00934A49" w:rsidRPr="00411B53" w:rsidRDefault="00934A49" w:rsidP="00934A4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участвует в обсуждении вопросов, связанных с реализацией и финансированием основных мероприятий подпрограммы муниципальной программы;</w:t>
      </w:r>
    </w:p>
    <w:p w:rsidR="00934A49" w:rsidRPr="00411B53" w:rsidRDefault="00934A49" w:rsidP="00934A4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согласовывает план-график реализации основных мероприятий подпрограммы муниципальной программы (в т. ч. изменения);</w:t>
      </w:r>
    </w:p>
    <w:p w:rsidR="00934A49" w:rsidRPr="00411B53" w:rsidRDefault="00934A49" w:rsidP="00934A4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осуществляет подготовку технического задания по запланированным мероприятиям;</w:t>
      </w:r>
    </w:p>
    <w:p w:rsidR="00934A49" w:rsidRPr="00411B53" w:rsidRDefault="00934A49" w:rsidP="00934A4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 xml:space="preserve">- обосновывает начальную </w:t>
      </w:r>
      <w:r w:rsidR="00D65A4C" w:rsidRPr="00411B53">
        <w:t>(</w:t>
      </w:r>
      <w:r w:rsidRPr="00411B53">
        <w:t>максимальную</w:t>
      </w:r>
      <w:r w:rsidR="00D65A4C" w:rsidRPr="00411B53">
        <w:t>)</w:t>
      </w:r>
      <w:r w:rsidRPr="00411B53">
        <w:t xml:space="preserve"> цену контракта</w:t>
      </w:r>
      <w:r w:rsidR="004D283A" w:rsidRPr="00411B53">
        <w:t>, цену контракта, заключаемого с единственных поставщиков (подрядчиком, исполнителем) по запланированным мероприятиям</w:t>
      </w:r>
      <w:r w:rsidRPr="00411B53">
        <w:t>;</w:t>
      </w:r>
    </w:p>
    <w:p w:rsidR="00E86306" w:rsidRPr="00411B53" w:rsidRDefault="00E86306" w:rsidP="00934A4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осуществляет контроль за исполнением муниципального контракта;</w:t>
      </w:r>
    </w:p>
    <w:p w:rsidR="00E86306" w:rsidRPr="00411B53" w:rsidRDefault="00E86306" w:rsidP="00934A4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осуществляет проведение экспертизы выполненных работ, оказанных услуг, поставленных товаров на соответствие требованиям муниципального контракта;</w:t>
      </w:r>
    </w:p>
    <w:p w:rsidR="00934A49" w:rsidRPr="00411B53" w:rsidRDefault="00934A49" w:rsidP="00934A4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обеспечивает выполнение основных мероприятий подпрограммы муниципальной программы, а также эффективность и результативность их реализации;</w:t>
      </w:r>
    </w:p>
    <w:p w:rsidR="0030058A" w:rsidRPr="00411B53" w:rsidRDefault="0030058A" w:rsidP="00934A4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составляет оперативный отчет о реализации каждого мероприятия;</w:t>
      </w:r>
    </w:p>
    <w:p w:rsidR="0030058A" w:rsidRPr="00411B53" w:rsidRDefault="00B25B5C" w:rsidP="00934A4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lastRenderedPageBreak/>
        <w:t>- проводит анализ причин несвоевременного выполнения мероприятий;</w:t>
      </w:r>
    </w:p>
    <w:p w:rsidR="00934A49" w:rsidRPr="00411B53" w:rsidRDefault="00934A49" w:rsidP="00934A49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- составляет и представляет главе местной администрации оперативный отчет о реализации подпрограммы; </w:t>
      </w:r>
    </w:p>
    <w:p w:rsidR="00934A49" w:rsidRPr="00411B53" w:rsidRDefault="00934A49" w:rsidP="00934A49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 представляет главе местной администрации годовые отчеты о реализации подпрограммы;</w:t>
      </w:r>
    </w:p>
    <w:p w:rsidR="00934A49" w:rsidRPr="00411B53" w:rsidRDefault="00F238B2" w:rsidP="00370AB2">
      <w:pPr>
        <w:pStyle w:val="20"/>
        <w:numPr>
          <w:ilvl w:val="1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Руководитель о</w:t>
      </w:r>
      <w:r w:rsidR="00934A49" w:rsidRPr="00411B53">
        <w:rPr>
          <w:sz w:val="24"/>
          <w:szCs w:val="24"/>
        </w:rPr>
        <w:t>тдел</w:t>
      </w:r>
      <w:r w:rsidRPr="00411B53">
        <w:rPr>
          <w:sz w:val="24"/>
          <w:szCs w:val="24"/>
        </w:rPr>
        <w:t>а</w:t>
      </w:r>
      <w:r w:rsidR="00934A49" w:rsidRPr="00411B53">
        <w:rPr>
          <w:sz w:val="24"/>
          <w:szCs w:val="24"/>
        </w:rPr>
        <w:t xml:space="preserve"> заказа и делопроизводства в целях реализации </w:t>
      </w:r>
      <w:r w:rsidRPr="00411B53">
        <w:rPr>
          <w:sz w:val="24"/>
          <w:szCs w:val="24"/>
        </w:rPr>
        <w:t xml:space="preserve">мероприятий </w:t>
      </w:r>
      <w:r w:rsidR="00934A49" w:rsidRPr="00411B53">
        <w:rPr>
          <w:sz w:val="24"/>
          <w:szCs w:val="24"/>
        </w:rPr>
        <w:t xml:space="preserve">подпрограммы </w:t>
      </w:r>
      <w:r w:rsidRPr="00411B53">
        <w:rPr>
          <w:sz w:val="24"/>
          <w:szCs w:val="24"/>
        </w:rPr>
        <w:t xml:space="preserve">«Благоустройство территории муниципального образования» </w:t>
      </w:r>
      <w:r w:rsidR="00934A49" w:rsidRPr="00411B53">
        <w:rPr>
          <w:sz w:val="24"/>
          <w:szCs w:val="24"/>
        </w:rPr>
        <w:t xml:space="preserve">муниципальной программы </w:t>
      </w:r>
      <w:r w:rsidRPr="00411B53">
        <w:rPr>
          <w:sz w:val="24"/>
          <w:szCs w:val="24"/>
        </w:rPr>
        <w:t xml:space="preserve">«Благоустройство» </w:t>
      </w:r>
      <w:r w:rsidR="00934A49" w:rsidRPr="00411B53">
        <w:rPr>
          <w:rFonts w:eastAsia="Calibri"/>
          <w:sz w:val="24"/>
          <w:szCs w:val="24"/>
        </w:rPr>
        <w:t>выполняет следующие функции:</w:t>
      </w:r>
    </w:p>
    <w:p w:rsidR="00511C77" w:rsidRPr="00411B53" w:rsidRDefault="00511C77" w:rsidP="00934A49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</w:rPr>
      </w:pPr>
      <w:r w:rsidRPr="00411B53">
        <w:rPr>
          <w:sz w:val="24"/>
        </w:rPr>
        <w:t>- осуществляет контроль за соблюдением требований к обоснованию закупок и обоснованности закупок;</w:t>
      </w:r>
    </w:p>
    <w:p w:rsidR="00547816" w:rsidRPr="00411B53" w:rsidRDefault="00547816" w:rsidP="00934A49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осуществляет контроль за правильным обоснованием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87C0E" w:rsidRPr="00411B53" w:rsidRDefault="00087C0E" w:rsidP="00934A49">
      <w:pPr>
        <w:pStyle w:val="20"/>
        <w:suppressAutoHyphens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411B53">
        <w:rPr>
          <w:rFonts w:eastAsia="Calibri"/>
          <w:sz w:val="24"/>
          <w:szCs w:val="24"/>
        </w:rPr>
        <w:t xml:space="preserve">- </w:t>
      </w:r>
      <w:r w:rsidRPr="00411B53">
        <w:rPr>
          <w:kern w:val="16"/>
          <w:sz w:val="24"/>
          <w:szCs w:val="24"/>
        </w:rPr>
        <w:t>осуществляет подготовку и размещение в единой информационной системе (далее – ЕИС) извещений об осуществлении закупок;</w:t>
      </w:r>
    </w:p>
    <w:p w:rsidR="00087C0E" w:rsidRPr="00411B53" w:rsidRDefault="00087C0E" w:rsidP="00934A49">
      <w:pPr>
        <w:pStyle w:val="20"/>
        <w:suppressAutoHyphens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411B53">
        <w:rPr>
          <w:kern w:val="16"/>
          <w:sz w:val="24"/>
          <w:szCs w:val="24"/>
        </w:rPr>
        <w:t>- осуществляет подготовку и размещение в ЕИС проектов муниципальных контрактов;</w:t>
      </w:r>
    </w:p>
    <w:p w:rsidR="00087C0E" w:rsidRPr="00411B53" w:rsidRDefault="00087C0E" w:rsidP="00934A49">
      <w:pPr>
        <w:pStyle w:val="20"/>
        <w:suppressAutoHyphens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411B53">
        <w:rPr>
          <w:rFonts w:eastAsia="Calibri"/>
          <w:sz w:val="24"/>
          <w:szCs w:val="24"/>
        </w:rPr>
        <w:t xml:space="preserve">- </w:t>
      </w:r>
      <w:r w:rsidRPr="00411B53">
        <w:rPr>
          <w:kern w:val="16"/>
          <w:sz w:val="24"/>
          <w:szCs w:val="24"/>
        </w:rPr>
        <w:t>обеспечивает осуществление закупок, в том числе заключение муниципальных контрактов в электронном виде;</w:t>
      </w:r>
    </w:p>
    <w:p w:rsidR="00087C0E" w:rsidRPr="00411B53" w:rsidRDefault="00E85066" w:rsidP="00934A49">
      <w:pPr>
        <w:pStyle w:val="20"/>
        <w:suppressAutoHyphens/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411B53">
        <w:rPr>
          <w:rFonts w:eastAsia="Calibri"/>
          <w:sz w:val="24"/>
          <w:szCs w:val="24"/>
        </w:rPr>
        <w:t xml:space="preserve">- </w:t>
      </w:r>
      <w:r w:rsidRPr="00411B53">
        <w:rPr>
          <w:kern w:val="16"/>
          <w:sz w:val="24"/>
          <w:szCs w:val="24"/>
          <w:lang w:eastAsia="ru-RU"/>
        </w:rPr>
        <w:t>осуществляет размещение отчетных документов по исполненным муниципальным контрактам в ЕИС;</w:t>
      </w:r>
    </w:p>
    <w:p w:rsidR="00934A49" w:rsidRPr="00411B53" w:rsidRDefault="00934A49" w:rsidP="00934A49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rFonts w:eastAsia="Calibri"/>
          <w:sz w:val="24"/>
          <w:szCs w:val="24"/>
        </w:rPr>
        <w:t xml:space="preserve">- </w:t>
      </w:r>
      <w:r w:rsidR="00F238B2" w:rsidRPr="00411B53">
        <w:rPr>
          <w:sz w:val="24"/>
          <w:szCs w:val="24"/>
        </w:rPr>
        <w:t>подготавливают заключение о реализации мероприятий;</w:t>
      </w:r>
    </w:p>
    <w:p w:rsidR="004B57BB" w:rsidRPr="00411B53" w:rsidRDefault="000163D7" w:rsidP="00370AB2">
      <w:pPr>
        <w:pStyle w:val="20"/>
        <w:numPr>
          <w:ilvl w:val="1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Должностные лица, осуществляющие внутренний финансовый контроль местной администрации,</w:t>
      </w:r>
      <w:r w:rsidR="00934A49" w:rsidRPr="00411B53">
        <w:rPr>
          <w:sz w:val="24"/>
          <w:szCs w:val="24"/>
        </w:rPr>
        <w:t xml:space="preserve"> в целях реализации </w:t>
      </w:r>
      <w:r w:rsidR="004B57BB" w:rsidRPr="00411B53">
        <w:rPr>
          <w:sz w:val="24"/>
          <w:szCs w:val="24"/>
        </w:rPr>
        <w:t>мероприятий подпрограммы «Благоустройство территории муниципального образования» муниципальной программы «Благоустройство»</w:t>
      </w:r>
      <w:r w:rsidR="00B56E9A" w:rsidRPr="00411B53">
        <w:rPr>
          <w:sz w:val="24"/>
          <w:szCs w:val="24"/>
        </w:rPr>
        <w:t>,</w:t>
      </w:r>
      <w:r w:rsidR="006A124A" w:rsidRPr="00411B53">
        <w:rPr>
          <w:sz w:val="24"/>
          <w:szCs w:val="24"/>
        </w:rPr>
        <w:t xml:space="preserve"> осуществля</w:t>
      </w:r>
      <w:r w:rsidR="00B56E9A" w:rsidRPr="00411B53">
        <w:rPr>
          <w:sz w:val="24"/>
          <w:szCs w:val="24"/>
        </w:rPr>
        <w:t>ю</w:t>
      </w:r>
      <w:r w:rsidR="006A124A" w:rsidRPr="00411B53">
        <w:rPr>
          <w:sz w:val="24"/>
          <w:szCs w:val="24"/>
        </w:rPr>
        <w:t>т контроль за:</w:t>
      </w:r>
    </w:p>
    <w:p w:rsidR="007E19B6" w:rsidRPr="00411B53" w:rsidRDefault="007E19B6" w:rsidP="007E19B6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соответствия объемов и источников финансирования основных мероприятий подпрограммы муниципальной программы;</w:t>
      </w:r>
    </w:p>
    <w:p w:rsidR="007E19B6" w:rsidRPr="00411B53" w:rsidRDefault="007E19B6" w:rsidP="007E19B6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E19B6" w:rsidRPr="00411B53" w:rsidRDefault="007E19B6" w:rsidP="007E19B6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7E19B6" w:rsidRPr="00411B53" w:rsidRDefault="007E19B6" w:rsidP="007E19B6">
      <w:pPr>
        <w:pStyle w:val="a4"/>
        <w:shd w:val="clear" w:color="auto" w:fill="FFFFFF"/>
        <w:suppressAutoHyphens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11B53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7E19B6" w:rsidRPr="00411B53" w:rsidRDefault="007E19B6" w:rsidP="007E19B6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7E19B6" w:rsidRPr="00411B53" w:rsidRDefault="007E19B6" w:rsidP="00370AB2">
      <w:pPr>
        <w:pStyle w:val="20"/>
        <w:numPr>
          <w:ilvl w:val="1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Экспертная комиссия в целях реализации мероприятий подпрограммы «Благоустройство территории муниципального образования» муниципальной программы «Благоустройство» производит выборочную (или сплошную) проверку выполненных работ, оказанных услуг, поставленных товаров, на предмет соответствия их условиям муниципального контракта.</w:t>
      </w:r>
    </w:p>
    <w:p w:rsidR="00DF37C8" w:rsidRPr="00411B53" w:rsidRDefault="00DF37C8" w:rsidP="00370AB2">
      <w:pPr>
        <w:pStyle w:val="20"/>
        <w:numPr>
          <w:ilvl w:val="1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Специалист местной администрации, ответственный за работу с порталом «Наш Санкт-Петербург» производит анализ и передает информацию директору МКУ «Терра» о поступивших обращениях граждан по вопросам благоустройства для формирования мероприятий подпрограммы муниципальной программы.</w:t>
      </w:r>
    </w:p>
    <w:p w:rsidR="00DF37C8" w:rsidRPr="00411B53" w:rsidRDefault="00DF37C8" w:rsidP="00370AB2">
      <w:pPr>
        <w:pStyle w:val="20"/>
        <w:numPr>
          <w:ilvl w:val="1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Специалист местной администрации по работе со СМИ обеспечивает информирование жителей муниципального образования о разработке проекта подпрограммы муниципальной программы, её утверждения и ходом реализации.</w:t>
      </w:r>
    </w:p>
    <w:p w:rsidR="003B59B1" w:rsidRPr="00411B53" w:rsidRDefault="003B59B1" w:rsidP="003B59B1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E6EBC" w:rsidRPr="00411B53" w:rsidRDefault="00AE6EBC"/>
    <w:p w:rsidR="00350599" w:rsidRPr="00411B53" w:rsidRDefault="00350599"/>
    <w:p w:rsidR="00350599" w:rsidRPr="00411B53" w:rsidRDefault="00960257">
      <w:pPr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Директор МКУ «Терра» </w:t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  <w:t xml:space="preserve">         А.А. Петров</w:t>
      </w:r>
    </w:p>
    <w:p w:rsidR="00350599" w:rsidRPr="00411B53" w:rsidRDefault="00350599"/>
    <w:p w:rsidR="00350599" w:rsidRPr="00411B53" w:rsidRDefault="00350599"/>
    <w:p w:rsidR="00350599" w:rsidRPr="00411B53" w:rsidRDefault="00350599"/>
    <w:p w:rsidR="00350599" w:rsidRPr="00411B53" w:rsidRDefault="00350599"/>
    <w:p w:rsidR="00350599" w:rsidRPr="00411B53" w:rsidRDefault="00350599"/>
    <w:p w:rsidR="00350599" w:rsidRPr="00411B53" w:rsidRDefault="00350599"/>
    <w:p w:rsidR="00350599" w:rsidRPr="00411B53" w:rsidRDefault="00350599"/>
    <w:p w:rsidR="00350599" w:rsidRPr="00411B53" w:rsidRDefault="00350599" w:rsidP="00350599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E062C9" w:rsidRPr="00411B53" w:rsidRDefault="004C7685" w:rsidP="0035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t xml:space="preserve">  ПОДПРОГРАММЫ </w:t>
      </w:r>
      <w:r w:rsidR="00350599" w:rsidRPr="00411B53">
        <w:rPr>
          <w:rFonts w:ascii="Times New Roman" w:hAnsi="Times New Roman" w:cs="Times New Roman"/>
          <w:b/>
          <w:sz w:val="24"/>
          <w:szCs w:val="24"/>
        </w:rPr>
        <w:t>«ОСУЩЕСТВЛЕНИЕ РАБОТ В СФЕРЕ ОЗЕЛЕ</w:t>
      </w:r>
      <w:r w:rsidR="00F057B1" w:rsidRPr="00411B53">
        <w:rPr>
          <w:rFonts w:ascii="Times New Roman" w:hAnsi="Times New Roman" w:cs="Times New Roman"/>
          <w:b/>
          <w:sz w:val="24"/>
          <w:szCs w:val="24"/>
        </w:rPr>
        <w:t xml:space="preserve">НЕНИЯ» </w:t>
      </w:r>
    </w:p>
    <w:p w:rsidR="00350599" w:rsidRPr="00411B53" w:rsidRDefault="00F057B1" w:rsidP="003505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50599" w:rsidRPr="00411B53">
        <w:rPr>
          <w:rFonts w:ascii="Times New Roman" w:hAnsi="Times New Roman" w:cs="Times New Roman"/>
          <w:b/>
          <w:sz w:val="24"/>
          <w:szCs w:val="24"/>
        </w:rPr>
        <w:t>«БЛАГОУСТРОЙСТВО» ВНУТРИГОРОДСКОГО МУНИЦИПАЛЬНОГО ОБРАЗОВАНИЯ ГОРОДА ФЕДЕРАЛЬНОГО ЗНАЧЕНИЯ САНК</w:t>
      </w:r>
      <w:r w:rsidR="00E062C9" w:rsidRPr="00411B53">
        <w:rPr>
          <w:rFonts w:ascii="Times New Roman" w:hAnsi="Times New Roman" w:cs="Times New Roman"/>
          <w:b/>
          <w:sz w:val="24"/>
          <w:szCs w:val="24"/>
        </w:rPr>
        <w:t>Т</w:t>
      </w:r>
      <w:r w:rsidR="00350599" w:rsidRPr="00411B53">
        <w:rPr>
          <w:rFonts w:ascii="Times New Roman" w:hAnsi="Times New Roman" w:cs="Times New Roman"/>
          <w:b/>
          <w:sz w:val="24"/>
          <w:szCs w:val="24"/>
        </w:rPr>
        <w:t xml:space="preserve">-ПЕТЕРБУРГА МУНИЦИПАЛЬНЫЙ ОКРУГ МОРСКОЙ </w:t>
      </w:r>
      <w:r w:rsidR="00E062C9" w:rsidRPr="00411B53">
        <w:rPr>
          <w:rFonts w:ascii="Times New Roman" w:hAnsi="Times New Roman" w:cs="Times New Roman"/>
          <w:b/>
          <w:caps/>
          <w:sz w:val="24"/>
          <w:szCs w:val="24"/>
        </w:rPr>
        <w:t>НА 2023 год и на плановый период 2024 и 2025 годов</w:t>
      </w:r>
      <w:r w:rsidR="00350599" w:rsidRPr="00411B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599" w:rsidRPr="00411B53" w:rsidRDefault="00350599" w:rsidP="003505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97"/>
        <w:gridCol w:w="2312"/>
        <w:gridCol w:w="2235"/>
        <w:gridCol w:w="2241"/>
      </w:tblGrid>
      <w:tr w:rsidR="00350599" w:rsidRPr="00411B53" w:rsidTr="00350599">
        <w:tc>
          <w:tcPr>
            <w:tcW w:w="248" w:type="pct"/>
          </w:tcPr>
          <w:p w:rsidR="00350599" w:rsidRPr="00411B53" w:rsidRDefault="00350599" w:rsidP="00350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8" w:type="pct"/>
          </w:tcPr>
          <w:p w:rsidR="00350599" w:rsidRPr="00411B53" w:rsidRDefault="00350599" w:rsidP="00350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3"/>
          </w:tcPr>
          <w:p w:rsidR="00350599" w:rsidRPr="00411B53" w:rsidRDefault="00350599" w:rsidP="00350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532C5" w:rsidRPr="00411B53" w:rsidTr="00350599">
        <w:tc>
          <w:tcPr>
            <w:tcW w:w="248" w:type="pct"/>
          </w:tcPr>
          <w:p w:rsidR="007532C5" w:rsidRPr="00411B53" w:rsidRDefault="007532C5" w:rsidP="00753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:rsidR="007532C5" w:rsidRPr="00411B53" w:rsidRDefault="007532C5" w:rsidP="00753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3"/>
          </w:tcPr>
          <w:p w:rsidR="007532C5" w:rsidRPr="00411B53" w:rsidRDefault="007532C5" w:rsidP="00753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«Благоустройство» внутригородского муниципального образования города федерального значения Санкт-Петербурга муниципальный округ Морской на 2023 год и на плановый период 2024 и 2025 годов (далее – муниципальная программа) – целевая статья – 52 0 00 00000</w:t>
            </w:r>
          </w:p>
        </w:tc>
      </w:tr>
      <w:tr w:rsidR="007532C5" w:rsidRPr="00411B53" w:rsidTr="00350599">
        <w:tc>
          <w:tcPr>
            <w:tcW w:w="248" w:type="pct"/>
          </w:tcPr>
          <w:p w:rsidR="007532C5" w:rsidRPr="00411B53" w:rsidRDefault="007532C5" w:rsidP="00753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:rsidR="007532C5" w:rsidRPr="00411B53" w:rsidRDefault="007532C5" w:rsidP="00753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3474" w:type="pct"/>
            <w:gridSpan w:val="3"/>
          </w:tcPr>
          <w:p w:rsidR="007532C5" w:rsidRPr="00411B53" w:rsidRDefault="007532C5" w:rsidP="00753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11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«Осуществление работ в сфере озеленения»»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«Благоустройство» внутригородского муниципального образования города федерального значения Санкт-Петербурга муниципальный округ Морской на 2023 год и на плановый период 2024 и 2025 годов (далее – подпрограмма) – целевая статья – 52 2 00 00000</w:t>
            </w:r>
          </w:p>
        </w:tc>
      </w:tr>
      <w:tr w:rsidR="007532C5" w:rsidRPr="00411B53" w:rsidTr="00350599">
        <w:tc>
          <w:tcPr>
            <w:tcW w:w="248" w:type="pct"/>
          </w:tcPr>
          <w:p w:rsidR="007532C5" w:rsidRPr="00411B53" w:rsidRDefault="007532C5" w:rsidP="00753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:rsidR="007532C5" w:rsidRPr="00411B53" w:rsidRDefault="007532C5" w:rsidP="00753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3"/>
          </w:tcPr>
          <w:p w:rsidR="007532C5" w:rsidRPr="00411B53" w:rsidRDefault="007532C5" w:rsidP="00753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подпрограммы:</w:t>
            </w:r>
          </w:p>
          <w:p w:rsidR="007532C5" w:rsidRPr="00411B53" w:rsidRDefault="007532C5" w:rsidP="007532C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  <w:spacing w:val="3"/>
              </w:rPr>
              <w:t>«</w:t>
            </w:r>
            <w:r w:rsidRPr="00411B53">
              <w:rPr>
                <w:rFonts w:ascii="Times New Roman" w:hAnsi="Times New Roman" w:cs="Times New Roman"/>
              </w:rPr>
              <w:t>Содержание, в том числе уборка, территорий зеленых насаждений общего пользования местного значения, защита зеленых насаждений</w:t>
            </w:r>
            <w:r w:rsidRPr="00411B53">
              <w:rPr>
                <w:rFonts w:ascii="Times New Roman" w:hAnsi="Times New Roman" w:cs="Times New Roman"/>
                <w:spacing w:val="3"/>
              </w:rPr>
              <w:t xml:space="preserve">» </w:t>
            </w:r>
            <w:r w:rsidRPr="00411B53">
              <w:rPr>
                <w:rFonts w:ascii="Times New Roman" w:hAnsi="Times New Roman" w:cs="Times New Roman"/>
              </w:rPr>
              <w:t>– целевая статья – 52 2 01 00000.</w:t>
            </w:r>
          </w:p>
          <w:p w:rsidR="007532C5" w:rsidRPr="00411B53" w:rsidRDefault="007532C5" w:rsidP="007532C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  <w:spacing w:val="3"/>
              </w:rPr>
              <w:t>«</w:t>
            </w:r>
            <w:r w:rsidRPr="00411B53">
              <w:rPr>
                <w:rFonts w:ascii="Times New Roman" w:hAnsi="Times New Roman" w:cs="Times New Roman"/>
              </w:rPr>
              <w:t>Паспортизация территорий зелёных насаждений общего пользования местного значения</w:t>
            </w:r>
            <w:r w:rsidRPr="00411B53">
              <w:rPr>
                <w:rFonts w:ascii="Times New Roman" w:hAnsi="Times New Roman" w:cs="Times New Roman"/>
                <w:spacing w:val="3"/>
              </w:rPr>
              <w:t xml:space="preserve">» – </w:t>
            </w:r>
            <w:r w:rsidRPr="00411B53">
              <w:rPr>
                <w:rFonts w:ascii="Times New Roman" w:hAnsi="Times New Roman" w:cs="Times New Roman"/>
              </w:rPr>
              <w:t>целевая статья – 52 2 02 00000.</w:t>
            </w:r>
          </w:p>
          <w:p w:rsidR="007532C5" w:rsidRPr="00411B53" w:rsidRDefault="007532C5" w:rsidP="007532C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>«Озеленение переустройство, восстановление и ремонт объектов зеленых насаждений</w:t>
            </w:r>
            <w:r w:rsidRPr="00411B53">
              <w:rPr>
                <w:rFonts w:ascii="Times New Roman" w:hAnsi="Times New Roman" w:cs="Times New Roman"/>
                <w:spacing w:val="3"/>
              </w:rPr>
              <w:t xml:space="preserve">» – </w:t>
            </w:r>
            <w:r w:rsidRPr="00411B53">
              <w:rPr>
                <w:rFonts w:ascii="Times New Roman" w:hAnsi="Times New Roman" w:cs="Times New Roman"/>
              </w:rPr>
              <w:t xml:space="preserve">целевая статья – 52 2 03 00000. </w:t>
            </w:r>
          </w:p>
        </w:tc>
      </w:tr>
      <w:tr w:rsidR="005C3E12" w:rsidRPr="00411B53" w:rsidTr="00350599">
        <w:tc>
          <w:tcPr>
            <w:tcW w:w="248" w:type="pct"/>
          </w:tcPr>
          <w:p w:rsidR="005C3E12" w:rsidRPr="00411B53" w:rsidRDefault="005C3E12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:rsidR="005C3E12" w:rsidRPr="00411B53" w:rsidRDefault="005C3E12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3"/>
          </w:tcPr>
          <w:p w:rsidR="005C3E12" w:rsidRPr="00411B53" w:rsidRDefault="005C3E12" w:rsidP="005C3E12">
            <w:pPr>
              <w:pStyle w:val="ConsPlusNormal"/>
              <w:numPr>
                <w:ilvl w:val="0"/>
                <w:numId w:val="13"/>
              </w:num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Морской (далее – местная администрация).</w:t>
            </w:r>
          </w:p>
          <w:p w:rsidR="005C3E12" w:rsidRPr="00411B53" w:rsidRDefault="005C3E12" w:rsidP="005C3E12">
            <w:pPr>
              <w:pStyle w:val="ConsPlusNormal"/>
              <w:numPr>
                <w:ilvl w:val="0"/>
                <w:numId w:val="13"/>
              </w:num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«Терра» внутригородского муниципального образования города федерального значения Санкт-Петербурга муниципальный округ Морской  (далее – МКУ «Терра»).</w:t>
            </w:r>
          </w:p>
        </w:tc>
      </w:tr>
      <w:tr w:rsidR="005C3E12" w:rsidRPr="00411B53" w:rsidTr="00350599">
        <w:tc>
          <w:tcPr>
            <w:tcW w:w="248" w:type="pct"/>
          </w:tcPr>
          <w:p w:rsidR="005C3E12" w:rsidRPr="00411B53" w:rsidRDefault="005C3E12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:rsidR="005C3E12" w:rsidRPr="00411B53" w:rsidRDefault="005C3E12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3"/>
          </w:tcPr>
          <w:p w:rsidR="005C3E12" w:rsidRPr="00411B53" w:rsidRDefault="005C3E12" w:rsidP="005C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Директор ИКУ «Терра»</w:t>
            </w:r>
          </w:p>
        </w:tc>
      </w:tr>
      <w:tr w:rsidR="005C3E12" w:rsidRPr="00411B53" w:rsidTr="00350599">
        <w:tc>
          <w:tcPr>
            <w:tcW w:w="248" w:type="pct"/>
          </w:tcPr>
          <w:p w:rsidR="005C3E12" w:rsidRPr="00411B53" w:rsidRDefault="005C3E12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:rsidR="005C3E12" w:rsidRPr="00411B53" w:rsidRDefault="005C3E12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3"/>
          </w:tcPr>
          <w:p w:rsidR="005C3E12" w:rsidRPr="00411B53" w:rsidRDefault="001356E9" w:rsidP="005C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5C3E12" w:rsidRPr="00411B53">
              <w:rPr>
                <w:rFonts w:ascii="Times New Roman" w:hAnsi="Times New Roman" w:cs="Times New Roman"/>
                <w:sz w:val="24"/>
                <w:szCs w:val="24"/>
              </w:rPr>
              <w:t>МКУ «Терра»</w:t>
            </w:r>
          </w:p>
          <w:p w:rsidR="005C3E12" w:rsidRPr="00411B53" w:rsidRDefault="005C3E12" w:rsidP="005C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заказа и делопроизводства местной администрации</w:t>
            </w:r>
          </w:p>
          <w:p w:rsidR="005C3E12" w:rsidRPr="00411B53" w:rsidRDefault="005C3E12" w:rsidP="005C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Специалист местной администрации, ответственный за работу с порталом «Наш Санкт-Петербург»</w:t>
            </w:r>
          </w:p>
          <w:p w:rsidR="005C3E12" w:rsidRPr="00411B53" w:rsidRDefault="005C3E12" w:rsidP="005C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местной администрации, ответственный за работу со СМИ</w:t>
            </w:r>
          </w:p>
          <w:p w:rsidR="005C3E12" w:rsidRPr="00411B53" w:rsidRDefault="005C3E12" w:rsidP="005C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внутренний муниципальный финансовый контроль </w:t>
            </w:r>
          </w:p>
          <w:p w:rsidR="005C3E12" w:rsidRPr="00411B53" w:rsidRDefault="005C3E12" w:rsidP="005C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аудит</w:t>
            </w:r>
          </w:p>
        </w:tc>
      </w:tr>
      <w:tr w:rsidR="005C3E12" w:rsidRPr="00411B53" w:rsidTr="00350599">
        <w:tc>
          <w:tcPr>
            <w:tcW w:w="248" w:type="pct"/>
          </w:tcPr>
          <w:p w:rsidR="005C3E12" w:rsidRPr="00411B53" w:rsidRDefault="005C3E12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8" w:type="pct"/>
          </w:tcPr>
          <w:p w:rsidR="005C3E12" w:rsidRPr="00411B53" w:rsidRDefault="005C3E12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3474" w:type="pct"/>
            <w:gridSpan w:val="3"/>
          </w:tcPr>
          <w:p w:rsidR="00FF1842" w:rsidRPr="00411B53" w:rsidRDefault="00FF1842" w:rsidP="00FF1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-содержание, в том числе уборка территорий зелёных насаждений общего пользования местного значения, включая содержание расположенных на них элементов благоустройства и защиту зелёных насаждений;</w:t>
            </w:r>
          </w:p>
          <w:p w:rsidR="00FF1842" w:rsidRPr="00411B53" w:rsidRDefault="00FF1842" w:rsidP="00F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      </w:r>
          </w:p>
          <w:p w:rsidR="00FF1842" w:rsidRPr="00411B53" w:rsidRDefault="00FF1842" w:rsidP="00FF1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проведение компенсационного озеленения на территории муниципального образования;</w:t>
            </w:r>
          </w:p>
          <w:p w:rsidR="005C3E12" w:rsidRPr="00411B53" w:rsidRDefault="00FF1842" w:rsidP="00FF18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актуализация паспортизации территорий зелёных насаждений общего пользования местного значения муниципального образования.</w:t>
            </w:r>
          </w:p>
        </w:tc>
      </w:tr>
      <w:tr w:rsidR="005C3E12" w:rsidRPr="00411B53" w:rsidTr="00350599">
        <w:tc>
          <w:tcPr>
            <w:tcW w:w="248" w:type="pct"/>
          </w:tcPr>
          <w:p w:rsidR="005C3E12" w:rsidRPr="00411B53" w:rsidRDefault="005C3E12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:rsidR="005C3E12" w:rsidRPr="00411B53" w:rsidRDefault="005C3E12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 муниципальной программы</w:t>
            </w:r>
          </w:p>
        </w:tc>
        <w:tc>
          <w:tcPr>
            <w:tcW w:w="3474" w:type="pct"/>
            <w:gridSpan w:val="3"/>
          </w:tcPr>
          <w:p w:rsidR="005C3E12" w:rsidRPr="00411B53" w:rsidRDefault="005C3E12" w:rsidP="005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Задачами Подпрограммы является реализация основных мероприятий Подпрограммы:</w:t>
            </w:r>
          </w:p>
          <w:p w:rsidR="005C3E12" w:rsidRPr="00411B53" w:rsidRDefault="005C3E12" w:rsidP="005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№1-Содержание, в том числе уборка, территорий зеленых насаждений общего пользования местного значения, защита зеленых насаждений;</w:t>
            </w:r>
          </w:p>
          <w:p w:rsidR="005C3E12" w:rsidRPr="00411B53" w:rsidRDefault="005C3E12" w:rsidP="005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№2-- паспортизация территорий зелёных насаждений общего пользования местного значения;</w:t>
            </w:r>
          </w:p>
          <w:p w:rsidR="005C3E12" w:rsidRPr="00411B53" w:rsidRDefault="005C3E12" w:rsidP="005C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№3-- Озеленение переустройство, восстановление и ремонт объектов зеленых насаждений</w:t>
            </w:r>
          </w:p>
        </w:tc>
      </w:tr>
      <w:tr w:rsidR="005C3E12" w:rsidRPr="00411B53" w:rsidTr="00350599">
        <w:tc>
          <w:tcPr>
            <w:tcW w:w="248" w:type="pct"/>
          </w:tcPr>
          <w:p w:rsidR="005C3E12" w:rsidRPr="00411B53" w:rsidRDefault="005C3E12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pct"/>
          </w:tcPr>
          <w:p w:rsidR="005C3E12" w:rsidRPr="00411B53" w:rsidRDefault="005C3E12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3474" w:type="pct"/>
            <w:gridSpan w:val="3"/>
          </w:tcPr>
          <w:p w:rsidR="005C3E12" w:rsidRPr="00411B53" w:rsidRDefault="005C3E12" w:rsidP="005C3E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решения задач и достижения целей Подпрограммы </w:t>
            </w:r>
          </w:p>
          <w:p w:rsidR="005C3E12" w:rsidRPr="00411B53" w:rsidRDefault="005C3E12" w:rsidP="005C3E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b/>
                <w:sz w:val="24"/>
                <w:szCs w:val="24"/>
              </w:rPr>
              <w:t>2. Степень контроля за исполнением работ</w:t>
            </w:r>
          </w:p>
          <w:p w:rsidR="005C3E12" w:rsidRPr="00411B53" w:rsidRDefault="005C3E12" w:rsidP="005C3E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выполненных работ (оказанных услуг);</w:t>
            </w:r>
          </w:p>
          <w:p w:rsidR="005C3E12" w:rsidRPr="00411B53" w:rsidRDefault="005C3E12" w:rsidP="005C3E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проведение внутреннего финансового контроля;</w:t>
            </w:r>
          </w:p>
          <w:p w:rsidR="005C3E12" w:rsidRPr="00411B53" w:rsidRDefault="005C3E12" w:rsidP="005C3E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проведение внутреннего аудита</w:t>
            </w:r>
          </w:p>
          <w:p w:rsidR="005C3E12" w:rsidRPr="00411B53" w:rsidRDefault="005C3E12" w:rsidP="005C3E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по каждому муниципальному контракту в сфере благоустройства</w:t>
            </w:r>
          </w:p>
          <w:p w:rsidR="005C3E12" w:rsidRPr="00411B53" w:rsidRDefault="005C3E12" w:rsidP="005C3E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b/>
                <w:sz w:val="24"/>
                <w:szCs w:val="24"/>
              </w:rPr>
              <w:t>3. Степень соответствия запланированного уровня затрат и эффективности использования средств, направленных на реализацию Подпрограммы с учётом:</w:t>
            </w:r>
          </w:p>
          <w:p w:rsidR="005C3E12" w:rsidRPr="00411B53" w:rsidRDefault="005C3E12" w:rsidP="005C3E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уровень финансирования реализации подпрограммы;</w:t>
            </w:r>
          </w:p>
          <w:p w:rsidR="005C3E12" w:rsidRPr="00411B53" w:rsidRDefault="005C3E12" w:rsidP="005C3E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-фактический объем финансирования реализации подпрограммы;</w:t>
            </w:r>
          </w:p>
          <w:p w:rsidR="005C3E12" w:rsidRPr="00411B53" w:rsidRDefault="005C3E12" w:rsidP="005C3E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       № 44-ФЗ от «05» апреля 2013 г.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C3E12" w:rsidRPr="00411B53" w:rsidRDefault="005C3E12" w:rsidP="005C3E12">
            <w:pPr>
              <w:tabs>
                <w:tab w:val="left" w:pos="365"/>
              </w:tabs>
              <w:suppressAutoHyphens/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         Оценка степени достижения целей и решения задач Подпрограммы определяется путем сопоставления фактически достигнутых значений показателей (индикаторов) по каждому основному мероприятию (запланировано/выполнено)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и исходя из индикатора выполнения каждого основного мероприятия определяется индикатор исполнения Подпрограммы в целом</w:t>
            </w:r>
          </w:p>
        </w:tc>
      </w:tr>
      <w:tr w:rsidR="005C3E12" w:rsidRPr="00411B53" w:rsidTr="00350599">
        <w:trPr>
          <w:trHeight w:val="1419"/>
        </w:trPr>
        <w:tc>
          <w:tcPr>
            <w:tcW w:w="248" w:type="pct"/>
          </w:tcPr>
          <w:p w:rsidR="005C3E12" w:rsidRPr="00411B53" w:rsidRDefault="005C3E12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8" w:type="pct"/>
          </w:tcPr>
          <w:p w:rsidR="005C3E12" w:rsidRPr="00411B53" w:rsidRDefault="005C3E12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474" w:type="pct"/>
            <w:gridSpan w:val="3"/>
          </w:tcPr>
          <w:p w:rsidR="005C3E12" w:rsidRPr="00411B53" w:rsidRDefault="005C3E12" w:rsidP="005C3E12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eastAsia="ru-RU" w:bidi="ru-RU"/>
              </w:rPr>
            </w:pPr>
            <w:r w:rsidRPr="00411B53">
              <w:rPr>
                <w:sz w:val="24"/>
                <w:szCs w:val="24"/>
                <w:lang w:eastAsia="ru-RU" w:bidi="ru-RU"/>
              </w:rPr>
              <w:t>2023-2025 годы</w:t>
            </w:r>
          </w:p>
          <w:p w:rsidR="005C3E12" w:rsidRPr="00411B53" w:rsidRDefault="005C3E12" w:rsidP="005C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12" w:rsidRPr="00411B53" w:rsidRDefault="005C3E12" w:rsidP="005C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12" w:rsidRPr="00411B53" w:rsidRDefault="005C3E12" w:rsidP="005C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12" w:rsidRPr="00411B53" w:rsidRDefault="005C3E12" w:rsidP="005C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12" w:rsidRPr="00411B53" w:rsidTr="00350599">
        <w:trPr>
          <w:trHeight w:val="275"/>
        </w:trPr>
        <w:tc>
          <w:tcPr>
            <w:tcW w:w="248" w:type="pct"/>
          </w:tcPr>
          <w:p w:rsidR="005C3E12" w:rsidRPr="00411B53" w:rsidRDefault="005C3E12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:rsidR="005C3E12" w:rsidRPr="00411B53" w:rsidRDefault="005C3E12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основных мероприятий</w:t>
            </w:r>
          </w:p>
        </w:tc>
        <w:tc>
          <w:tcPr>
            <w:tcW w:w="3474" w:type="pct"/>
            <w:gridSpan w:val="3"/>
          </w:tcPr>
          <w:p w:rsidR="00FF1842" w:rsidRPr="00411B53" w:rsidRDefault="00FF1842" w:rsidP="00FF184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>Основное мероприятие</w:t>
            </w:r>
            <w:r w:rsidRPr="00411B53">
              <w:rPr>
                <w:rFonts w:ascii="Times New Roman" w:hAnsi="Times New Roman" w:cs="Times New Roman"/>
                <w:spacing w:val="3"/>
              </w:rPr>
              <w:t xml:space="preserve"> «</w:t>
            </w:r>
            <w:r w:rsidRPr="00411B53">
              <w:rPr>
                <w:rFonts w:ascii="Times New Roman" w:hAnsi="Times New Roman" w:cs="Times New Roman"/>
              </w:rPr>
              <w:t>Содержание, в том числе уборка, территорий зеленых насаждений общего пользования местного значения, защита зеленых насаждений</w:t>
            </w:r>
            <w:r w:rsidRPr="00411B53">
              <w:rPr>
                <w:rFonts w:ascii="Times New Roman" w:hAnsi="Times New Roman" w:cs="Times New Roman"/>
                <w:spacing w:val="3"/>
              </w:rPr>
              <w:t xml:space="preserve">» </w:t>
            </w:r>
            <w:r w:rsidRPr="00411B53">
              <w:rPr>
                <w:rFonts w:ascii="Times New Roman" w:hAnsi="Times New Roman" w:cs="Times New Roman"/>
              </w:rPr>
              <w:t>– целевая статья – 52 2 01 00000 – 2023 – 2025 годы.</w:t>
            </w:r>
          </w:p>
          <w:p w:rsidR="00FF1842" w:rsidRPr="00411B53" w:rsidRDefault="00FF1842" w:rsidP="00FF184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411B53">
              <w:rPr>
                <w:rFonts w:ascii="Times New Roman" w:hAnsi="Times New Roman" w:cs="Times New Roman"/>
                <w:spacing w:val="3"/>
              </w:rPr>
              <w:t>«</w:t>
            </w:r>
            <w:r w:rsidRPr="00411B53">
              <w:rPr>
                <w:rFonts w:ascii="Times New Roman" w:hAnsi="Times New Roman" w:cs="Times New Roman"/>
              </w:rPr>
              <w:t>Паспортизация территорий зелёных насаждений общего пользования местного значения</w:t>
            </w:r>
            <w:r w:rsidRPr="00411B53">
              <w:rPr>
                <w:rFonts w:ascii="Times New Roman" w:hAnsi="Times New Roman" w:cs="Times New Roman"/>
                <w:spacing w:val="3"/>
              </w:rPr>
              <w:t xml:space="preserve">» – </w:t>
            </w:r>
            <w:r w:rsidRPr="00411B53">
              <w:rPr>
                <w:rFonts w:ascii="Times New Roman" w:hAnsi="Times New Roman" w:cs="Times New Roman"/>
              </w:rPr>
              <w:t xml:space="preserve">целевая статья – 52 2 02 00000 – </w:t>
            </w:r>
            <w:r w:rsidR="001356E9" w:rsidRPr="00411B53">
              <w:rPr>
                <w:rFonts w:ascii="Times New Roman" w:hAnsi="Times New Roman" w:cs="Times New Roman"/>
              </w:rPr>
              <w:t xml:space="preserve">будет реализована по необходимости в </w:t>
            </w:r>
            <w:r w:rsidRPr="00411B53">
              <w:rPr>
                <w:rFonts w:ascii="Times New Roman" w:hAnsi="Times New Roman" w:cs="Times New Roman"/>
              </w:rPr>
              <w:t>2024 год</w:t>
            </w:r>
            <w:r w:rsidR="001356E9" w:rsidRPr="00411B53">
              <w:rPr>
                <w:rFonts w:ascii="Times New Roman" w:hAnsi="Times New Roman" w:cs="Times New Roman"/>
              </w:rPr>
              <w:t>у</w:t>
            </w:r>
            <w:r w:rsidRPr="00411B53">
              <w:rPr>
                <w:rFonts w:ascii="Times New Roman" w:hAnsi="Times New Roman" w:cs="Times New Roman"/>
              </w:rPr>
              <w:t>.</w:t>
            </w:r>
          </w:p>
          <w:p w:rsidR="005C3E12" w:rsidRPr="00411B53" w:rsidRDefault="00FF1842" w:rsidP="005C3E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>Основное мероприятие «Озеленение переустройство, восстановление и ремонт объектов зеленых насаждений</w:t>
            </w:r>
            <w:r w:rsidRPr="00411B53">
              <w:rPr>
                <w:rFonts w:ascii="Times New Roman" w:hAnsi="Times New Roman" w:cs="Times New Roman"/>
                <w:spacing w:val="3"/>
              </w:rPr>
              <w:t xml:space="preserve">» – </w:t>
            </w:r>
            <w:r w:rsidRPr="00411B53">
              <w:rPr>
                <w:rFonts w:ascii="Times New Roman" w:hAnsi="Times New Roman" w:cs="Times New Roman"/>
              </w:rPr>
              <w:t>целевая статья – 52 2 03 00000 – 2023 – 2025 годы</w:t>
            </w:r>
          </w:p>
        </w:tc>
      </w:tr>
      <w:tr w:rsidR="001356E9" w:rsidRPr="00411B53" w:rsidTr="00350599">
        <w:trPr>
          <w:trHeight w:val="275"/>
        </w:trPr>
        <w:tc>
          <w:tcPr>
            <w:tcW w:w="248" w:type="pct"/>
            <w:vMerge w:val="restart"/>
          </w:tcPr>
          <w:p w:rsidR="001356E9" w:rsidRPr="00411B53" w:rsidRDefault="001356E9" w:rsidP="0013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  <w:vMerge w:val="restart"/>
          </w:tcPr>
          <w:p w:rsidR="001356E9" w:rsidRPr="00411B53" w:rsidRDefault="001356E9" w:rsidP="0013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подпрограммы.</w:t>
            </w:r>
          </w:p>
        </w:tc>
        <w:tc>
          <w:tcPr>
            <w:tcW w:w="3474" w:type="pct"/>
            <w:gridSpan w:val="3"/>
          </w:tcPr>
          <w:p w:rsidR="001356E9" w:rsidRPr="00411B53" w:rsidRDefault="001356E9" w:rsidP="00135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5C3E12" w:rsidRPr="00411B53" w:rsidTr="00350599">
        <w:trPr>
          <w:trHeight w:val="275"/>
        </w:trPr>
        <w:tc>
          <w:tcPr>
            <w:tcW w:w="248" w:type="pct"/>
            <w:vMerge/>
          </w:tcPr>
          <w:p w:rsidR="005C3E12" w:rsidRPr="00411B53" w:rsidRDefault="005C3E12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5C3E12" w:rsidRPr="00411B53" w:rsidRDefault="005C3E12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5C3E12" w:rsidRPr="00411B53" w:rsidRDefault="005C3E12" w:rsidP="0013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:rsidR="005C3E12" w:rsidRPr="00411B53" w:rsidRDefault="005C3E12" w:rsidP="0013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:rsidR="005C3E12" w:rsidRPr="00411B53" w:rsidRDefault="005C3E12" w:rsidP="0013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C3E12" w:rsidRPr="00411B53" w:rsidTr="00350599">
        <w:trPr>
          <w:trHeight w:val="275"/>
        </w:trPr>
        <w:tc>
          <w:tcPr>
            <w:tcW w:w="248" w:type="pct"/>
            <w:vMerge/>
          </w:tcPr>
          <w:p w:rsidR="005C3E12" w:rsidRPr="00411B53" w:rsidRDefault="005C3E12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5C3E12" w:rsidRPr="00411B53" w:rsidRDefault="005C3E12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5C3E12" w:rsidRPr="00411B53" w:rsidRDefault="005C3E12" w:rsidP="005C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13 771,1</w:t>
            </w:r>
            <w:r w:rsidR="001356E9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44" w:type="pct"/>
          </w:tcPr>
          <w:p w:rsidR="005C3E12" w:rsidRPr="00411B53" w:rsidRDefault="005C3E12" w:rsidP="005C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7 533,7</w:t>
            </w:r>
            <w:r w:rsidR="001356E9" w:rsidRPr="00411B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47" w:type="pct"/>
          </w:tcPr>
          <w:p w:rsidR="005C3E12" w:rsidRPr="00411B53" w:rsidRDefault="005C3E12" w:rsidP="005C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56E9" w:rsidRPr="00411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1356E9" w:rsidRPr="00411B5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2E6F47" w:rsidRPr="00411B53" w:rsidTr="002E6F47">
        <w:trPr>
          <w:trHeight w:val="439"/>
        </w:trPr>
        <w:tc>
          <w:tcPr>
            <w:tcW w:w="248" w:type="pct"/>
            <w:vMerge w:val="restart"/>
          </w:tcPr>
          <w:p w:rsidR="002E6F47" w:rsidRPr="00411B53" w:rsidRDefault="002E6F47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pct"/>
            <w:vMerge w:val="restart"/>
          </w:tcPr>
          <w:p w:rsidR="002E6F47" w:rsidRPr="00411B53" w:rsidRDefault="002E6F47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3474" w:type="pct"/>
            <w:gridSpan w:val="3"/>
          </w:tcPr>
          <w:p w:rsidR="002E6F47" w:rsidRPr="00411B53" w:rsidRDefault="002E6F47" w:rsidP="002E6F47">
            <w:pPr>
              <w:pStyle w:val="a4"/>
              <w:numPr>
                <w:ilvl w:val="0"/>
                <w:numId w:val="20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>«Содержание в том числе уборка, территорий зеленых насаждений общего пользования местного значения, защита зеленых насаждений» – целевая статья – 52 2 01 00000.</w:t>
            </w:r>
          </w:p>
        </w:tc>
      </w:tr>
      <w:tr w:rsidR="005C3E12" w:rsidRPr="00411B53" w:rsidTr="00350599">
        <w:trPr>
          <w:trHeight w:val="135"/>
        </w:trPr>
        <w:tc>
          <w:tcPr>
            <w:tcW w:w="248" w:type="pct"/>
            <w:vMerge/>
          </w:tcPr>
          <w:p w:rsidR="005C3E12" w:rsidRPr="00411B53" w:rsidRDefault="005C3E12" w:rsidP="005C3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5C3E12" w:rsidRPr="00411B53" w:rsidRDefault="005C3E12" w:rsidP="005C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5C3E12" w:rsidRPr="00411B53" w:rsidRDefault="005C3E12" w:rsidP="005C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:rsidR="005C3E12" w:rsidRPr="00411B53" w:rsidRDefault="005C3E12" w:rsidP="005C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:rsidR="005C3E12" w:rsidRPr="00411B53" w:rsidRDefault="005C3E12" w:rsidP="005C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E6F47" w:rsidRPr="00411B53" w:rsidTr="002E6F47">
        <w:trPr>
          <w:trHeight w:val="275"/>
        </w:trPr>
        <w:tc>
          <w:tcPr>
            <w:tcW w:w="248" w:type="pct"/>
            <w:vMerge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E6F47" w:rsidRPr="00411B53" w:rsidRDefault="002E6F47" w:rsidP="002E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3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2E6F47" w:rsidRPr="00411B53" w:rsidTr="00350599">
        <w:trPr>
          <w:trHeight w:val="275"/>
        </w:trPr>
        <w:tc>
          <w:tcPr>
            <w:tcW w:w="248" w:type="pct"/>
            <w:vMerge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E6F47" w:rsidRPr="00411B53" w:rsidRDefault="002E6F47" w:rsidP="002E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5 861,1 тыс. руб.</w:t>
            </w:r>
          </w:p>
        </w:tc>
        <w:tc>
          <w:tcPr>
            <w:tcW w:w="1144" w:type="pct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6 140,3 тыс. руб.</w:t>
            </w:r>
          </w:p>
        </w:tc>
        <w:tc>
          <w:tcPr>
            <w:tcW w:w="1147" w:type="pct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6 415,6 тыс. руб.</w:t>
            </w:r>
          </w:p>
        </w:tc>
      </w:tr>
      <w:tr w:rsidR="002E6F47" w:rsidRPr="00411B53" w:rsidTr="00350599">
        <w:trPr>
          <w:trHeight w:val="275"/>
        </w:trPr>
        <w:tc>
          <w:tcPr>
            <w:tcW w:w="248" w:type="pct"/>
            <w:vMerge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E6F47" w:rsidRPr="00411B53" w:rsidRDefault="002E6F47" w:rsidP="002E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3"/>
          </w:tcPr>
          <w:p w:rsidR="002E6F47" w:rsidRPr="00411B53" w:rsidRDefault="002E6F47" w:rsidP="002E6F47">
            <w:pPr>
              <w:pStyle w:val="a4"/>
              <w:numPr>
                <w:ilvl w:val="0"/>
                <w:numId w:val="20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>«Озеленение, переустройство, восстановление и ремонт объектов зеленых насаждений» – целевая статья – 52 2 03 00000.</w:t>
            </w:r>
          </w:p>
        </w:tc>
      </w:tr>
      <w:tr w:rsidR="002E6F47" w:rsidRPr="00411B53" w:rsidTr="00350599">
        <w:trPr>
          <w:trHeight w:val="275"/>
        </w:trPr>
        <w:tc>
          <w:tcPr>
            <w:tcW w:w="248" w:type="pct"/>
            <w:vMerge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E6F47" w:rsidRPr="00411B53" w:rsidRDefault="002E6F47" w:rsidP="002E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2E6F47" w:rsidRPr="00411B53" w:rsidRDefault="002E6F47" w:rsidP="002E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:rsidR="002E6F47" w:rsidRPr="00411B53" w:rsidRDefault="002E6F47" w:rsidP="002E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:rsidR="002E6F47" w:rsidRPr="00411B53" w:rsidRDefault="002E6F47" w:rsidP="002E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E6F47" w:rsidRPr="00411B53" w:rsidTr="002E6F47">
        <w:trPr>
          <w:trHeight w:val="275"/>
        </w:trPr>
        <w:tc>
          <w:tcPr>
            <w:tcW w:w="248" w:type="pct"/>
            <w:vMerge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E6F47" w:rsidRPr="00411B53" w:rsidRDefault="002E6F47" w:rsidP="002E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3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2E6F47" w:rsidRPr="00411B53" w:rsidTr="00350599">
        <w:trPr>
          <w:trHeight w:val="275"/>
        </w:trPr>
        <w:tc>
          <w:tcPr>
            <w:tcW w:w="248" w:type="pct"/>
            <w:vMerge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E6F47" w:rsidRPr="00411B53" w:rsidRDefault="002E6F47" w:rsidP="002E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7 910,0 тыс. руб.</w:t>
            </w:r>
          </w:p>
        </w:tc>
        <w:tc>
          <w:tcPr>
            <w:tcW w:w="1144" w:type="pct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1 393,4 тыс. руб.</w:t>
            </w:r>
          </w:p>
        </w:tc>
        <w:tc>
          <w:tcPr>
            <w:tcW w:w="1147" w:type="pct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1 461,4 тыс. руб.</w:t>
            </w:r>
          </w:p>
        </w:tc>
      </w:tr>
      <w:tr w:rsidR="002E6F47" w:rsidRPr="00411B53" w:rsidTr="00350599">
        <w:trPr>
          <w:trHeight w:val="275"/>
        </w:trPr>
        <w:tc>
          <w:tcPr>
            <w:tcW w:w="248" w:type="pct"/>
            <w:vMerge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E6F47" w:rsidRPr="00411B53" w:rsidRDefault="002E6F47" w:rsidP="002E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3"/>
          </w:tcPr>
          <w:p w:rsidR="002E6F47" w:rsidRPr="00411B53" w:rsidRDefault="002E6F47" w:rsidP="002E6F47">
            <w:pPr>
              <w:pStyle w:val="a4"/>
              <w:numPr>
                <w:ilvl w:val="0"/>
                <w:numId w:val="20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</w:rPr>
            </w:pPr>
            <w:r w:rsidRPr="00411B53">
              <w:rPr>
                <w:rFonts w:ascii="Times New Roman" w:hAnsi="Times New Roman" w:cs="Times New Roman"/>
              </w:rPr>
              <w:t xml:space="preserve">«Паспортизация территорий зелёных насаждений общего </w:t>
            </w:r>
            <w:r w:rsidRPr="00411B53">
              <w:rPr>
                <w:rFonts w:ascii="Times New Roman" w:hAnsi="Times New Roman" w:cs="Times New Roman"/>
              </w:rPr>
              <w:lastRenderedPageBreak/>
              <w:t>пользования местного значения» – целевая статья – 52 2 02 00000.</w:t>
            </w:r>
          </w:p>
        </w:tc>
      </w:tr>
      <w:tr w:rsidR="002E6F47" w:rsidRPr="00411B53" w:rsidTr="00350599">
        <w:trPr>
          <w:trHeight w:val="275"/>
        </w:trPr>
        <w:tc>
          <w:tcPr>
            <w:tcW w:w="248" w:type="pct"/>
            <w:vMerge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E6F47" w:rsidRPr="00411B53" w:rsidRDefault="002E6F47" w:rsidP="002E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2E6F47" w:rsidRPr="00411B53" w:rsidRDefault="002E6F47" w:rsidP="002E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:rsidR="002E6F47" w:rsidRPr="00411B53" w:rsidRDefault="002E6F47" w:rsidP="002E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:rsidR="002E6F47" w:rsidRPr="00411B53" w:rsidRDefault="002E6F47" w:rsidP="002E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E6F47" w:rsidRPr="00411B53" w:rsidTr="002E6F47">
        <w:trPr>
          <w:trHeight w:val="275"/>
        </w:trPr>
        <w:tc>
          <w:tcPr>
            <w:tcW w:w="248" w:type="pct"/>
            <w:vMerge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E6F47" w:rsidRPr="00411B53" w:rsidRDefault="002E6F47" w:rsidP="002E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3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2E6F47" w:rsidRPr="00411B53" w:rsidTr="00350599">
        <w:trPr>
          <w:trHeight w:val="275"/>
        </w:trPr>
        <w:tc>
          <w:tcPr>
            <w:tcW w:w="248" w:type="pct"/>
            <w:vMerge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E6F47" w:rsidRPr="00411B53" w:rsidRDefault="002E6F47" w:rsidP="002E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pct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pct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6F47" w:rsidRPr="00411B53" w:rsidTr="00350599">
        <w:tc>
          <w:tcPr>
            <w:tcW w:w="248" w:type="pct"/>
          </w:tcPr>
          <w:p w:rsidR="002E6F47" w:rsidRPr="00411B53" w:rsidRDefault="002E6F47" w:rsidP="002E6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:rsidR="002E6F47" w:rsidRPr="00411B53" w:rsidRDefault="002E6F47" w:rsidP="002E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3474" w:type="pct"/>
            <w:gridSpan w:val="3"/>
          </w:tcPr>
          <w:p w:rsidR="002E6F47" w:rsidRPr="00411B53" w:rsidRDefault="002E6F47" w:rsidP="002E6F47">
            <w:pPr>
              <w:pStyle w:val="ConsPlusNormal"/>
              <w:tabs>
                <w:tab w:val="left" w:pos="365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Конечным результатом реализация Подпрограммы является создание более комфортных условий гражданам для проживания на территории МО Морской путём:</w:t>
            </w:r>
          </w:p>
          <w:p w:rsidR="002E6F47" w:rsidRPr="00411B53" w:rsidRDefault="002E6F47" w:rsidP="002E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обеспечения содержания, в том числе уборка территорий зелёных насаждений общего пользования местного значения, включая содержание расположенных на них элементов благоустройства, защиту зелёных насаждений путём ремонта существующих и создание новых газонных ограждений на основании ранее разработанных проектов м по благоустройству;</w:t>
            </w:r>
          </w:p>
          <w:p w:rsidR="002E6F47" w:rsidRPr="00411B53" w:rsidRDefault="002E6F47" w:rsidP="002E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обеспечение ремонта существующих и создание новых объектов зелёных насаждений (газонов);</w:t>
            </w:r>
          </w:p>
          <w:p w:rsidR="002E6F47" w:rsidRPr="00411B53" w:rsidRDefault="002E6F47" w:rsidP="002E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обеспечение компенсационного озеленения на территории муниципального образования</w:t>
            </w:r>
          </w:p>
          <w:p w:rsidR="002E6F47" w:rsidRPr="00411B53" w:rsidRDefault="002E6F47" w:rsidP="002E6F47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1B53">
              <w:rPr>
                <w:rFonts w:ascii="Times New Roman" w:hAnsi="Times New Roman" w:cs="Times New Roman"/>
                <w:sz w:val="24"/>
                <w:szCs w:val="24"/>
              </w:rPr>
              <w:t>- обеспечение актуализации паспортизации территорий зелёных насаждений общего пользования местного значения муниципального образования</w:t>
            </w:r>
          </w:p>
        </w:tc>
      </w:tr>
    </w:tbl>
    <w:p w:rsidR="00350599" w:rsidRPr="00411B53" w:rsidRDefault="00350599" w:rsidP="0035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99" w:rsidRPr="00411B53" w:rsidRDefault="00350599" w:rsidP="0035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t>Текстовая часть подпрограммы муниципальной программы</w:t>
      </w:r>
    </w:p>
    <w:p w:rsidR="00B85506" w:rsidRPr="00411B53" w:rsidRDefault="00B85506" w:rsidP="00350599">
      <w:pPr>
        <w:pStyle w:val="20"/>
        <w:suppressAutoHyphens/>
        <w:spacing w:after="0" w:line="240" w:lineRule="auto"/>
        <w:jc w:val="both"/>
        <w:rPr>
          <w:rFonts w:eastAsiaTheme="minorHAnsi"/>
          <w:b/>
          <w:sz w:val="24"/>
          <w:szCs w:val="24"/>
        </w:rPr>
      </w:pPr>
    </w:p>
    <w:p w:rsidR="00B85506" w:rsidRPr="00411B53" w:rsidRDefault="00B85506" w:rsidP="00A32662">
      <w:pPr>
        <w:pStyle w:val="2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eastAsiaTheme="minorHAnsi"/>
          <w:b/>
          <w:sz w:val="24"/>
          <w:szCs w:val="24"/>
        </w:rPr>
      </w:pPr>
      <w:r w:rsidRPr="00411B53">
        <w:rPr>
          <w:b/>
          <w:sz w:val="24"/>
          <w:szCs w:val="24"/>
        </w:rPr>
        <w:t>Обоснование необходимости реализации подпрограммы.</w:t>
      </w:r>
    </w:p>
    <w:p w:rsidR="00286E9A" w:rsidRPr="00411B53" w:rsidRDefault="00286E9A" w:rsidP="00286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Реализация подпрограммы муниципальной программы на 2023 год и на плановый период 2024 и 2025 годов необходима для решения вопросов местного значения, установленных законом Санкт-Петербурга «Об организации местного самоуправления в Санкт-Петербурге» от 23.09.2009 № 420-79. </w:t>
      </w:r>
    </w:p>
    <w:p w:rsidR="00286E9A" w:rsidRPr="00411B53" w:rsidRDefault="00286E9A" w:rsidP="00286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местной администрацией в соответствии с: </w:t>
      </w:r>
    </w:p>
    <w:p w:rsidR="00286E9A" w:rsidRPr="00411B53" w:rsidRDefault="00286E9A" w:rsidP="00286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Морской; </w:t>
      </w:r>
    </w:p>
    <w:p w:rsidR="00286E9A" w:rsidRPr="00411B53" w:rsidRDefault="00286E9A" w:rsidP="00286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 (с изменениями); </w:t>
      </w:r>
    </w:p>
    <w:p w:rsidR="00286E9A" w:rsidRPr="00411B53" w:rsidRDefault="00286E9A" w:rsidP="00286E9A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Порядком </w:t>
      </w:r>
      <w:r w:rsidRPr="00411B53">
        <w:rPr>
          <w:bCs/>
          <w:sz w:val="24"/>
          <w:szCs w:val="24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</w:t>
      </w:r>
      <w:r w:rsidRPr="00411B53">
        <w:rPr>
          <w:sz w:val="24"/>
          <w:szCs w:val="24"/>
        </w:rPr>
        <w:t>, утвержденный постановлением местной администрации от 20.10.2022 г. № 78.</w:t>
      </w:r>
    </w:p>
    <w:p w:rsidR="00350599" w:rsidRPr="00411B53" w:rsidRDefault="00350599" w:rsidP="00A32662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350599" w:rsidRPr="00411B53" w:rsidRDefault="00350599" w:rsidP="00A32662">
      <w:pPr>
        <w:pStyle w:val="20"/>
        <w:numPr>
          <w:ilvl w:val="0"/>
          <w:numId w:val="21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 xml:space="preserve">Цели и задачи реализации </w:t>
      </w:r>
      <w:r w:rsidR="00B85506" w:rsidRPr="00411B53">
        <w:rPr>
          <w:b/>
          <w:sz w:val="24"/>
          <w:szCs w:val="24"/>
        </w:rPr>
        <w:t>п</w:t>
      </w:r>
      <w:r w:rsidRPr="00411B53">
        <w:rPr>
          <w:b/>
          <w:sz w:val="24"/>
          <w:szCs w:val="24"/>
        </w:rPr>
        <w:t>одпрограммы.</w:t>
      </w:r>
    </w:p>
    <w:p w:rsidR="00350599" w:rsidRPr="00411B53" w:rsidRDefault="00350599" w:rsidP="00A32662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350599" w:rsidRPr="00411B53" w:rsidRDefault="00B85506" w:rsidP="00B85506">
      <w:pPr>
        <w:pStyle w:val="20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b/>
          <w:sz w:val="24"/>
          <w:szCs w:val="24"/>
        </w:rPr>
        <w:t>Цель п</w:t>
      </w:r>
      <w:r w:rsidR="00350599" w:rsidRPr="00411B53">
        <w:rPr>
          <w:b/>
          <w:sz w:val="24"/>
          <w:szCs w:val="24"/>
        </w:rPr>
        <w:t>одпрограммы:</w:t>
      </w:r>
      <w:r w:rsidR="00350599" w:rsidRPr="00411B53">
        <w:rPr>
          <w:color w:val="000000"/>
          <w:sz w:val="24"/>
          <w:szCs w:val="24"/>
          <w:lang w:eastAsia="ru-RU" w:bidi="ru-RU"/>
        </w:rPr>
        <w:t xml:space="preserve"> </w:t>
      </w:r>
    </w:p>
    <w:p w:rsidR="00350599" w:rsidRPr="00411B53" w:rsidRDefault="00350599" w:rsidP="0035059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color w:val="000000"/>
          <w:sz w:val="24"/>
          <w:szCs w:val="24"/>
        </w:rPr>
        <w:t>Повышение качества и комфорта городской среды на территории МО Морской</w:t>
      </w:r>
    </w:p>
    <w:p w:rsidR="00350599" w:rsidRPr="00411B53" w:rsidRDefault="00350599" w:rsidP="00350599">
      <w:pPr>
        <w:pStyle w:val="20"/>
        <w:tabs>
          <w:tab w:val="left" w:pos="0"/>
        </w:tabs>
        <w:suppressAutoHyphens/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B85506" w:rsidRPr="00411B53" w:rsidRDefault="00B85506" w:rsidP="00B85506">
      <w:pPr>
        <w:pStyle w:val="20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b/>
          <w:sz w:val="24"/>
          <w:szCs w:val="24"/>
        </w:rPr>
        <w:t>Задачи подпрограммы:</w:t>
      </w:r>
      <w:r w:rsidRPr="00411B53">
        <w:rPr>
          <w:color w:val="000000"/>
          <w:sz w:val="24"/>
          <w:szCs w:val="24"/>
          <w:lang w:eastAsia="ru-RU" w:bidi="ru-RU"/>
        </w:rPr>
        <w:t xml:space="preserve"> </w:t>
      </w:r>
    </w:p>
    <w:p w:rsidR="00B85506" w:rsidRPr="00411B53" w:rsidRDefault="00C862AA" w:rsidP="00B85506">
      <w:pPr>
        <w:pStyle w:val="20"/>
        <w:tabs>
          <w:tab w:val="left" w:pos="0"/>
        </w:tabs>
        <w:suppressAutoHyphens/>
        <w:spacing w:after="0" w:line="240" w:lineRule="auto"/>
        <w:ind w:left="68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lastRenderedPageBreak/>
        <w:t xml:space="preserve"> </w:t>
      </w:r>
      <w:r w:rsidR="00B85506" w:rsidRPr="00411B53">
        <w:rPr>
          <w:b/>
          <w:sz w:val="24"/>
          <w:szCs w:val="24"/>
        </w:rPr>
        <w:t xml:space="preserve">   </w:t>
      </w:r>
    </w:p>
    <w:p w:rsidR="00C862AA" w:rsidRPr="00411B53" w:rsidRDefault="00C862AA" w:rsidP="00C8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-содержание, в том числе уборка территорий зелёных насаждений общего пользования местного значения, включая содержание расположенных на них элементов благоустройства, защиту зелёных насаждений путём ремонта существующих и создание новых газонных ограждений на основании ранее разработанных проектов м по благоустройству;</w:t>
      </w:r>
    </w:p>
    <w:p w:rsidR="00C862AA" w:rsidRPr="00411B53" w:rsidRDefault="00C862AA" w:rsidP="00C8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обеспечение ремонта существующих и создание новых объектов зелёных насаждений (газонов);</w:t>
      </w:r>
    </w:p>
    <w:p w:rsidR="00C862AA" w:rsidRPr="00411B53" w:rsidRDefault="00C862AA" w:rsidP="00C8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обеспечение компенсационного озеленения на территории муниципального образования</w:t>
      </w:r>
    </w:p>
    <w:p w:rsidR="00C862AA" w:rsidRPr="00411B53" w:rsidRDefault="00C862AA" w:rsidP="00C862AA">
      <w:pPr>
        <w:pStyle w:val="20"/>
        <w:tabs>
          <w:tab w:val="left" w:pos="0"/>
        </w:tabs>
        <w:suppressAutoHyphens/>
        <w:spacing w:after="0" w:line="240" w:lineRule="auto"/>
        <w:ind w:left="68"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обеспечение актуализации паспортизации территорий зелёных насаждений общего пользования местного значения муниципального образования.</w:t>
      </w:r>
    </w:p>
    <w:p w:rsidR="00C862AA" w:rsidRPr="00411B53" w:rsidRDefault="00C862AA" w:rsidP="00C862AA">
      <w:pPr>
        <w:pStyle w:val="20"/>
        <w:tabs>
          <w:tab w:val="left" w:pos="0"/>
        </w:tabs>
        <w:suppressAutoHyphens/>
        <w:spacing w:after="0" w:line="240" w:lineRule="auto"/>
        <w:ind w:left="68"/>
        <w:jc w:val="both"/>
        <w:rPr>
          <w:sz w:val="24"/>
          <w:szCs w:val="24"/>
        </w:rPr>
      </w:pPr>
    </w:p>
    <w:p w:rsidR="00350599" w:rsidRPr="00411B53" w:rsidRDefault="00A32662" w:rsidP="00350599">
      <w:pPr>
        <w:pStyle w:val="20"/>
        <w:numPr>
          <w:ilvl w:val="0"/>
          <w:numId w:val="21"/>
        </w:numPr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 w:rsidRPr="00411B53">
        <w:rPr>
          <w:b/>
          <w:sz w:val="24"/>
          <w:szCs w:val="24"/>
        </w:rPr>
        <w:t>Ожидаемые результаты реализации подпрограммы и целевые индикаторы.</w:t>
      </w:r>
    </w:p>
    <w:p w:rsidR="00C862AA" w:rsidRPr="00411B53" w:rsidRDefault="00C862AA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411B53">
        <w:rPr>
          <w:sz w:val="24"/>
          <w:szCs w:val="24"/>
          <w:lang w:eastAsia="ru-RU"/>
        </w:rPr>
        <w:t>-обеспечение комфортного проживания на городских территориях, в соответствии санитарно-эпидемиологическими нормами, обеспечение чистоты территории округа, благоприятный внешний вид, а также защиту окружающей среды. Содержание территории МО Морской в санитарно-эпидемиологических нормах, обеспечение чистоты и благоприятного вида газонов, детских площадок и пешеходных дорожек. Уборка территории МО Морской общей на территориях зелёных насаждений общего пользования местного значения на 2023 год на площади 136534 м</w:t>
      </w:r>
      <w:r w:rsidRPr="00411B53">
        <w:rPr>
          <w:sz w:val="24"/>
          <w:szCs w:val="24"/>
          <w:vertAlign w:val="superscript"/>
          <w:lang w:eastAsia="ru-RU"/>
        </w:rPr>
        <w:t>2</w:t>
      </w:r>
      <w:r w:rsidRPr="00411B53">
        <w:rPr>
          <w:sz w:val="24"/>
          <w:szCs w:val="24"/>
          <w:lang w:eastAsia="ru-RU"/>
        </w:rPr>
        <w:t>. Работы выполняются в течение 2023-2025 годов;</w:t>
      </w:r>
    </w:p>
    <w:p w:rsidR="00C862AA" w:rsidRPr="00411B53" w:rsidRDefault="00C862AA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411B53">
        <w:rPr>
          <w:sz w:val="24"/>
          <w:szCs w:val="24"/>
          <w:lang w:eastAsia="ru-RU"/>
        </w:rPr>
        <w:t>- ремонт существующих и создание новых территорий зелёных насаждений;</w:t>
      </w:r>
    </w:p>
    <w:p w:rsidR="00C862AA" w:rsidRPr="00411B53" w:rsidRDefault="00C862AA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411B53">
        <w:rPr>
          <w:sz w:val="24"/>
          <w:szCs w:val="24"/>
          <w:lang w:eastAsia="ru-RU"/>
        </w:rPr>
        <w:t xml:space="preserve">- компенсационное озеленение </w:t>
      </w:r>
    </w:p>
    <w:p w:rsidR="00C862AA" w:rsidRPr="00411B53" w:rsidRDefault="00C862AA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411B53">
        <w:rPr>
          <w:sz w:val="24"/>
          <w:szCs w:val="24"/>
          <w:lang w:eastAsia="ru-RU"/>
        </w:rPr>
        <w:t>- наличие актуальных паспортов по ЗНОП МЗ.</w:t>
      </w:r>
    </w:p>
    <w:p w:rsidR="00350599" w:rsidRPr="00411B53" w:rsidRDefault="00350599" w:rsidP="00350599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350599" w:rsidRPr="00411B53" w:rsidRDefault="00350599" w:rsidP="00A32662">
      <w:pPr>
        <w:pStyle w:val="20"/>
        <w:numPr>
          <w:ilvl w:val="0"/>
          <w:numId w:val="21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Перечень и описание основных мероприятий подпрограммы.</w:t>
      </w:r>
    </w:p>
    <w:p w:rsidR="00E34C42" w:rsidRPr="00411B53" w:rsidRDefault="00E34C42" w:rsidP="00350599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A32662" w:rsidRPr="00411B53" w:rsidRDefault="00A32662" w:rsidP="00A32662">
      <w:pPr>
        <w:pStyle w:val="20"/>
        <w:numPr>
          <w:ilvl w:val="1"/>
          <w:numId w:val="21"/>
        </w:numPr>
        <w:shd w:val="clear" w:color="auto" w:fill="auto"/>
        <w:suppressAutoHyphens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2023 год:</w:t>
      </w:r>
    </w:p>
    <w:p w:rsidR="00A32662" w:rsidRPr="00411B53" w:rsidRDefault="00A32662" w:rsidP="00350599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A32662" w:rsidRPr="00411B53" w:rsidRDefault="00A32662" w:rsidP="00A32662">
      <w:pPr>
        <w:pStyle w:val="a4"/>
        <w:numPr>
          <w:ilvl w:val="2"/>
          <w:numId w:val="21"/>
        </w:numPr>
        <w:suppressAutoHyphens/>
        <w:jc w:val="both"/>
        <w:rPr>
          <w:rFonts w:ascii="Times New Roman" w:hAnsi="Times New Roman" w:cs="Times New Roman"/>
          <w:b/>
        </w:rPr>
      </w:pPr>
      <w:r w:rsidRPr="00411B53">
        <w:rPr>
          <w:rFonts w:ascii="Times New Roman" w:hAnsi="Times New Roman" w:cs="Times New Roman"/>
          <w:b/>
        </w:rPr>
        <w:t xml:space="preserve">Основное мероприятие </w:t>
      </w:r>
      <w:r w:rsidR="004343B1" w:rsidRPr="00411B53">
        <w:rPr>
          <w:rFonts w:ascii="Times New Roman" w:hAnsi="Times New Roman" w:cs="Times New Roman"/>
          <w:b/>
        </w:rPr>
        <w:t>«Содержание, в том числе уборка, территорий зеленых насаждений общего пользования местного значения, защита зеленых насаждений»:</w:t>
      </w:r>
    </w:p>
    <w:p w:rsidR="00A32662" w:rsidRPr="00411B53" w:rsidRDefault="00A32662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A" w:rsidRPr="00411B53" w:rsidRDefault="00C862AA" w:rsidP="00CB3F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расположены 31 ЗНОП МЗ, общая площадь которых составляет:</w:t>
      </w:r>
    </w:p>
    <w:p w:rsidR="00C862AA" w:rsidRPr="00411B53" w:rsidRDefault="00C862AA" w:rsidP="00941DE5">
      <w:pPr>
        <w:widowControl w:val="0"/>
        <w:numPr>
          <w:ilvl w:val="0"/>
          <w:numId w:val="3"/>
        </w:numPr>
        <w:tabs>
          <w:tab w:val="left" w:pos="288"/>
        </w:tabs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11B53">
        <w:rPr>
          <w:rStyle w:val="11"/>
          <w:rFonts w:eastAsiaTheme="minorHAnsi"/>
          <w:sz w:val="24"/>
          <w:szCs w:val="24"/>
        </w:rPr>
        <w:t>Общая уборочная площадь: 136534 м</w:t>
      </w:r>
      <w:r w:rsidRPr="00411B53">
        <w:rPr>
          <w:rStyle w:val="11"/>
          <w:rFonts w:eastAsiaTheme="minorHAnsi"/>
          <w:sz w:val="24"/>
          <w:szCs w:val="24"/>
          <w:vertAlign w:val="superscript"/>
        </w:rPr>
        <w:t>2</w:t>
      </w:r>
      <w:r w:rsidRPr="00411B53">
        <w:rPr>
          <w:rStyle w:val="11"/>
          <w:rFonts w:eastAsiaTheme="minorHAnsi"/>
          <w:sz w:val="24"/>
          <w:szCs w:val="24"/>
        </w:rPr>
        <w:t>.</w:t>
      </w:r>
    </w:p>
    <w:p w:rsidR="00C862AA" w:rsidRPr="00411B53" w:rsidRDefault="00C862AA" w:rsidP="00941DE5">
      <w:pPr>
        <w:widowControl w:val="0"/>
        <w:numPr>
          <w:ilvl w:val="0"/>
          <w:numId w:val="3"/>
        </w:numPr>
        <w:tabs>
          <w:tab w:val="left" w:pos="288"/>
        </w:tabs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11B53">
        <w:rPr>
          <w:rStyle w:val="11"/>
          <w:rFonts w:eastAsiaTheme="minorHAnsi"/>
          <w:sz w:val="24"/>
          <w:szCs w:val="24"/>
        </w:rPr>
        <w:t>Площадь усовершенствованного покрытия: 17727 м</w:t>
      </w:r>
      <w:r w:rsidRPr="00411B53">
        <w:rPr>
          <w:rStyle w:val="11"/>
          <w:rFonts w:eastAsiaTheme="minorHAnsi"/>
          <w:sz w:val="24"/>
          <w:szCs w:val="24"/>
          <w:vertAlign w:val="superscript"/>
        </w:rPr>
        <w:t>2</w:t>
      </w:r>
      <w:r w:rsidRPr="00411B53">
        <w:rPr>
          <w:rStyle w:val="11"/>
          <w:rFonts w:eastAsiaTheme="minorHAnsi"/>
          <w:sz w:val="24"/>
          <w:szCs w:val="24"/>
        </w:rPr>
        <w:t>.</w:t>
      </w:r>
    </w:p>
    <w:p w:rsidR="00C862AA" w:rsidRPr="00411B53" w:rsidRDefault="00C862AA" w:rsidP="00941DE5">
      <w:pPr>
        <w:widowControl w:val="0"/>
        <w:numPr>
          <w:ilvl w:val="0"/>
          <w:numId w:val="3"/>
        </w:numPr>
        <w:tabs>
          <w:tab w:val="left" w:pos="288"/>
        </w:tabs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11B53">
        <w:rPr>
          <w:rStyle w:val="11"/>
          <w:rFonts w:eastAsiaTheme="minorHAnsi"/>
          <w:sz w:val="24"/>
          <w:szCs w:val="24"/>
        </w:rPr>
        <w:t>Площадь неусовершенствованного покрытия: 8875 м</w:t>
      </w:r>
      <w:r w:rsidRPr="00411B53">
        <w:rPr>
          <w:rStyle w:val="11"/>
          <w:rFonts w:eastAsiaTheme="minorHAnsi"/>
          <w:sz w:val="24"/>
          <w:szCs w:val="24"/>
          <w:vertAlign w:val="superscript"/>
        </w:rPr>
        <w:t>2</w:t>
      </w:r>
      <w:r w:rsidRPr="00411B53">
        <w:rPr>
          <w:rStyle w:val="11"/>
          <w:rFonts w:eastAsiaTheme="minorHAnsi"/>
          <w:sz w:val="24"/>
          <w:szCs w:val="24"/>
        </w:rPr>
        <w:t>.</w:t>
      </w:r>
    </w:p>
    <w:p w:rsidR="00C862AA" w:rsidRPr="00411B53" w:rsidRDefault="00C862AA" w:rsidP="00941DE5">
      <w:pPr>
        <w:pStyle w:val="a4"/>
        <w:widowControl/>
        <w:numPr>
          <w:ilvl w:val="0"/>
          <w:numId w:val="3"/>
        </w:numPr>
        <w:tabs>
          <w:tab w:val="left" w:pos="288"/>
        </w:tabs>
        <w:suppressAutoHyphens/>
        <w:ind w:left="0" w:firstLine="0"/>
        <w:jc w:val="both"/>
        <w:rPr>
          <w:rStyle w:val="11"/>
          <w:rFonts w:eastAsia="Calibri"/>
          <w:color w:val="auto"/>
          <w:sz w:val="24"/>
          <w:szCs w:val="24"/>
        </w:rPr>
      </w:pPr>
      <w:r w:rsidRPr="00411B53">
        <w:rPr>
          <w:rStyle w:val="11"/>
          <w:rFonts w:eastAsia="Calibri"/>
          <w:sz w:val="24"/>
          <w:szCs w:val="24"/>
        </w:rPr>
        <w:t>Площадь растительного покрытия: 109932 м</w:t>
      </w:r>
      <w:r w:rsidRPr="00411B53">
        <w:rPr>
          <w:rStyle w:val="11"/>
          <w:rFonts w:eastAsia="Calibri"/>
          <w:sz w:val="24"/>
          <w:szCs w:val="24"/>
          <w:vertAlign w:val="superscript"/>
        </w:rPr>
        <w:t>2</w:t>
      </w:r>
      <w:r w:rsidRPr="00411B53">
        <w:rPr>
          <w:rStyle w:val="11"/>
          <w:rFonts w:eastAsia="Calibri"/>
          <w:sz w:val="24"/>
          <w:szCs w:val="24"/>
        </w:rPr>
        <w:t>.</w:t>
      </w:r>
    </w:p>
    <w:p w:rsidR="00C862AA" w:rsidRPr="00411B53" w:rsidRDefault="00C862AA" w:rsidP="00C862AA">
      <w:pPr>
        <w:pStyle w:val="a4"/>
        <w:suppressAutoHyphens/>
        <w:ind w:left="0" w:firstLine="709"/>
        <w:jc w:val="both"/>
        <w:rPr>
          <w:rFonts w:ascii="Times New Roman" w:hAnsi="Times New Roman"/>
          <w:b/>
          <w:i/>
        </w:rPr>
      </w:pPr>
      <w:r w:rsidRPr="00411B53">
        <w:rPr>
          <w:rFonts w:ascii="Times New Roman" w:hAnsi="Times New Roman"/>
        </w:rPr>
        <w:t xml:space="preserve">Мероприятие </w:t>
      </w:r>
      <w:r w:rsidR="00CB3F1C" w:rsidRPr="00411B53">
        <w:rPr>
          <w:rFonts w:ascii="Times New Roman" w:hAnsi="Times New Roman"/>
        </w:rPr>
        <w:t>п</w:t>
      </w:r>
      <w:r w:rsidRPr="00411B53">
        <w:rPr>
          <w:rFonts w:ascii="Times New Roman" w:hAnsi="Times New Roman"/>
        </w:rPr>
        <w:t xml:space="preserve">одпрограммы предусматривает: уход за зелеными насаждениями: уборка мусора (твердых, бытовых и др. отходов), покос травы, уборка листвы, уборка снега, необходимая подрезка кустарников, полив зеленных насаждений. Для поддержания чистоты детских игровых и спортивных площадок программой предусмотрены мероприятия по промывке </w:t>
      </w:r>
      <w:proofErr w:type="spellStart"/>
      <w:r w:rsidRPr="00411B53">
        <w:rPr>
          <w:rFonts w:ascii="Times New Roman" w:hAnsi="Times New Roman"/>
        </w:rPr>
        <w:t>травмобезопасного</w:t>
      </w:r>
      <w:proofErr w:type="spellEnd"/>
      <w:r w:rsidRPr="00411B53">
        <w:rPr>
          <w:rFonts w:ascii="Times New Roman" w:hAnsi="Times New Roman"/>
        </w:rPr>
        <w:t xml:space="preserve"> резинового покрытия, подметание, уборка мусора, очистка и промывка урн. Набивные дорожки и дорожки, выполненные мощением, в зимний период обрабатываются антигололедными составами и очищаются для твердых видов покрытия, в летний период прометаются.</w:t>
      </w:r>
    </w:p>
    <w:p w:rsidR="00CB3F1C" w:rsidRPr="00411B53" w:rsidRDefault="00CB3F1C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3B1" w:rsidRPr="00411B53" w:rsidRDefault="004343B1" w:rsidP="004343B1">
      <w:pPr>
        <w:pStyle w:val="a4"/>
        <w:numPr>
          <w:ilvl w:val="2"/>
          <w:numId w:val="21"/>
        </w:numPr>
        <w:suppressAutoHyphens/>
        <w:jc w:val="both"/>
        <w:rPr>
          <w:rFonts w:ascii="Times New Roman" w:hAnsi="Times New Roman" w:cs="Times New Roman"/>
          <w:b/>
        </w:rPr>
      </w:pPr>
      <w:r w:rsidRPr="00411B53">
        <w:rPr>
          <w:rFonts w:ascii="Times New Roman" w:hAnsi="Times New Roman" w:cs="Times New Roman"/>
          <w:b/>
        </w:rPr>
        <w:t>Основное мероприятие «Озеленение, переустройство, восстановление и ремонт объектов зелёных насаждений»:</w:t>
      </w:r>
    </w:p>
    <w:p w:rsidR="004343B1" w:rsidRPr="00411B53" w:rsidRDefault="004343B1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72C" w:rsidRPr="00411B53" w:rsidRDefault="0061772C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72C" w:rsidRPr="00411B53" w:rsidRDefault="0061772C" w:rsidP="0061772C">
      <w:pPr>
        <w:pStyle w:val="20"/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ул. Беринга, д.32, к.1, д.34 и 36:</w:t>
      </w:r>
    </w:p>
    <w:p w:rsidR="0061772C" w:rsidRPr="00411B53" w:rsidRDefault="0061772C" w:rsidP="0061772C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посадка кустарников – 425 шт.;</w:t>
      </w:r>
    </w:p>
    <w:p w:rsidR="0061772C" w:rsidRPr="00411B53" w:rsidRDefault="0061772C" w:rsidP="0061772C">
      <w:pPr>
        <w:pStyle w:val="20"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lastRenderedPageBreak/>
        <w:t>- восстановление газона – 4 820,6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411B53">
        <w:rPr>
          <w:color w:val="000000"/>
          <w:sz w:val="24"/>
          <w:szCs w:val="24"/>
          <w:lang w:eastAsia="ru-RU" w:bidi="ru-RU"/>
        </w:rPr>
        <w:t>.</w:t>
      </w:r>
    </w:p>
    <w:p w:rsidR="0061772C" w:rsidRPr="00411B53" w:rsidRDefault="0061772C" w:rsidP="0061772C">
      <w:pPr>
        <w:pStyle w:val="20"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1772C" w:rsidRPr="00411B53" w:rsidRDefault="0061772C" w:rsidP="0061772C">
      <w:pPr>
        <w:pStyle w:val="20"/>
        <w:numPr>
          <w:ilvl w:val="0"/>
          <w:numId w:val="29"/>
        </w:numPr>
        <w:spacing w:after="0" w:line="240" w:lineRule="auto"/>
        <w:ind w:left="0" w:firstLine="36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 xml:space="preserve">Морская наб., д.15, к.3, </w:t>
      </w:r>
      <w:proofErr w:type="spellStart"/>
      <w:proofErr w:type="gramStart"/>
      <w:r w:rsidRPr="00411B53">
        <w:rPr>
          <w:b/>
          <w:color w:val="000000"/>
          <w:sz w:val="24"/>
          <w:szCs w:val="24"/>
          <w:lang w:eastAsia="ru-RU" w:bidi="ru-RU"/>
        </w:rPr>
        <w:t>лит.А</w:t>
      </w:r>
      <w:proofErr w:type="spellEnd"/>
      <w:proofErr w:type="gramEnd"/>
      <w:r w:rsidRPr="00411B53">
        <w:rPr>
          <w:b/>
          <w:color w:val="000000"/>
          <w:sz w:val="24"/>
          <w:szCs w:val="24"/>
          <w:lang w:eastAsia="ru-RU" w:bidi="ru-RU"/>
        </w:rPr>
        <w:t>:</w:t>
      </w:r>
    </w:p>
    <w:p w:rsidR="00BC6AC8" w:rsidRPr="00411B53" w:rsidRDefault="00BC6AC8" w:rsidP="0061772C">
      <w:pPr>
        <w:pStyle w:val="20"/>
        <w:spacing w:after="0" w:line="240" w:lineRule="auto"/>
        <w:ind w:left="426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спил дерева – 1 шт.;</w:t>
      </w:r>
    </w:p>
    <w:p w:rsidR="0061772C" w:rsidRPr="00411B53" w:rsidRDefault="0061772C" w:rsidP="0061772C">
      <w:pPr>
        <w:pStyle w:val="20"/>
        <w:spacing w:after="0" w:line="240" w:lineRule="auto"/>
        <w:ind w:left="426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посадка кустарников – 480 шт.;</w:t>
      </w:r>
    </w:p>
    <w:p w:rsidR="0061772C" w:rsidRPr="00411B53" w:rsidRDefault="0061772C" w:rsidP="0061772C">
      <w:pPr>
        <w:pStyle w:val="20"/>
        <w:spacing w:after="0" w:line="240" w:lineRule="auto"/>
        <w:ind w:left="426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восстановление газона – 5 096,4 м</w:t>
      </w:r>
      <w:r w:rsidRPr="00411B53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411B53">
        <w:rPr>
          <w:color w:val="000000"/>
          <w:sz w:val="24"/>
          <w:szCs w:val="24"/>
          <w:lang w:eastAsia="ru-RU" w:bidi="ru-RU"/>
        </w:rPr>
        <w:t>.</w:t>
      </w:r>
    </w:p>
    <w:p w:rsidR="0061772C" w:rsidRPr="00411B53" w:rsidRDefault="0061772C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72C" w:rsidRPr="00411B53" w:rsidRDefault="0061772C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72C" w:rsidRPr="00411B53" w:rsidRDefault="0061772C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2AA" w:rsidRPr="00411B53" w:rsidRDefault="00C862AA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На 2023 год запланированы работы по данному мероприятию:</w:t>
      </w:r>
    </w:p>
    <w:p w:rsidR="00C862AA" w:rsidRPr="00411B53" w:rsidRDefault="00C862AA" w:rsidP="00C862AA">
      <w:pPr>
        <w:pStyle w:val="20"/>
        <w:spacing w:after="0" w:line="240" w:lineRule="auto"/>
        <w:ind w:left="502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</w:rPr>
        <w:t>По адресу Морская набережная д. 15 к.3 лит. А на сумму 4 102 109,98 руб. предусматривающую проведение следующих работ:</w:t>
      </w:r>
    </w:p>
    <w:p w:rsidR="00C862AA" w:rsidRPr="00411B53" w:rsidRDefault="00C862AA" w:rsidP="00941DE5">
      <w:pPr>
        <w:pStyle w:val="20"/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 расчистка земельного участка от кустарника и мелколесья на площади 11 кв. м с валкой одного дерева (клён) и корчёвкой 1 пня на сумму 12 952,98 руб.</w:t>
      </w:r>
    </w:p>
    <w:p w:rsidR="00C862AA" w:rsidRPr="00411B53" w:rsidRDefault="00C862AA" w:rsidP="00941DE5">
      <w:pPr>
        <w:pStyle w:val="20"/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 Обустройство газона на площади 5 096,4 кв. м. с посевом газонных трав и посадкой </w:t>
      </w:r>
      <w:proofErr w:type="gramStart"/>
      <w:r w:rsidRPr="00411B53">
        <w:rPr>
          <w:color w:val="000000"/>
          <w:sz w:val="24"/>
          <w:szCs w:val="24"/>
          <w:lang w:eastAsia="ru-RU" w:bidi="ru-RU"/>
        </w:rPr>
        <w:t>кизильника</w:t>
      </w:r>
      <w:proofErr w:type="gramEnd"/>
      <w:r w:rsidRPr="00411B53">
        <w:rPr>
          <w:color w:val="000000"/>
          <w:sz w:val="24"/>
          <w:szCs w:val="24"/>
          <w:lang w:eastAsia="ru-RU" w:bidi="ru-RU"/>
        </w:rPr>
        <w:t xml:space="preserve"> блестящего в количестве 470 штук, дерена сибирского белого 100 шт. на сумму 4 089 156,80 руб.</w:t>
      </w:r>
    </w:p>
    <w:p w:rsidR="00C862AA" w:rsidRPr="00411B53" w:rsidRDefault="00C862AA" w:rsidP="00C862AA">
      <w:pPr>
        <w:pStyle w:val="20"/>
        <w:spacing w:after="0" w:line="240" w:lineRule="auto"/>
        <w:ind w:left="142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По адресу ул. Беринга д.32 к.1 и дома №№ 34 и 36 на сумму 3 630 924,6 руб. предусматривающих проведение следующих работ:</w:t>
      </w:r>
    </w:p>
    <w:p w:rsidR="00C862AA" w:rsidRPr="00411B53" w:rsidRDefault="00C862AA" w:rsidP="00941DE5">
      <w:pPr>
        <w:pStyle w:val="20"/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ул. Беринга д.32 корп.1 и дома №№34 ,35: расчистка земельного участка на площади 4 кв. м. от кустарника и мелколесья на площади на сумму 156,94 руб.</w:t>
      </w:r>
    </w:p>
    <w:p w:rsidR="00C862AA" w:rsidRPr="00411B53" w:rsidRDefault="00C862AA" w:rsidP="00941DE5">
      <w:pPr>
        <w:pStyle w:val="20"/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Обустройства газона ул. Беринга д.32 корп.1 и дома №№34 ,35 на площади 4820 кв. м. с посевом газонных трав с посадкой кизильника блестящего 425 шт. на сумму 3 630 767,66 руб. </w:t>
      </w:r>
    </w:p>
    <w:p w:rsidR="00C862AA" w:rsidRPr="00411B53" w:rsidRDefault="00C862AA" w:rsidP="00941DE5">
      <w:pPr>
        <w:pStyle w:val="a4"/>
        <w:numPr>
          <w:ilvl w:val="0"/>
          <w:numId w:val="2"/>
        </w:numPr>
        <w:tabs>
          <w:tab w:val="left" w:pos="365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 xml:space="preserve">компенсационное озеленение на территориях ЗНОП МО Морской путем посадки 20 деревьев (клён </w:t>
      </w:r>
      <w:proofErr w:type="spellStart"/>
      <w:r w:rsidRPr="00411B53">
        <w:rPr>
          <w:rFonts w:ascii="Times New Roman" w:hAnsi="Times New Roman" w:cs="Times New Roman"/>
        </w:rPr>
        <w:t>гинала</w:t>
      </w:r>
      <w:proofErr w:type="spellEnd"/>
      <w:r w:rsidRPr="00411B53">
        <w:rPr>
          <w:rFonts w:ascii="Times New Roman" w:hAnsi="Times New Roman" w:cs="Times New Roman"/>
        </w:rPr>
        <w:t>) с расценкой за единицу 8 852,11 руб. на сумму 177 042,2 руб.</w:t>
      </w:r>
    </w:p>
    <w:p w:rsidR="00C862AA" w:rsidRPr="00411B53" w:rsidRDefault="00C862AA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3B1" w:rsidRPr="00411B53" w:rsidRDefault="004343B1" w:rsidP="004343B1">
      <w:pPr>
        <w:pStyle w:val="20"/>
        <w:numPr>
          <w:ilvl w:val="1"/>
          <w:numId w:val="21"/>
        </w:numPr>
        <w:shd w:val="clear" w:color="auto" w:fill="auto"/>
        <w:suppressAutoHyphens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2024 год:</w:t>
      </w:r>
    </w:p>
    <w:p w:rsidR="004343B1" w:rsidRPr="00411B53" w:rsidRDefault="004343B1" w:rsidP="00C862AA">
      <w:pPr>
        <w:pStyle w:val="20"/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p w:rsidR="004343B1" w:rsidRPr="00411B53" w:rsidRDefault="004343B1" w:rsidP="004343B1">
      <w:pPr>
        <w:pStyle w:val="a4"/>
        <w:numPr>
          <w:ilvl w:val="2"/>
          <w:numId w:val="21"/>
        </w:numPr>
        <w:suppressAutoHyphens/>
        <w:jc w:val="both"/>
        <w:rPr>
          <w:rFonts w:ascii="Times New Roman" w:hAnsi="Times New Roman" w:cs="Times New Roman"/>
          <w:b/>
        </w:rPr>
      </w:pPr>
      <w:r w:rsidRPr="00411B53">
        <w:rPr>
          <w:rFonts w:ascii="Times New Roman" w:hAnsi="Times New Roman" w:cs="Times New Roman"/>
          <w:b/>
        </w:rPr>
        <w:t xml:space="preserve">Основное мероприятие «Содержание, в том числе уборка, территорий зеленых насаждений общего пользования местного значения, защита зеленых насаждений»: </w:t>
      </w:r>
    </w:p>
    <w:p w:rsidR="004343B1" w:rsidRPr="00411B53" w:rsidRDefault="004343B1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C" w:rsidRPr="00411B53" w:rsidRDefault="0061772C" w:rsidP="006177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расположены 31 ЗНОП МЗ, общая площадь которых составляет:</w:t>
      </w:r>
    </w:p>
    <w:p w:rsidR="0061772C" w:rsidRPr="00411B53" w:rsidRDefault="0061772C" w:rsidP="0061772C">
      <w:pPr>
        <w:widowControl w:val="0"/>
        <w:numPr>
          <w:ilvl w:val="0"/>
          <w:numId w:val="3"/>
        </w:numPr>
        <w:tabs>
          <w:tab w:val="left" w:pos="288"/>
        </w:tabs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11B53">
        <w:rPr>
          <w:rStyle w:val="11"/>
          <w:rFonts w:eastAsiaTheme="minorHAnsi"/>
          <w:sz w:val="24"/>
          <w:szCs w:val="24"/>
        </w:rPr>
        <w:t>Общая уборочная площадь: 136534 м</w:t>
      </w:r>
      <w:r w:rsidRPr="00411B53">
        <w:rPr>
          <w:rStyle w:val="11"/>
          <w:rFonts w:eastAsiaTheme="minorHAnsi"/>
          <w:sz w:val="24"/>
          <w:szCs w:val="24"/>
          <w:vertAlign w:val="superscript"/>
        </w:rPr>
        <w:t>2</w:t>
      </w:r>
      <w:r w:rsidRPr="00411B53">
        <w:rPr>
          <w:rStyle w:val="11"/>
          <w:rFonts w:eastAsiaTheme="minorHAnsi"/>
          <w:sz w:val="24"/>
          <w:szCs w:val="24"/>
        </w:rPr>
        <w:t>.</w:t>
      </w:r>
    </w:p>
    <w:p w:rsidR="0061772C" w:rsidRPr="00411B53" w:rsidRDefault="0061772C" w:rsidP="0061772C">
      <w:pPr>
        <w:widowControl w:val="0"/>
        <w:numPr>
          <w:ilvl w:val="0"/>
          <w:numId w:val="3"/>
        </w:numPr>
        <w:tabs>
          <w:tab w:val="left" w:pos="288"/>
        </w:tabs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11B53">
        <w:rPr>
          <w:rStyle w:val="11"/>
          <w:rFonts w:eastAsiaTheme="minorHAnsi"/>
          <w:sz w:val="24"/>
          <w:szCs w:val="24"/>
        </w:rPr>
        <w:t>Площадь усовершенствованного покрытия: 17727 м</w:t>
      </w:r>
      <w:r w:rsidRPr="00411B53">
        <w:rPr>
          <w:rStyle w:val="11"/>
          <w:rFonts w:eastAsiaTheme="minorHAnsi"/>
          <w:sz w:val="24"/>
          <w:szCs w:val="24"/>
          <w:vertAlign w:val="superscript"/>
        </w:rPr>
        <w:t>2</w:t>
      </w:r>
      <w:r w:rsidRPr="00411B53">
        <w:rPr>
          <w:rStyle w:val="11"/>
          <w:rFonts w:eastAsiaTheme="minorHAnsi"/>
          <w:sz w:val="24"/>
          <w:szCs w:val="24"/>
        </w:rPr>
        <w:t>.</w:t>
      </w:r>
    </w:p>
    <w:p w:rsidR="0061772C" w:rsidRPr="00411B53" w:rsidRDefault="0061772C" w:rsidP="0061772C">
      <w:pPr>
        <w:widowControl w:val="0"/>
        <w:numPr>
          <w:ilvl w:val="0"/>
          <w:numId w:val="3"/>
        </w:numPr>
        <w:tabs>
          <w:tab w:val="left" w:pos="288"/>
        </w:tabs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11B53">
        <w:rPr>
          <w:rStyle w:val="11"/>
          <w:rFonts w:eastAsiaTheme="minorHAnsi"/>
          <w:sz w:val="24"/>
          <w:szCs w:val="24"/>
        </w:rPr>
        <w:t>Площадь неусовершенствованного покрытия: 8875 м</w:t>
      </w:r>
      <w:r w:rsidRPr="00411B53">
        <w:rPr>
          <w:rStyle w:val="11"/>
          <w:rFonts w:eastAsiaTheme="minorHAnsi"/>
          <w:sz w:val="24"/>
          <w:szCs w:val="24"/>
          <w:vertAlign w:val="superscript"/>
        </w:rPr>
        <w:t>2</w:t>
      </w:r>
      <w:r w:rsidRPr="00411B53">
        <w:rPr>
          <w:rStyle w:val="11"/>
          <w:rFonts w:eastAsiaTheme="minorHAnsi"/>
          <w:sz w:val="24"/>
          <w:szCs w:val="24"/>
        </w:rPr>
        <w:t>.</w:t>
      </w:r>
    </w:p>
    <w:p w:rsidR="0061772C" w:rsidRPr="00411B53" w:rsidRDefault="0061772C" w:rsidP="0061772C">
      <w:pPr>
        <w:pStyle w:val="a4"/>
        <w:widowControl/>
        <w:numPr>
          <w:ilvl w:val="0"/>
          <w:numId w:val="3"/>
        </w:numPr>
        <w:tabs>
          <w:tab w:val="left" w:pos="288"/>
        </w:tabs>
        <w:suppressAutoHyphens/>
        <w:ind w:left="0" w:firstLine="0"/>
        <w:jc w:val="both"/>
        <w:rPr>
          <w:rStyle w:val="11"/>
          <w:rFonts w:eastAsia="Calibri"/>
          <w:color w:val="auto"/>
          <w:sz w:val="24"/>
          <w:szCs w:val="24"/>
        </w:rPr>
      </w:pPr>
      <w:r w:rsidRPr="00411B53">
        <w:rPr>
          <w:rStyle w:val="11"/>
          <w:rFonts w:eastAsia="Calibri"/>
          <w:sz w:val="24"/>
          <w:szCs w:val="24"/>
        </w:rPr>
        <w:t>Площадь растительного покрытия: 109932 м</w:t>
      </w:r>
      <w:r w:rsidRPr="00411B53">
        <w:rPr>
          <w:rStyle w:val="11"/>
          <w:rFonts w:eastAsia="Calibri"/>
          <w:sz w:val="24"/>
          <w:szCs w:val="24"/>
          <w:vertAlign w:val="superscript"/>
        </w:rPr>
        <w:t>2</w:t>
      </w:r>
      <w:r w:rsidRPr="00411B53">
        <w:rPr>
          <w:rStyle w:val="11"/>
          <w:rFonts w:eastAsia="Calibri"/>
          <w:sz w:val="24"/>
          <w:szCs w:val="24"/>
        </w:rPr>
        <w:t>.</w:t>
      </w:r>
    </w:p>
    <w:p w:rsidR="0045401B" w:rsidRPr="00411B53" w:rsidRDefault="0061772C" w:rsidP="0061772C">
      <w:pPr>
        <w:pStyle w:val="20"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sz w:val="24"/>
          <w:szCs w:val="24"/>
        </w:rPr>
        <w:t xml:space="preserve">Мероприятие подпрограммы предусматривает: уход за зелеными насаждениями: уборка мусора (твердых, бытовых и др. отходов), покос травы, уборка листвы, уборка снега, необходимая подрезка кустарников, полив зеленных насаждений. Для поддержания чистоты детских игровых и спортивных площадок программой предусмотрены мероприятия по промывке </w:t>
      </w:r>
      <w:proofErr w:type="spellStart"/>
      <w:r w:rsidRPr="00411B53">
        <w:rPr>
          <w:sz w:val="24"/>
          <w:szCs w:val="24"/>
        </w:rPr>
        <w:t>травмобезопасного</w:t>
      </w:r>
      <w:proofErr w:type="spellEnd"/>
      <w:r w:rsidRPr="00411B53">
        <w:rPr>
          <w:sz w:val="24"/>
          <w:szCs w:val="24"/>
        </w:rPr>
        <w:t xml:space="preserve"> резинового покрытия, подметание, уборка мусора, очистка и промывка урн. Набивные дорожки и дорожки, выполненные мощением, в зимний период обрабатываются антигололедными составами и очищаются для твердых видов покрытия, в летний период прометаются.</w:t>
      </w:r>
    </w:p>
    <w:p w:rsidR="0045401B" w:rsidRPr="00411B53" w:rsidRDefault="0045401B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3B1" w:rsidRPr="00411B53" w:rsidRDefault="004343B1" w:rsidP="004343B1">
      <w:pPr>
        <w:pStyle w:val="a4"/>
        <w:numPr>
          <w:ilvl w:val="2"/>
          <w:numId w:val="21"/>
        </w:numPr>
        <w:suppressAutoHyphens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  <w:b/>
        </w:rPr>
        <w:t>Основное мероприятие «Озеленение, переустройство, восстановление и ремонт объектов зелёных насаждений»:</w:t>
      </w:r>
    </w:p>
    <w:p w:rsidR="004343B1" w:rsidRPr="00411B53" w:rsidRDefault="004343B1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72C" w:rsidRPr="00411B53" w:rsidRDefault="0061772C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1772C" w:rsidRPr="00411B53" w:rsidRDefault="0061772C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1772C" w:rsidRPr="00411B53" w:rsidRDefault="0061772C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1772C" w:rsidRPr="00411B53" w:rsidRDefault="0061772C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C862AA" w:rsidRPr="00411B53" w:rsidRDefault="0045401B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В 2024 году планируются </w:t>
      </w:r>
      <w:r w:rsidR="00C862AA" w:rsidRPr="00411B53">
        <w:rPr>
          <w:color w:val="000000"/>
          <w:sz w:val="24"/>
          <w:szCs w:val="24"/>
          <w:lang w:eastAsia="ru-RU" w:bidi="ru-RU"/>
        </w:rPr>
        <w:t>работы:</w:t>
      </w:r>
    </w:p>
    <w:p w:rsidR="00821CD7" w:rsidRPr="00411B53" w:rsidRDefault="00821CD7" w:rsidP="00821CD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b/>
          <w:sz w:val="24"/>
          <w:szCs w:val="24"/>
        </w:rPr>
        <w:t xml:space="preserve">По адресу </w:t>
      </w:r>
      <w:r w:rsidRPr="00411B53">
        <w:rPr>
          <w:rFonts w:ascii="Times New Roman" w:hAnsi="Times New Roman" w:cs="Times New Roman"/>
          <w:b/>
        </w:rPr>
        <w:t>Наличная ул. д.34 лит. А:</w:t>
      </w:r>
    </w:p>
    <w:p w:rsidR="00821CD7" w:rsidRPr="00411B53" w:rsidRDefault="00821CD7" w:rsidP="00941DE5">
      <w:pPr>
        <w:pStyle w:val="a4"/>
        <w:numPr>
          <w:ilvl w:val="0"/>
          <w:numId w:val="2"/>
        </w:numPr>
        <w:tabs>
          <w:tab w:val="left" w:pos="365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 xml:space="preserve">ремонт 125,5 </w:t>
      </w:r>
      <w:proofErr w:type="spellStart"/>
      <w:r w:rsidRPr="00411B53">
        <w:rPr>
          <w:rFonts w:ascii="Times New Roman" w:hAnsi="Times New Roman" w:cs="Times New Roman"/>
        </w:rPr>
        <w:t>кв.м</w:t>
      </w:r>
      <w:proofErr w:type="spellEnd"/>
      <w:r w:rsidRPr="00411B53">
        <w:rPr>
          <w:rFonts w:ascii="Times New Roman" w:hAnsi="Times New Roman" w:cs="Times New Roman"/>
        </w:rPr>
        <w:t>. газона на сумму 108 482, 94 руб.</w:t>
      </w:r>
    </w:p>
    <w:p w:rsidR="004409A5" w:rsidRPr="00411B53" w:rsidRDefault="004409A5" w:rsidP="004409A5">
      <w:pPr>
        <w:pStyle w:val="20"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 xml:space="preserve"> ИТОГО с учётом коэффициента дефлятора 1,0487 сумма составляет 113 766,11 руб.</w:t>
      </w:r>
    </w:p>
    <w:p w:rsidR="004409A5" w:rsidRPr="00411B53" w:rsidRDefault="004409A5" w:rsidP="004409A5">
      <w:pPr>
        <w:pStyle w:val="a4"/>
        <w:tabs>
          <w:tab w:val="left" w:pos="365"/>
        </w:tabs>
        <w:suppressAutoHyphens/>
        <w:ind w:left="0"/>
        <w:jc w:val="both"/>
        <w:rPr>
          <w:rFonts w:ascii="Times New Roman" w:hAnsi="Times New Roman" w:cs="Times New Roman"/>
        </w:rPr>
      </w:pPr>
    </w:p>
    <w:p w:rsidR="00821CD7" w:rsidRPr="00411B53" w:rsidRDefault="00821CD7" w:rsidP="00821CD7">
      <w:pPr>
        <w:pStyle w:val="a4"/>
        <w:tabs>
          <w:tab w:val="left" w:pos="365"/>
        </w:tabs>
        <w:suppressAutoHyphens/>
        <w:ind w:left="0"/>
        <w:jc w:val="both"/>
        <w:rPr>
          <w:rFonts w:ascii="Times New Roman" w:hAnsi="Times New Roman" w:cs="Times New Roman"/>
          <w:b/>
        </w:rPr>
      </w:pPr>
      <w:r w:rsidRPr="00411B53">
        <w:rPr>
          <w:rFonts w:ascii="Times New Roman" w:hAnsi="Times New Roman" w:cs="Times New Roman"/>
          <w:b/>
        </w:rPr>
        <w:t>По адресу Наличная ул. д.36 к.4:</w:t>
      </w:r>
    </w:p>
    <w:p w:rsidR="00821CD7" w:rsidRPr="00411B53" w:rsidRDefault="00821CD7" w:rsidP="00941DE5">
      <w:pPr>
        <w:pStyle w:val="a4"/>
        <w:numPr>
          <w:ilvl w:val="0"/>
          <w:numId w:val="2"/>
        </w:numPr>
        <w:tabs>
          <w:tab w:val="left" w:pos="365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 xml:space="preserve">ремонт 719,0 </w:t>
      </w:r>
      <w:proofErr w:type="spellStart"/>
      <w:r w:rsidRPr="00411B53">
        <w:rPr>
          <w:rFonts w:ascii="Times New Roman" w:hAnsi="Times New Roman" w:cs="Times New Roman"/>
        </w:rPr>
        <w:t>кв.м</w:t>
      </w:r>
      <w:proofErr w:type="spellEnd"/>
      <w:r w:rsidRPr="00411B53">
        <w:rPr>
          <w:rFonts w:ascii="Times New Roman" w:hAnsi="Times New Roman" w:cs="Times New Roman"/>
        </w:rPr>
        <w:t>. газона на сумму 621 500,</w:t>
      </w:r>
      <w:proofErr w:type="gramStart"/>
      <w:r w:rsidRPr="00411B53">
        <w:rPr>
          <w:rFonts w:ascii="Times New Roman" w:hAnsi="Times New Roman" w:cs="Times New Roman"/>
        </w:rPr>
        <w:t>50  руб.</w:t>
      </w:r>
      <w:proofErr w:type="gramEnd"/>
    </w:p>
    <w:p w:rsidR="004409A5" w:rsidRPr="00411B53" w:rsidRDefault="004409A5" w:rsidP="004409A5">
      <w:pPr>
        <w:pStyle w:val="20"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ИТОГО с учётом коэффициента дефлятора 1,0487 сумма составляет 651 767,36 руб.</w:t>
      </w:r>
    </w:p>
    <w:p w:rsidR="004409A5" w:rsidRPr="00411B53" w:rsidRDefault="004409A5" w:rsidP="004409A5">
      <w:pPr>
        <w:pStyle w:val="a4"/>
        <w:tabs>
          <w:tab w:val="left" w:pos="365"/>
        </w:tabs>
        <w:suppressAutoHyphens/>
        <w:ind w:left="0"/>
        <w:jc w:val="both"/>
        <w:rPr>
          <w:rFonts w:ascii="Times New Roman" w:hAnsi="Times New Roman" w:cs="Times New Roman"/>
        </w:rPr>
      </w:pPr>
    </w:p>
    <w:p w:rsidR="00821CD7" w:rsidRPr="00411B53" w:rsidRDefault="00821CD7" w:rsidP="00821CD7">
      <w:pPr>
        <w:pStyle w:val="a4"/>
        <w:tabs>
          <w:tab w:val="left" w:pos="365"/>
        </w:tabs>
        <w:suppressAutoHyphens/>
        <w:ind w:left="0"/>
        <w:jc w:val="both"/>
        <w:rPr>
          <w:rFonts w:ascii="Times New Roman" w:hAnsi="Times New Roman" w:cs="Times New Roman"/>
          <w:b/>
        </w:rPr>
      </w:pPr>
      <w:r w:rsidRPr="00411B53">
        <w:rPr>
          <w:rFonts w:ascii="Times New Roman" w:hAnsi="Times New Roman" w:cs="Times New Roman"/>
          <w:b/>
        </w:rPr>
        <w:t>По адресу Наличная ул. д.36 к.2 лит. А на сумму 418 746,64 руб., предусматривающую производство следующих работ:</w:t>
      </w:r>
    </w:p>
    <w:p w:rsidR="00821CD7" w:rsidRPr="00411B53" w:rsidRDefault="00821CD7" w:rsidP="00941DE5">
      <w:pPr>
        <w:pStyle w:val="a4"/>
        <w:numPr>
          <w:ilvl w:val="0"/>
          <w:numId w:val="2"/>
        </w:numPr>
        <w:tabs>
          <w:tab w:val="left" w:pos="365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расчистка земельного участка площадью 16 кв. м. от кустарников и мелколесья на сумму 20 688,41 руб.</w:t>
      </w:r>
    </w:p>
    <w:p w:rsidR="00821CD7" w:rsidRPr="00411B53" w:rsidRDefault="00821CD7" w:rsidP="00941DE5">
      <w:pPr>
        <w:pStyle w:val="20"/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t>ремонт газона 313 кв. м. по адресу</w:t>
      </w:r>
      <w:r w:rsidRPr="00411B53">
        <w:rPr>
          <w:color w:val="000000"/>
          <w:sz w:val="24"/>
          <w:szCs w:val="24"/>
          <w:lang w:eastAsia="ru-RU" w:bidi="ru-RU"/>
        </w:rPr>
        <w:t xml:space="preserve"> на сумму 270 555,11 руб.</w:t>
      </w:r>
    </w:p>
    <w:p w:rsidR="00821CD7" w:rsidRPr="00411B53" w:rsidRDefault="00821CD7" w:rsidP="00941DE5">
      <w:pPr>
        <w:pStyle w:val="20"/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411B53">
        <w:t>устройство  газона</w:t>
      </w:r>
      <w:proofErr w:type="gramEnd"/>
      <w:r w:rsidRPr="00411B53">
        <w:t xml:space="preserve"> 127,6 кв. м. </w:t>
      </w:r>
      <w:r w:rsidRPr="00411B53">
        <w:rPr>
          <w:color w:val="000000"/>
          <w:sz w:val="24"/>
          <w:szCs w:val="24"/>
          <w:lang w:eastAsia="ru-RU" w:bidi="ru-RU"/>
        </w:rPr>
        <w:t xml:space="preserve"> на сумму 110 295,46 руб.</w:t>
      </w:r>
    </w:p>
    <w:p w:rsidR="00821CD7" w:rsidRPr="00411B53" w:rsidRDefault="00821CD7" w:rsidP="00941DE5">
      <w:pPr>
        <w:pStyle w:val="20"/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t xml:space="preserve">посадка 10 деревьев по адресу </w:t>
      </w:r>
      <w:r w:rsidRPr="00411B53">
        <w:rPr>
          <w:color w:val="000000"/>
          <w:sz w:val="24"/>
          <w:szCs w:val="24"/>
          <w:lang w:eastAsia="ru-RU" w:bidi="ru-RU"/>
        </w:rPr>
        <w:t xml:space="preserve">  на сумму 17 207,66 руб.</w:t>
      </w:r>
    </w:p>
    <w:p w:rsidR="004409A5" w:rsidRPr="00411B53" w:rsidRDefault="004409A5" w:rsidP="004409A5">
      <w:pPr>
        <w:pStyle w:val="20"/>
        <w:spacing w:after="0" w:line="240" w:lineRule="auto"/>
        <w:ind w:left="502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ИТОГО с учётом коэффициента дефлятора 1,0487 сумма составляет 439 139,6 руб.</w:t>
      </w:r>
    </w:p>
    <w:p w:rsidR="004409A5" w:rsidRPr="00411B53" w:rsidRDefault="004409A5" w:rsidP="004409A5">
      <w:pPr>
        <w:pStyle w:val="20"/>
        <w:spacing w:after="0" w:line="240" w:lineRule="auto"/>
        <w:ind w:left="502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821CD7" w:rsidRPr="00411B53" w:rsidRDefault="00821CD7" w:rsidP="00821CD7">
      <w:pPr>
        <w:pStyle w:val="20"/>
        <w:spacing w:after="0" w:line="240" w:lineRule="auto"/>
        <w:ind w:left="502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C862AA" w:rsidRPr="00411B53" w:rsidRDefault="00821CD7" w:rsidP="00821CD7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Компенсационное озеленение</w:t>
      </w:r>
      <w:r w:rsidR="0045401B" w:rsidRPr="00411B53">
        <w:rPr>
          <w:color w:val="000000"/>
          <w:sz w:val="24"/>
          <w:szCs w:val="24"/>
          <w:lang w:eastAsia="ru-RU" w:bidi="ru-RU"/>
        </w:rPr>
        <w:t xml:space="preserve"> запланировано в сумме 185,7 тыс. руб.</w:t>
      </w:r>
      <w:r w:rsidR="00F057B1" w:rsidRPr="00411B53">
        <w:rPr>
          <w:color w:val="000000"/>
          <w:sz w:val="24"/>
          <w:szCs w:val="24"/>
          <w:lang w:eastAsia="ru-RU" w:bidi="ru-RU"/>
        </w:rPr>
        <w:t xml:space="preserve"> как сумма</w:t>
      </w:r>
      <w:r w:rsidR="0045401B" w:rsidRPr="00411B53">
        <w:rPr>
          <w:color w:val="000000"/>
          <w:sz w:val="24"/>
          <w:szCs w:val="24"/>
          <w:lang w:eastAsia="ru-RU" w:bidi="ru-RU"/>
        </w:rPr>
        <w:t>,</w:t>
      </w:r>
      <w:r w:rsidR="00F057B1" w:rsidRPr="00411B53">
        <w:rPr>
          <w:color w:val="000000"/>
          <w:sz w:val="24"/>
          <w:szCs w:val="24"/>
          <w:lang w:eastAsia="ru-RU" w:bidi="ru-RU"/>
        </w:rPr>
        <w:t xml:space="preserve"> </w:t>
      </w:r>
      <w:r w:rsidR="0045401B" w:rsidRPr="00411B53">
        <w:rPr>
          <w:color w:val="000000"/>
          <w:sz w:val="24"/>
          <w:szCs w:val="24"/>
          <w:lang w:eastAsia="ru-RU" w:bidi="ru-RU"/>
        </w:rPr>
        <w:t xml:space="preserve">запланированная на эти цели </w:t>
      </w:r>
      <w:r w:rsidR="00E34C42" w:rsidRPr="00411B53">
        <w:rPr>
          <w:color w:val="000000"/>
          <w:sz w:val="24"/>
          <w:szCs w:val="24"/>
          <w:lang w:eastAsia="ru-RU" w:bidi="ru-RU"/>
        </w:rPr>
        <w:t xml:space="preserve">на предшествующий год </w:t>
      </w:r>
      <w:r w:rsidR="0045401B" w:rsidRPr="00411B53">
        <w:rPr>
          <w:color w:val="000000"/>
          <w:sz w:val="24"/>
          <w:szCs w:val="24"/>
          <w:lang w:eastAsia="ru-RU" w:bidi="ru-RU"/>
        </w:rPr>
        <w:t>умноженная на коэффициент –дефлятор.</w:t>
      </w:r>
    </w:p>
    <w:p w:rsidR="004343B1" w:rsidRPr="00411B53" w:rsidRDefault="004343B1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3B1" w:rsidRPr="00411B53" w:rsidRDefault="004343B1" w:rsidP="004343B1">
      <w:pPr>
        <w:pStyle w:val="a4"/>
        <w:numPr>
          <w:ilvl w:val="2"/>
          <w:numId w:val="21"/>
        </w:numPr>
        <w:suppressAutoHyphens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  <w:b/>
        </w:rPr>
        <w:t>Основное мероприятие «Паспортизация территорий зелёных насаждений общего пользования местного значения на территории муниципального образования»:</w:t>
      </w:r>
    </w:p>
    <w:p w:rsidR="004343B1" w:rsidRPr="00411B53" w:rsidRDefault="004343B1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2AA" w:rsidRPr="00411B53" w:rsidRDefault="000E5D0C" w:rsidP="004343B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Актуализация</w:t>
      </w:r>
      <w:r w:rsidR="00C862AA" w:rsidRPr="00411B53">
        <w:rPr>
          <w:rFonts w:ascii="Times New Roman" w:hAnsi="Times New Roman" w:cs="Times New Roman"/>
          <w:sz w:val="24"/>
          <w:szCs w:val="24"/>
        </w:rPr>
        <w:t xml:space="preserve"> </w:t>
      </w:r>
      <w:r w:rsidRPr="00411B53">
        <w:rPr>
          <w:rFonts w:ascii="Times New Roman" w:hAnsi="Times New Roman" w:cs="Times New Roman"/>
          <w:sz w:val="24"/>
          <w:szCs w:val="24"/>
        </w:rPr>
        <w:t>паспортов зеленых насаждений общего пользования местного значения (далее – ЗНОП МЗ)</w:t>
      </w:r>
      <w:r w:rsidR="00C862AA" w:rsidRPr="00411B53">
        <w:rPr>
          <w:rFonts w:ascii="Times New Roman" w:hAnsi="Times New Roman" w:cs="Times New Roman"/>
          <w:sz w:val="24"/>
          <w:szCs w:val="24"/>
        </w:rPr>
        <w:t>, разработанных в 2021 году. В случае изменения количества ЗНОП МЗ, их площадей</w:t>
      </w:r>
      <w:r w:rsidRPr="00411B53">
        <w:rPr>
          <w:rFonts w:ascii="Times New Roman" w:hAnsi="Times New Roman" w:cs="Times New Roman"/>
          <w:sz w:val="24"/>
          <w:szCs w:val="24"/>
        </w:rPr>
        <w:t>,</w:t>
      </w:r>
      <w:r w:rsidR="00C862AA" w:rsidRPr="00411B53">
        <w:rPr>
          <w:rFonts w:ascii="Times New Roman" w:hAnsi="Times New Roman" w:cs="Times New Roman"/>
          <w:sz w:val="24"/>
          <w:szCs w:val="24"/>
        </w:rPr>
        <w:t xml:space="preserve"> сумма финансовы</w:t>
      </w:r>
      <w:r w:rsidR="00F057B1" w:rsidRPr="00411B53">
        <w:rPr>
          <w:rFonts w:ascii="Times New Roman" w:hAnsi="Times New Roman" w:cs="Times New Roman"/>
          <w:sz w:val="24"/>
          <w:szCs w:val="24"/>
        </w:rPr>
        <w:t xml:space="preserve">х средств будет скорректирована в рамках финансовых средств, предусмотренных на реализацию </w:t>
      </w:r>
      <w:r w:rsidRPr="00411B53">
        <w:rPr>
          <w:rFonts w:ascii="Times New Roman" w:hAnsi="Times New Roman" w:cs="Times New Roman"/>
          <w:sz w:val="24"/>
          <w:szCs w:val="24"/>
        </w:rPr>
        <w:t>муниципальной п</w:t>
      </w:r>
      <w:r w:rsidR="00F057B1" w:rsidRPr="00411B53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411B53">
        <w:rPr>
          <w:rFonts w:ascii="Times New Roman" w:hAnsi="Times New Roman" w:cs="Times New Roman"/>
          <w:sz w:val="24"/>
          <w:szCs w:val="24"/>
        </w:rPr>
        <w:t>«</w:t>
      </w:r>
      <w:r w:rsidR="0061772C" w:rsidRPr="00411B53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411B53">
        <w:rPr>
          <w:rFonts w:ascii="Times New Roman" w:hAnsi="Times New Roman" w:cs="Times New Roman"/>
          <w:sz w:val="24"/>
          <w:szCs w:val="24"/>
        </w:rPr>
        <w:t>»</w:t>
      </w:r>
      <w:r w:rsidR="00F057B1" w:rsidRPr="00411B53">
        <w:rPr>
          <w:rFonts w:ascii="Times New Roman" w:hAnsi="Times New Roman" w:cs="Times New Roman"/>
          <w:sz w:val="24"/>
          <w:szCs w:val="24"/>
        </w:rPr>
        <w:t>.</w:t>
      </w:r>
      <w:r w:rsidR="00C862AA" w:rsidRPr="00411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AA" w:rsidRPr="00411B53" w:rsidRDefault="00C862AA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4B9" w:rsidRPr="00411B53" w:rsidRDefault="006534B9" w:rsidP="006534B9">
      <w:pPr>
        <w:pStyle w:val="20"/>
        <w:numPr>
          <w:ilvl w:val="1"/>
          <w:numId w:val="21"/>
        </w:numPr>
        <w:shd w:val="clear" w:color="auto" w:fill="auto"/>
        <w:suppressAutoHyphens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2025 год:</w:t>
      </w:r>
    </w:p>
    <w:p w:rsidR="006534B9" w:rsidRPr="00411B53" w:rsidRDefault="006534B9" w:rsidP="006534B9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6534B9" w:rsidRPr="00411B53" w:rsidRDefault="006534B9" w:rsidP="006534B9">
      <w:pPr>
        <w:pStyle w:val="20"/>
        <w:numPr>
          <w:ilvl w:val="2"/>
          <w:numId w:val="21"/>
        </w:numPr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Основное мероприятие «Содержание, в том числе уборка, территорий зеленых насаждений общего пользования местного значения, защита зеленых насаждений»:</w:t>
      </w:r>
    </w:p>
    <w:p w:rsidR="006534B9" w:rsidRPr="00411B53" w:rsidRDefault="006534B9" w:rsidP="006534B9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61772C" w:rsidRPr="00411B53" w:rsidRDefault="00C862AA" w:rsidP="006177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    </w:t>
      </w:r>
      <w:r w:rsidR="0061772C" w:rsidRPr="00411B5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расположены 31 ЗНОП МЗ, общая площадь которых составляет:</w:t>
      </w:r>
    </w:p>
    <w:p w:rsidR="0061772C" w:rsidRPr="00411B53" w:rsidRDefault="0061772C" w:rsidP="0061772C">
      <w:pPr>
        <w:widowControl w:val="0"/>
        <w:numPr>
          <w:ilvl w:val="0"/>
          <w:numId w:val="3"/>
        </w:numPr>
        <w:tabs>
          <w:tab w:val="left" w:pos="288"/>
        </w:tabs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11B53">
        <w:rPr>
          <w:rStyle w:val="11"/>
          <w:rFonts w:eastAsiaTheme="minorHAnsi"/>
          <w:sz w:val="24"/>
          <w:szCs w:val="24"/>
        </w:rPr>
        <w:t>Общая уборочная площадь: 136534 м</w:t>
      </w:r>
      <w:r w:rsidRPr="00411B53">
        <w:rPr>
          <w:rStyle w:val="11"/>
          <w:rFonts w:eastAsiaTheme="minorHAnsi"/>
          <w:sz w:val="24"/>
          <w:szCs w:val="24"/>
          <w:vertAlign w:val="superscript"/>
        </w:rPr>
        <w:t>2</w:t>
      </w:r>
      <w:r w:rsidRPr="00411B53">
        <w:rPr>
          <w:rStyle w:val="11"/>
          <w:rFonts w:eastAsiaTheme="minorHAnsi"/>
          <w:sz w:val="24"/>
          <w:szCs w:val="24"/>
        </w:rPr>
        <w:t>.</w:t>
      </w:r>
    </w:p>
    <w:p w:rsidR="0061772C" w:rsidRPr="00411B53" w:rsidRDefault="0061772C" w:rsidP="0061772C">
      <w:pPr>
        <w:widowControl w:val="0"/>
        <w:numPr>
          <w:ilvl w:val="0"/>
          <w:numId w:val="3"/>
        </w:numPr>
        <w:tabs>
          <w:tab w:val="left" w:pos="288"/>
        </w:tabs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11B53">
        <w:rPr>
          <w:rStyle w:val="11"/>
          <w:rFonts w:eastAsiaTheme="minorHAnsi"/>
          <w:sz w:val="24"/>
          <w:szCs w:val="24"/>
        </w:rPr>
        <w:t>Площадь усовершенствованного покрытия: 17727 м</w:t>
      </w:r>
      <w:r w:rsidRPr="00411B53">
        <w:rPr>
          <w:rStyle w:val="11"/>
          <w:rFonts w:eastAsiaTheme="minorHAnsi"/>
          <w:sz w:val="24"/>
          <w:szCs w:val="24"/>
          <w:vertAlign w:val="superscript"/>
        </w:rPr>
        <w:t>2</w:t>
      </w:r>
      <w:r w:rsidRPr="00411B53">
        <w:rPr>
          <w:rStyle w:val="11"/>
          <w:rFonts w:eastAsiaTheme="minorHAnsi"/>
          <w:sz w:val="24"/>
          <w:szCs w:val="24"/>
        </w:rPr>
        <w:t>.</w:t>
      </w:r>
    </w:p>
    <w:p w:rsidR="0061772C" w:rsidRPr="00411B53" w:rsidRDefault="0061772C" w:rsidP="0061772C">
      <w:pPr>
        <w:widowControl w:val="0"/>
        <w:numPr>
          <w:ilvl w:val="0"/>
          <w:numId w:val="3"/>
        </w:numPr>
        <w:tabs>
          <w:tab w:val="left" w:pos="288"/>
        </w:tabs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411B53">
        <w:rPr>
          <w:rStyle w:val="11"/>
          <w:rFonts w:eastAsiaTheme="minorHAnsi"/>
          <w:sz w:val="24"/>
          <w:szCs w:val="24"/>
        </w:rPr>
        <w:t>Площадь неусовершенствованного покрытия: 8875 м</w:t>
      </w:r>
      <w:r w:rsidRPr="00411B53">
        <w:rPr>
          <w:rStyle w:val="11"/>
          <w:rFonts w:eastAsiaTheme="minorHAnsi"/>
          <w:sz w:val="24"/>
          <w:szCs w:val="24"/>
          <w:vertAlign w:val="superscript"/>
        </w:rPr>
        <w:t>2</w:t>
      </w:r>
      <w:r w:rsidRPr="00411B53">
        <w:rPr>
          <w:rStyle w:val="11"/>
          <w:rFonts w:eastAsiaTheme="minorHAnsi"/>
          <w:sz w:val="24"/>
          <w:szCs w:val="24"/>
        </w:rPr>
        <w:t>.</w:t>
      </w:r>
    </w:p>
    <w:p w:rsidR="0061772C" w:rsidRPr="00411B53" w:rsidRDefault="0061772C" w:rsidP="0061772C">
      <w:pPr>
        <w:pStyle w:val="a4"/>
        <w:widowControl/>
        <w:numPr>
          <w:ilvl w:val="0"/>
          <w:numId w:val="3"/>
        </w:numPr>
        <w:tabs>
          <w:tab w:val="left" w:pos="288"/>
        </w:tabs>
        <w:suppressAutoHyphens/>
        <w:ind w:left="0" w:firstLine="0"/>
        <w:jc w:val="both"/>
        <w:rPr>
          <w:rStyle w:val="11"/>
          <w:rFonts w:eastAsia="Calibri"/>
          <w:color w:val="auto"/>
          <w:sz w:val="24"/>
          <w:szCs w:val="24"/>
        </w:rPr>
      </w:pPr>
      <w:r w:rsidRPr="00411B53">
        <w:rPr>
          <w:rStyle w:val="11"/>
          <w:rFonts w:eastAsia="Calibri"/>
          <w:sz w:val="24"/>
          <w:szCs w:val="24"/>
        </w:rPr>
        <w:t>Площадь растительного покрытия: 109932 м</w:t>
      </w:r>
      <w:r w:rsidRPr="00411B53">
        <w:rPr>
          <w:rStyle w:val="11"/>
          <w:rFonts w:eastAsia="Calibri"/>
          <w:sz w:val="24"/>
          <w:szCs w:val="24"/>
          <w:vertAlign w:val="superscript"/>
        </w:rPr>
        <w:t>2</w:t>
      </w:r>
      <w:r w:rsidRPr="00411B53">
        <w:rPr>
          <w:rStyle w:val="11"/>
          <w:rFonts w:eastAsia="Calibri"/>
          <w:sz w:val="24"/>
          <w:szCs w:val="24"/>
        </w:rPr>
        <w:t>.</w:t>
      </w:r>
    </w:p>
    <w:p w:rsidR="004409A5" w:rsidRPr="00411B53" w:rsidRDefault="0061772C" w:rsidP="0061772C">
      <w:pPr>
        <w:suppressAutoHyphens/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rFonts w:ascii="Times New Roman" w:hAnsi="Times New Roman"/>
          <w:sz w:val="24"/>
          <w:szCs w:val="24"/>
        </w:rPr>
        <w:t xml:space="preserve">Мероприятие подпрограммы предусматривает: уход за зелеными насаждениями: уборка мусора (твердых, бытовых и др. отходов), покос травы, уборка листвы, уборка снега, необходимая подрезка кустарников, полив зеленных насаждений. Для поддержания чистоты детских игровых и спортивных площадок программой предусмотрены мероприятия по промывке </w:t>
      </w:r>
      <w:proofErr w:type="spellStart"/>
      <w:r w:rsidRPr="00411B53">
        <w:rPr>
          <w:rFonts w:ascii="Times New Roman" w:hAnsi="Times New Roman"/>
          <w:sz w:val="24"/>
          <w:szCs w:val="24"/>
        </w:rPr>
        <w:t>травмобезопасного</w:t>
      </w:r>
      <w:proofErr w:type="spellEnd"/>
      <w:r w:rsidRPr="00411B53">
        <w:rPr>
          <w:rFonts w:ascii="Times New Roman" w:hAnsi="Times New Roman"/>
          <w:sz w:val="24"/>
          <w:szCs w:val="24"/>
        </w:rPr>
        <w:t xml:space="preserve"> резинового покрытия, подметание, уборка мусора, очистка и промывка урн. Набивные дорожки и дорожки, выполненные мощением, в зимний период </w:t>
      </w:r>
      <w:r w:rsidRPr="00411B53">
        <w:rPr>
          <w:rFonts w:ascii="Times New Roman" w:hAnsi="Times New Roman"/>
          <w:sz w:val="24"/>
          <w:szCs w:val="24"/>
        </w:rPr>
        <w:lastRenderedPageBreak/>
        <w:t>обрабатываются антигололедными составами и очищаются для твердых видов покрытия, в летний период прометаются.</w:t>
      </w:r>
    </w:p>
    <w:p w:rsidR="004409A5" w:rsidRPr="00411B53" w:rsidRDefault="004409A5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2AA" w:rsidRPr="00411B53" w:rsidRDefault="006534B9" w:rsidP="006534B9">
      <w:pPr>
        <w:pStyle w:val="a4"/>
        <w:numPr>
          <w:ilvl w:val="2"/>
          <w:numId w:val="21"/>
        </w:numPr>
        <w:suppressAutoHyphens/>
        <w:jc w:val="both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  <w:b/>
        </w:rPr>
        <w:t>Основное мероприятие «Озеленение, переустройство, восстановление и ремонт объектов зелёных насаждений»:</w:t>
      </w:r>
    </w:p>
    <w:p w:rsidR="006534B9" w:rsidRPr="00411B53" w:rsidRDefault="006534B9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2AA" w:rsidRPr="00411B53" w:rsidRDefault="004409A5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В 2025</w:t>
      </w:r>
      <w:r w:rsidR="00C862AA" w:rsidRPr="00411B53">
        <w:rPr>
          <w:color w:val="000000"/>
          <w:sz w:val="24"/>
          <w:szCs w:val="24"/>
          <w:lang w:eastAsia="ru-RU" w:bidi="ru-RU"/>
        </w:rPr>
        <w:t xml:space="preserve"> году будут продолжены работы:</w:t>
      </w:r>
    </w:p>
    <w:p w:rsidR="00C862AA" w:rsidRPr="00411B53" w:rsidRDefault="00C862AA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по созданию газонов и их ремонту согласно проектов, подлежащих</w:t>
      </w:r>
      <w:r w:rsidR="0045401B" w:rsidRPr="00411B53">
        <w:rPr>
          <w:color w:val="000000"/>
          <w:sz w:val="24"/>
          <w:szCs w:val="24"/>
          <w:lang w:eastAsia="ru-RU" w:bidi="ru-RU"/>
        </w:rPr>
        <w:t xml:space="preserve"> разработке и утверждению в 2023-2024</w:t>
      </w:r>
      <w:r w:rsidRPr="00411B53">
        <w:rPr>
          <w:color w:val="000000"/>
          <w:sz w:val="24"/>
          <w:szCs w:val="24"/>
          <w:lang w:eastAsia="ru-RU" w:bidi="ru-RU"/>
        </w:rPr>
        <w:t xml:space="preserve"> год</w:t>
      </w:r>
      <w:r w:rsidR="0045401B" w:rsidRPr="00411B53">
        <w:rPr>
          <w:color w:val="000000"/>
          <w:sz w:val="24"/>
          <w:szCs w:val="24"/>
          <w:lang w:eastAsia="ru-RU" w:bidi="ru-RU"/>
        </w:rPr>
        <w:t>ах</w:t>
      </w:r>
      <w:r w:rsidRPr="00411B53">
        <w:rPr>
          <w:color w:val="000000"/>
          <w:sz w:val="24"/>
          <w:szCs w:val="24"/>
          <w:lang w:eastAsia="ru-RU" w:bidi="ru-RU"/>
        </w:rPr>
        <w:t>:</w:t>
      </w:r>
    </w:p>
    <w:p w:rsidR="00C862AA" w:rsidRPr="00411B53" w:rsidRDefault="00C862AA" w:rsidP="00C862AA">
      <w:pPr>
        <w:pStyle w:val="20"/>
        <w:shd w:val="clear" w:color="auto" w:fill="auto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11B53">
        <w:rPr>
          <w:color w:val="000000"/>
          <w:sz w:val="24"/>
          <w:szCs w:val="24"/>
          <w:lang w:eastAsia="ru-RU" w:bidi="ru-RU"/>
        </w:rPr>
        <w:t>- по сносу деревьев и вырезки сухих ветвей на основании протоколов обследований зелёных насаждений уполномоченным органом, осуществлённых в 2023-2024 годах и выданных им порубочных билетов:</w:t>
      </w:r>
    </w:p>
    <w:p w:rsidR="00C862AA" w:rsidRPr="00411B53" w:rsidRDefault="00C862AA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B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компенсационному озеленению на территориях ЗНОП </w:t>
      </w:r>
      <w:r w:rsidRPr="00411B53">
        <w:rPr>
          <w:rFonts w:ascii="Times New Roman" w:hAnsi="Times New Roman" w:cs="Times New Roman"/>
          <w:sz w:val="24"/>
          <w:szCs w:val="24"/>
        </w:rPr>
        <w:t>МЗ</w:t>
      </w:r>
      <w:r w:rsidRPr="00411B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2AA" w:rsidRPr="00411B53" w:rsidRDefault="00C862AA" w:rsidP="00C862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CD7" w:rsidRPr="00411B53" w:rsidRDefault="00A77CD7" w:rsidP="00A77CD7">
      <w:pPr>
        <w:pStyle w:val="20"/>
        <w:numPr>
          <w:ilvl w:val="0"/>
          <w:numId w:val="21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Оценка эффективности расходования бюджетных средств.</w:t>
      </w:r>
    </w:p>
    <w:p w:rsidR="00A77CD7" w:rsidRPr="00411B53" w:rsidRDefault="00A77CD7" w:rsidP="00A77CD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B53">
        <w:rPr>
          <w:rFonts w:ascii="Times New Roman" w:eastAsia="Times New Roman" w:hAnsi="Times New Roman" w:cs="Times New Roman"/>
          <w:sz w:val="24"/>
          <w:szCs w:val="24"/>
        </w:rPr>
        <w:t>Оценка эффективности расходования бюджетных средств на реализацию подпрограммы муниципальной программы будет проводиться по следующим критериям:</w:t>
      </w:r>
    </w:p>
    <w:p w:rsidR="00A77CD7" w:rsidRPr="00411B53" w:rsidRDefault="00A77CD7" w:rsidP="00A77CD7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11B53">
        <w:rPr>
          <w:rFonts w:ascii="Times New Roman" w:eastAsia="Times New Roman" w:hAnsi="Times New Roman" w:cs="Times New Roman"/>
        </w:rPr>
        <w:t>На стадии планирования:</w:t>
      </w:r>
    </w:p>
    <w:p w:rsidR="00A77CD7" w:rsidRPr="00411B53" w:rsidRDefault="00A77CD7" w:rsidP="00A77CD7">
      <w:pPr>
        <w:pStyle w:val="a4"/>
        <w:numPr>
          <w:ilvl w:val="0"/>
          <w:numId w:val="25"/>
        </w:numPr>
        <w:shd w:val="clear" w:color="auto" w:fill="FFFFFF"/>
        <w:tabs>
          <w:tab w:val="left" w:pos="366"/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411B53">
        <w:rPr>
          <w:rFonts w:ascii="Times New Roman" w:eastAsia="Times New Roman" w:hAnsi="Times New Roman" w:cs="Times New Roman"/>
        </w:rPr>
        <w:t>оценка качества проекта подпрограммы муниципальной программы: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1B53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подпрограммы муниципальной программы нормативным правовым актам и документам;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соответствие целей подпрограммы муниципальной программы задачам муниципальной программы;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соответствие основных мероприятий (мероприятий) задачам подпрограммы муниципальной программы;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мероприятий подпрограммы муниципальной программы для решения поставленных задач муниципальной программы;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наличие и полнота обоснования выделенных целевых групп, на которых направлено действие подпрограммы муниципальной программы.</w:t>
      </w:r>
    </w:p>
    <w:p w:rsidR="00A77CD7" w:rsidRPr="00411B53" w:rsidRDefault="00A77CD7" w:rsidP="00A77CD7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11B53">
        <w:rPr>
          <w:rFonts w:ascii="Times New Roman" w:eastAsia="Times New Roman" w:hAnsi="Times New Roman" w:cs="Times New Roman"/>
        </w:rPr>
        <w:t>На стадии исполнения:</w:t>
      </w:r>
    </w:p>
    <w:p w:rsidR="00A77CD7" w:rsidRPr="00411B53" w:rsidRDefault="00A77CD7" w:rsidP="00A77C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1)  Оценка эффективности бюджетных расходов на стадии исполнения подпрограмм муниципальных программ: </w:t>
      </w:r>
    </w:p>
    <w:p w:rsidR="00A77CD7" w:rsidRPr="00411B53" w:rsidRDefault="00A77CD7" w:rsidP="00A77C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наличие общественных обсуждений хода и промежуточных результатов реализации основных мероприятий (мероприятий) подпрограммы муниципальной программы;</w:t>
      </w:r>
    </w:p>
    <w:p w:rsidR="00A77CD7" w:rsidRPr="00411B53" w:rsidRDefault="00A77CD7" w:rsidP="00A77CD7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:rsidR="00A77CD7" w:rsidRPr="00411B53" w:rsidRDefault="00A77CD7" w:rsidP="00A77C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учет результатов оценки эффективности бюджетных расходов для уточнения подпрограмм муниципальных программ;</w:t>
      </w:r>
    </w:p>
    <w:p w:rsidR="00A77CD7" w:rsidRPr="00411B53" w:rsidRDefault="00A77CD7" w:rsidP="00A77CD7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Оценка качества реализации муниципальной программы: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установление и соблюдение плана-графика реализации основных мероприятий (мероприятий) подпрограммы муниципальной программы;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соответствие кассовых расходов графику финансового обеспечения реализации подпрограммы муниципальной программы; качество обоснований изменений в бюджетную роспись; соответствие запланированных затрат на реализацию подпрограммы муниципальной программы фактическим;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полнота обоснования объема неиспользованных бюджетных ассигнований на реализацию подпрограммы муниципальной программы;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степень достижения целей и показателей подпрограммы муниципальной программы;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- степень реализации основных мероприятий (мероприятий) подпрограмм муниципальной </w:t>
      </w:r>
      <w:r w:rsidRPr="00411B53">
        <w:rPr>
          <w:rFonts w:ascii="Times New Roman" w:hAnsi="Times New Roman" w:cs="Times New Roman"/>
          <w:sz w:val="24"/>
          <w:szCs w:val="24"/>
        </w:rPr>
        <w:lastRenderedPageBreak/>
        <w:t>программы;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местной администрации при реализации подпрограмм муниципальных программ;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качество систем внутреннего контроля и аудита при реализации подпрограмм муниципальных программ;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:rsidR="00A77CD7" w:rsidRPr="00411B53" w:rsidRDefault="00A77CD7" w:rsidP="00A77C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прозрачности информации об исполнении подпрограммы муниципальной программы, ее мероприятиях, о расходах и о процедурах принятия решений.</w:t>
      </w:r>
    </w:p>
    <w:p w:rsidR="00A77CD7" w:rsidRPr="00411B53" w:rsidRDefault="00A77CD7" w:rsidP="00A77CD7">
      <w:pPr>
        <w:pStyle w:val="a4"/>
        <w:widowControl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411B53">
        <w:rPr>
          <w:rFonts w:ascii="Times New Roman" w:hAnsi="Times New Roman" w:cs="Times New Roman"/>
        </w:rPr>
        <w:t>Оценка результативности бюджетных расходов:</w:t>
      </w:r>
    </w:p>
    <w:p w:rsidR="00350599" w:rsidRPr="00411B53" w:rsidRDefault="00A77CD7" w:rsidP="00A77CD7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 w:rsidRPr="00411B53">
        <w:rPr>
          <w:rFonts w:ascii="Times New Roman" w:hAnsi="Times New Roman" w:cs="Times New Roman"/>
          <w:sz w:val="24"/>
          <w:szCs w:val="24"/>
        </w:rPr>
        <w:t>-  анализ степени достижения установленных социально-экономических целей, удовлетворенности целевых групп потребителей.</w:t>
      </w:r>
    </w:p>
    <w:p w:rsidR="00350599" w:rsidRPr="00411B53" w:rsidRDefault="00350599" w:rsidP="00350599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A77CD7" w:rsidRPr="00411B53" w:rsidRDefault="00A77CD7" w:rsidP="00A77CD7">
      <w:pPr>
        <w:pStyle w:val="20"/>
        <w:numPr>
          <w:ilvl w:val="0"/>
          <w:numId w:val="21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Обоснование объемов бюджетных ассигнований на реализацию подпрограммы (основных мероприятий) муниципальной программы:</w:t>
      </w:r>
    </w:p>
    <w:p w:rsidR="00A77CD7" w:rsidRPr="00411B53" w:rsidRDefault="00A77CD7" w:rsidP="00350599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B23520" w:rsidRPr="00411B53" w:rsidRDefault="00B23520" w:rsidP="00B23520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411B53">
        <w:rPr>
          <w:sz w:val="24"/>
          <w:szCs w:val="24"/>
        </w:rPr>
        <w:t>Стоимость работ рассчитана в соответствии с локально-сметными расчетами, составленными в ТСНБ «</w:t>
      </w:r>
      <w:proofErr w:type="spellStart"/>
      <w:r w:rsidRPr="00411B53">
        <w:rPr>
          <w:sz w:val="24"/>
          <w:szCs w:val="24"/>
        </w:rPr>
        <w:t>Госэталон</w:t>
      </w:r>
      <w:proofErr w:type="spellEnd"/>
      <w:r w:rsidRPr="00411B53">
        <w:rPr>
          <w:sz w:val="24"/>
          <w:szCs w:val="24"/>
        </w:rPr>
        <w:t xml:space="preserve">» (на основании п. 3.9 </w:t>
      </w:r>
      <w:r w:rsidRPr="00411B53">
        <w:rPr>
          <w:sz w:val="24"/>
          <w:szCs w:val="24"/>
          <w:lang w:eastAsia="ru-RU"/>
        </w:rPr>
        <w:t>Порядка 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Морской,</w:t>
      </w:r>
      <w:r w:rsidRPr="00411B53">
        <w:rPr>
          <w:sz w:val="24"/>
          <w:szCs w:val="24"/>
        </w:rPr>
        <w:t xml:space="preserve"> утвержденного </w:t>
      </w:r>
      <w:bookmarkStart w:id="0" w:name="_GoBack"/>
      <w:r w:rsidRPr="00411B53">
        <w:rPr>
          <w:sz w:val="24"/>
          <w:szCs w:val="24"/>
        </w:rPr>
        <w:t>поста</w:t>
      </w:r>
      <w:bookmarkEnd w:id="0"/>
      <w:r w:rsidRPr="00411B53">
        <w:rPr>
          <w:sz w:val="24"/>
          <w:szCs w:val="24"/>
        </w:rPr>
        <w:t>новлением местной администрации от 20.10.2022 № 78).</w:t>
      </w:r>
    </w:p>
    <w:p w:rsidR="00B23520" w:rsidRPr="00411B53" w:rsidRDefault="00B23520" w:rsidP="00B23520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411B53">
        <w:rPr>
          <w:sz w:val="24"/>
          <w:szCs w:val="24"/>
        </w:rPr>
        <w:t>Обоснование начальной (максимальной) цены контракта подлежит корректировке в соответствии с действующим законодательством «О контрактной системе в сфере закупок товаров, работ, услуг для обеспечения государственных и муниципальных нужд».</w:t>
      </w:r>
    </w:p>
    <w:p w:rsidR="00B23520" w:rsidRPr="00411B53" w:rsidRDefault="00B23520" w:rsidP="00B23520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B23520" w:rsidRPr="00411B53" w:rsidRDefault="00B23520" w:rsidP="00B23520">
      <w:pPr>
        <w:pStyle w:val="20"/>
        <w:numPr>
          <w:ilvl w:val="1"/>
          <w:numId w:val="21"/>
        </w:numPr>
        <w:suppressAutoHyphens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2023 год:</w:t>
      </w:r>
    </w:p>
    <w:p w:rsidR="00B23520" w:rsidRPr="00411B53" w:rsidRDefault="00B23520" w:rsidP="00B23520">
      <w:pPr>
        <w:pStyle w:val="20"/>
        <w:suppressAutoHyphens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B23520" w:rsidRPr="00411B53" w:rsidRDefault="00B23520" w:rsidP="00B23520">
      <w:pPr>
        <w:pStyle w:val="20"/>
        <w:numPr>
          <w:ilvl w:val="2"/>
          <w:numId w:val="2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>«</w:t>
      </w:r>
      <w:r w:rsidRPr="00411B53">
        <w:rPr>
          <w:b/>
          <w:sz w:val="24"/>
          <w:szCs w:val="24"/>
        </w:rPr>
        <w:t>Содержание, в том числе уборка, территорий зеленых насаждений общего пользования местного значения, защита зеленых насаждений</w:t>
      </w:r>
      <w:r w:rsidRPr="00411B53">
        <w:rPr>
          <w:b/>
          <w:spacing w:val="3"/>
          <w:sz w:val="24"/>
          <w:szCs w:val="24"/>
        </w:rPr>
        <w:t>»:</w:t>
      </w:r>
    </w:p>
    <w:p w:rsidR="00B23520" w:rsidRPr="00411B53" w:rsidRDefault="00B23520" w:rsidP="00B23520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1299"/>
        <w:gridCol w:w="4248"/>
        <w:gridCol w:w="817"/>
        <w:gridCol w:w="791"/>
        <w:gridCol w:w="1086"/>
        <w:gridCol w:w="997"/>
      </w:tblGrid>
      <w:tr w:rsidR="00B23520" w:rsidRPr="00411B53" w:rsidTr="00F94D1C">
        <w:trPr>
          <w:trHeight w:val="31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B23520" w:rsidRPr="00411B53" w:rsidTr="00F94D1C">
        <w:trPr>
          <w:trHeight w:val="76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Единицы,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(руб.)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объема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Морская наб., д.15, к.3, лит. А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бортовых камней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751,9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1 051,10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790,3</w:t>
            </w:r>
          </w:p>
        </w:tc>
      </w:tr>
      <w:tr w:rsidR="00B23520" w:rsidRPr="00411B53" w:rsidTr="00F94D1C">
        <w:trPr>
          <w:trHeight w:val="244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разборка старого покрытия площадки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1 406,5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337,34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474,5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разборка старых а/б дорожек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387,32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B23520" w:rsidRPr="00411B53" w:rsidTr="00F94D1C">
        <w:trPr>
          <w:trHeight w:val="157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установка бортовых камней БР 100.20.8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919,5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 .м.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1 758,54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1 617,0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установка бортовых камней БР 100.30.15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2 049,01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ремонт а/б покрытия в местах стыков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2 781,38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устройство а/б пешеходной дорожки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1 933,02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мощение дорожек, площадок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3 654,59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2 188,8</w:t>
            </w:r>
          </w:p>
        </w:tc>
      </w:tr>
      <w:tr w:rsidR="00B23520" w:rsidRPr="00411B53" w:rsidTr="00F94D1C">
        <w:trPr>
          <w:trHeight w:val="207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устройство набивного покрытия игровых площадок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734,7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1 251,8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919,7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 :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6 661,6</w:t>
            </w:r>
          </w:p>
        </w:tc>
      </w:tr>
      <w:tr w:rsidR="00B23520" w:rsidRPr="00411B53" w:rsidTr="00F94D1C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территория у д.32, к.1, д.34 и д.36 по ул. Беринга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демонтаж металлических пешеходных ограждений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454,46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 xml:space="preserve">разборка бортовых камней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437,9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894,08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</w:tr>
      <w:tr w:rsidR="00B23520" w:rsidRPr="00411B53" w:rsidTr="00F94D1C">
        <w:trPr>
          <w:trHeight w:val="118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 xml:space="preserve">разборка оснований и покрытий щебёночных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119,76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1606,89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бортовых камней БР 100.20.8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679,1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1791,87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1 216,9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бортовых камней БР 100.30.15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2278,17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ремонт а/б покрытия в местах стыков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675,53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мощение дорожек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708,5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3737,22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2 647,8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4 564,5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асфальтобетонного покрытия на территории МО Морской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бортового камня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962,75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бортового камня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п. 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2 040,81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асфальтобетонного покрытия картами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949,63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474,8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Исправление профиля оснований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244,65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Ямочный ремонт асфальтобетонного покрытия при площади ремонта до 25 </w:t>
            </w: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813,5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1 910,42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1 554,1</w:t>
            </w:r>
          </w:p>
        </w:tc>
      </w:tr>
      <w:tr w:rsidR="00B23520" w:rsidRPr="00411B53" w:rsidTr="00F94D1C">
        <w:trPr>
          <w:trHeight w:val="112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 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2 220,8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D62A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D62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D62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20" w:rsidRPr="00411B53" w:rsidRDefault="00B23520" w:rsidP="00D62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D62ACD" w:rsidP="00D6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1 346,9</w:t>
            </w:r>
          </w:p>
        </w:tc>
      </w:tr>
    </w:tbl>
    <w:p w:rsidR="00350599" w:rsidRPr="00411B53" w:rsidRDefault="00350599" w:rsidP="00350599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B23520" w:rsidRPr="00411B53" w:rsidRDefault="00B23520" w:rsidP="00B23520">
      <w:pPr>
        <w:pStyle w:val="20"/>
        <w:numPr>
          <w:ilvl w:val="2"/>
          <w:numId w:val="2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411B53">
        <w:rPr>
          <w:b/>
          <w:color w:val="000000"/>
          <w:sz w:val="24"/>
          <w:szCs w:val="24"/>
          <w:lang w:eastAsia="ru-RU" w:bidi="ru-RU"/>
        </w:rPr>
        <w:t>Основное мероприятие</w:t>
      </w:r>
      <w:r w:rsidRPr="00411B53">
        <w:rPr>
          <w:spacing w:val="3"/>
          <w:sz w:val="24"/>
          <w:szCs w:val="24"/>
        </w:rPr>
        <w:t xml:space="preserve"> </w:t>
      </w:r>
      <w:r w:rsidRPr="00411B53">
        <w:rPr>
          <w:b/>
          <w:spacing w:val="3"/>
          <w:sz w:val="24"/>
          <w:szCs w:val="24"/>
        </w:rPr>
        <w:t>«</w:t>
      </w:r>
      <w:r w:rsidRPr="00411B53">
        <w:rPr>
          <w:b/>
          <w:sz w:val="24"/>
          <w:szCs w:val="24"/>
        </w:rPr>
        <w:t>Озеленение переустройство, восстановление и ремонт объектов зеленых насаждений</w:t>
      </w:r>
      <w:r w:rsidRPr="00411B53">
        <w:rPr>
          <w:b/>
          <w:spacing w:val="3"/>
          <w:sz w:val="24"/>
          <w:szCs w:val="24"/>
        </w:rPr>
        <w:t>»:</w:t>
      </w:r>
    </w:p>
    <w:p w:rsidR="00B23520" w:rsidRPr="00411B53" w:rsidRDefault="00B23520" w:rsidP="00B23520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1299"/>
        <w:gridCol w:w="4248"/>
        <w:gridCol w:w="817"/>
        <w:gridCol w:w="791"/>
        <w:gridCol w:w="1086"/>
        <w:gridCol w:w="997"/>
      </w:tblGrid>
      <w:tr w:rsidR="00B23520" w:rsidRPr="00411B53" w:rsidTr="00F94D1C">
        <w:trPr>
          <w:trHeight w:val="31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B23520" w:rsidRPr="00411B53" w:rsidTr="00F94D1C">
        <w:trPr>
          <w:trHeight w:val="76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Единицы,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(руб.)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объема</w:t>
            </w: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B23520" w:rsidRPr="00411B53" w:rsidTr="00F94D1C">
        <w:trPr>
          <w:trHeight w:val="7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20" w:rsidRPr="00411B53" w:rsidRDefault="00B23520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Морская наб., д.15, к.3, лит. А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EA0589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расчистка земельного участка от кустарника и мелколесья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EA0589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EA0589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DD7E06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39,18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602D48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B23520" w:rsidRPr="00411B53" w:rsidTr="00F94D1C">
        <w:trPr>
          <w:trHeight w:val="244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411B53" w:rsidRDefault="00B23520" w:rsidP="00F9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EA0589" w:rsidP="00F94D1C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4"/>
                <w:lang w:eastAsia="ru-RU" w:bidi="ru-RU"/>
              </w:rPr>
              <w:t>спил дерева – клен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602D48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EA0589" w:rsidP="00F94D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20" w:rsidRPr="00411B53" w:rsidRDefault="00602D48" w:rsidP="00DD7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DD7E06"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602,47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20" w:rsidRPr="00411B53" w:rsidRDefault="00DD7E06" w:rsidP="00F94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12,60</w:t>
            </w:r>
          </w:p>
        </w:tc>
      </w:tr>
      <w:tr w:rsidR="00DD7E06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6" w:rsidRPr="00411B53" w:rsidRDefault="00DD7E06" w:rsidP="00DD7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6" w:rsidRPr="00411B53" w:rsidRDefault="00DD7E06" w:rsidP="00DD7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06" w:rsidRPr="00411B53" w:rsidRDefault="00DD7E06" w:rsidP="00DD7E06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посадка кустарника – кизильник блестящий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06" w:rsidRPr="00411B53" w:rsidRDefault="00DD7E06" w:rsidP="00DD7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06" w:rsidRPr="00411B53" w:rsidRDefault="00DD7E06" w:rsidP="00DD7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06" w:rsidRPr="00411B53" w:rsidRDefault="00DD7E06" w:rsidP="00DD7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853,12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06" w:rsidRPr="00411B53" w:rsidRDefault="00DD7E06" w:rsidP="00DD7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400,97</w:t>
            </w:r>
          </w:p>
        </w:tc>
      </w:tr>
      <w:tr w:rsidR="00EA0589" w:rsidRPr="00411B53" w:rsidTr="00F94D1C">
        <w:trPr>
          <w:trHeight w:val="157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89" w:rsidRPr="00411B53" w:rsidRDefault="00EA0589" w:rsidP="00EA05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89" w:rsidRPr="00411B53" w:rsidRDefault="00EA0589" w:rsidP="00EA05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9" w:rsidRPr="00411B53" w:rsidRDefault="00EA0589" w:rsidP="00EA0589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посадка кустарника – дерен сибирский белый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9" w:rsidRPr="00411B53" w:rsidRDefault="00F0324C" w:rsidP="00EA05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589" w:rsidRPr="00411B53" w:rsidRDefault="00EA0589" w:rsidP="00EA05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589" w:rsidRPr="00411B53" w:rsidRDefault="00F0324C" w:rsidP="00EA05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1 255,81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9" w:rsidRPr="00411B53" w:rsidRDefault="00F0324C" w:rsidP="00EA0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125,58</w:t>
            </w:r>
          </w:p>
        </w:tc>
      </w:tr>
      <w:tr w:rsidR="00EA0589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89" w:rsidRPr="00411B53" w:rsidRDefault="00EA0589" w:rsidP="00EA05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89" w:rsidRPr="00411B53" w:rsidRDefault="00EA0589" w:rsidP="00EA05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9" w:rsidRPr="00411B53" w:rsidRDefault="00EA0589" w:rsidP="00EA05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газона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9" w:rsidRPr="00411B53" w:rsidRDefault="00EA0589" w:rsidP="00EA05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5 096,4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589" w:rsidRPr="00411B53" w:rsidRDefault="00EA0589" w:rsidP="00EA05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589" w:rsidRPr="00411B53" w:rsidRDefault="00F0324C" w:rsidP="00EA05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699,04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9" w:rsidRPr="00411B53" w:rsidRDefault="00F0324C" w:rsidP="00EA0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3 562,61</w:t>
            </w:r>
          </w:p>
        </w:tc>
      </w:tr>
      <w:tr w:rsidR="00EA0589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89" w:rsidRPr="00411B53" w:rsidRDefault="00EA0589" w:rsidP="00EA05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89" w:rsidRPr="00411B53" w:rsidRDefault="00EA0589" w:rsidP="00EA05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9" w:rsidRPr="00411B53" w:rsidRDefault="00EA0589" w:rsidP="00EA058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 :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89" w:rsidRPr="00411B53" w:rsidRDefault="00EA0589" w:rsidP="00EA05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89" w:rsidRPr="00411B53" w:rsidRDefault="00EA0589" w:rsidP="00EA05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89" w:rsidRPr="00411B53" w:rsidRDefault="00EA0589" w:rsidP="00EA05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89" w:rsidRPr="00411B53" w:rsidRDefault="0094138E" w:rsidP="00EA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4 102,</w:t>
            </w:r>
            <w:r w:rsidR="00124B6C"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4138E" w:rsidRPr="00411B53" w:rsidTr="00F94D1C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8E" w:rsidRPr="00411B53" w:rsidRDefault="0094138E" w:rsidP="009413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8E" w:rsidRPr="00411B53" w:rsidRDefault="0094138E" w:rsidP="009413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территория у д.32, к.1, д.34 и д.36 по ул. Беринга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8E" w:rsidRPr="00411B53" w:rsidRDefault="0094138E" w:rsidP="009413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расчистка земельного участка от кустарника и мелколесья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E" w:rsidRPr="00411B53" w:rsidRDefault="0094138E" w:rsidP="009413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8E" w:rsidRPr="00411B53" w:rsidRDefault="0094138E" w:rsidP="009413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8E" w:rsidRPr="00411B53" w:rsidRDefault="0094138E" w:rsidP="009413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39,23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8E" w:rsidRPr="00411B53" w:rsidRDefault="00DD7E06" w:rsidP="0094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DD7E06" w:rsidRPr="00411B53" w:rsidTr="0094138E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06" w:rsidRPr="00411B53" w:rsidRDefault="00DD7E06" w:rsidP="00DD7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06" w:rsidRPr="00411B53" w:rsidRDefault="00DD7E06" w:rsidP="00DD7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06" w:rsidRPr="00411B53" w:rsidRDefault="00DD7E06" w:rsidP="00DD7E06">
            <w:pPr>
              <w:pStyle w:val="20"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11B53">
              <w:rPr>
                <w:color w:val="000000"/>
                <w:sz w:val="20"/>
                <w:szCs w:val="20"/>
                <w:lang w:eastAsia="ru-RU" w:bidi="ru-RU"/>
              </w:rPr>
              <w:t>посадка кустарника – кизильник блестящий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06" w:rsidRPr="00411B53" w:rsidRDefault="00DD7E06" w:rsidP="00DD7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06" w:rsidRPr="00411B53" w:rsidRDefault="00DD7E06" w:rsidP="00DD7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E06" w:rsidRPr="00411B53" w:rsidRDefault="00DD7E06" w:rsidP="00DD7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853,12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06" w:rsidRPr="00411B53" w:rsidRDefault="00DD7E06" w:rsidP="00DD7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362,58</w:t>
            </w:r>
          </w:p>
        </w:tc>
      </w:tr>
      <w:tr w:rsidR="00397AFB" w:rsidRPr="00411B53" w:rsidTr="0094138E">
        <w:trPr>
          <w:trHeight w:val="118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B" w:rsidRPr="00411B53" w:rsidRDefault="00397AFB" w:rsidP="00397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B" w:rsidRPr="00411B53" w:rsidRDefault="00397AFB" w:rsidP="00397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FB" w:rsidRPr="00411B53" w:rsidRDefault="00397AFB" w:rsidP="00397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газона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FB" w:rsidRPr="00411B53" w:rsidRDefault="00397AFB" w:rsidP="00397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4 820,6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AFB" w:rsidRPr="00411B53" w:rsidRDefault="00397AFB" w:rsidP="00397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AFB" w:rsidRPr="00411B53" w:rsidRDefault="00397AFB" w:rsidP="00397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677,96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FB" w:rsidRPr="00411B53" w:rsidRDefault="00397AFB" w:rsidP="00397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3 268,19</w:t>
            </w:r>
          </w:p>
        </w:tc>
      </w:tr>
      <w:tr w:rsidR="00397AFB" w:rsidRPr="00411B53" w:rsidTr="00F94D1C">
        <w:trPr>
          <w:trHeight w:val="7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B" w:rsidRPr="00411B53" w:rsidRDefault="00397AFB" w:rsidP="00397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B" w:rsidRPr="00411B53" w:rsidRDefault="00397AFB" w:rsidP="00397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FB" w:rsidRPr="00411B53" w:rsidRDefault="00397AFB" w:rsidP="00397A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FB" w:rsidRPr="00411B53" w:rsidRDefault="00397AFB" w:rsidP="00397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B" w:rsidRPr="00411B53" w:rsidRDefault="00397AFB" w:rsidP="00397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B" w:rsidRPr="00411B53" w:rsidRDefault="00397AFB" w:rsidP="00397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FB" w:rsidRPr="00411B53" w:rsidRDefault="00124B6C" w:rsidP="00397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3 630,93</w:t>
            </w:r>
          </w:p>
        </w:tc>
      </w:tr>
      <w:tr w:rsidR="00124B6C" w:rsidRPr="00411B53" w:rsidTr="00F94D1C">
        <w:trPr>
          <w:trHeight w:val="7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территория МО Морской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компенсационные посадки – клен </w:t>
            </w:r>
            <w:proofErr w:type="spellStart"/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гиннала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sz w:val="20"/>
                <w:szCs w:val="20"/>
              </w:rPr>
              <w:t>8 852,11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6C" w:rsidRPr="00411B53" w:rsidRDefault="009570B9" w:rsidP="00124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  <w:r w:rsidR="00451D9D" w:rsidRPr="0041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</w:t>
            </w:r>
          </w:p>
        </w:tc>
      </w:tr>
      <w:tr w:rsidR="00124B6C" w:rsidRPr="00411B53" w:rsidTr="00F94D1C">
        <w:trPr>
          <w:trHeight w:val="112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адресу 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6C" w:rsidRPr="00411B53" w:rsidRDefault="009570B9" w:rsidP="0012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177,04</w:t>
            </w:r>
          </w:p>
        </w:tc>
      </w:tr>
      <w:tr w:rsidR="00124B6C" w:rsidRPr="00411B53" w:rsidTr="00D62ACD">
        <w:trPr>
          <w:trHeight w:val="7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6C" w:rsidRPr="00411B53" w:rsidRDefault="00124B6C" w:rsidP="0012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6C" w:rsidRPr="00411B53" w:rsidRDefault="00D62ACD" w:rsidP="00D6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7 910,0</w:t>
            </w:r>
          </w:p>
        </w:tc>
      </w:tr>
    </w:tbl>
    <w:p w:rsidR="00350599" w:rsidRPr="00411B53" w:rsidRDefault="00350599" w:rsidP="00350599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A77CD7" w:rsidRPr="00411B53" w:rsidRDefault="00A77CD7" w:rsidP="00374FE6">
      <w:pPr>
        <w:pStyle w:val="20"/>
        <w:numPr>
          <w:ilvl w:val="0"/>
          <w:numId w:val="21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11B53">
        <w:rPr>
          <w:b/>
          <w:sz w:val="24"/>
          <w:szCs w:val="24"/>
        </w:rPr>
        <w:t>Описание системы управления реализацией подпрограммы муниципальной программы.</w:t>
      </w:r>
    </w:p>
    <w:p w:rsidR="00A77CD7" w:rsidRPr="00411B53" w:rsidRDefault="00A77CD7" w:rsidP="00350599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F8717B" w:rsidRPr="00411B53" w:rsidRDefault="00F8717B" w:rsidP="00374FE6">
      <w:pPr>
        <w:pStyle w:val="20"/>
        <w:numPr>
          <w:ilvl w:val="1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Реализация основных мероприятий подпрограммы </w:t>
      </w:r>
      <w:r w:rsidRPr="00411B53">
        <w:rPr>
          <w:spacing w:val="3"/>
          <w:sz w:val="24"/>
          <w:szCs w:val="24"/>
        </w:rPr>
        <w:t xml:space="preserve">«Осуществление работ в сфере озеленения» </w:t>
      </w:r>
      <w:r w:rsidRPr="00411B53">
        <w:rPr>
          <w:sz w:val="24"/>
          <w:szCs w:val="24"/>
        </w:rPr>
        <w:t>муниципальной программы «Благоустройство» осуществляется директором МКУ «Терра».</w:t>
      </w:r>
    </w:p>
    <w:p w:rsidR="00F8717B" w:rsidRPr="00411B53" w:rsidRDefault="00F8717B" w:rsidP="00374FE6">
      <w:pPr>
        <w:pStyle w:val="20"/>
        <w:numPr>
          <w:ilvl w:val="1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Директор МКУ «Терра» в целях реализации основных мероприятий подпрограммы </w:t>
      </w:r>
      <w:r w:rsidRPr="00411B53">
        <w:rPr>
          <w:spacing w:val="3"/>
          <w:sz w:val="24"/>
          <w:szCs w:val="24"/>
        </w:rPr>
        <w:t xml:space="preserve">«Осуществление работ в сфере озеленения» </w:t>
      </w:r>
      <w:r w:rsidRPr="00411B53">
        <w:rPr>
          <w:sz w:val="24"/>
          <w:szCs w:val="24"/>
        </w:rPr>
        <w:t>муниципальной программы «Благоустройство» выполняет следующие функции:</w:t>
      </w:r>
    </w:p>
    <w:p w:rsidR="00F8717B" w:rsidRPr="00411B53" w:rsidRDefault="00F8717B" w:rsidP="00F8717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обеспечивает взаимодействие между МКУ «Терра» и структурными подразделениями местной администрации по реализации основных мероприятий подпрограммы муниципальной программы;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формирует прогноз расходов на реализацию основных мероприятий подпрограммы муниципальной программы и готовит финансовое экономическое обоснование;</w:t>
      </w:r>
    </w:p>
    <w:p w:rsidR="00F8717B" w:rsidRPr="00411B53" w:rsidRDefault="00F8717B" w:rsidP="00F8717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участвует в обсуждении вопросов, связанных с реализацией и финансированием основных мероприятий подпрограммы муниципальной программы;</w:t>
      </w:r>
    </w:p>
    <w:p w:rsidR="00F8717B" w:rsidRPr="00411B53" w:rsidRDefault="00F8717B" w:rsidP="00F8717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согласовывает план-график реализации основных мероприятий подпрограммы муниципальной программы (в т. ч. изменения);</w:t>
      </w:r>
    </w:p>
    <w:p w:rsidR="00F8717B" w:rsidRPr="00411B53" w:rsidRDefault="00F8717B" w:rsidP="00F8717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осуществляет подготовку технического задания по запланированным мероприятиям;</w:t>
      </w:r>
    </w:p>
    <w:p w:rsidR="00F8717B" w:rsidRPr="00411B53" w:rsidRDefault="00F8717B" w:rsidP="00F8717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lastRenderedPageBreak/>
        <w:t>- обосновывает начальную (максимальную) цену контракта, цену контракта, заключаемого с единственных поставщиков (подрядчиком, исполнителем) по запланированным мероприятиям;</w:t>
      </w:r>
    </w:p>
    <w:p w:rsidR="00F8717B" w:rsidRPr="00411B53" w:rsidRDefault="00F8717B" w:rsidP="00F8717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осуществляет контроль за исполнением муниципального контракта;</w:t>
      </w:r>
    </w:p>
    <w:p w:rsidR="00F8717B" w:rsidRPr="00411B53" w:rsidRDefault="00F8717B" w:rsidP="00F8717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осуществляет проведение экспертизы выполненных работ, оказанных услуг, поставленных товаров на соответствие требованиям муниципального контракта;</w:t>
      </w:r>
    </w:p>
    <w:p w:rsidR="00F8717B" w:rsidRPr="00411B53" w:rsidRDefault="00F8717B" w:rsidP="00F8717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обеспечивает выполнение основных мероприятий подпрограммы муниципальной программы, а также эффективность и результативность их реализации;</w:t>
      </w:r>
    </w:p>
    <w:p w:rsidR="00F8717B" w:rsidRPr="00411B53" w:rsidRDefault="00F8717B" w:rsidP="00F8717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составляет оперативный отчет о реализации каждого мероприятия;</w:t>
      </w:r>
    </w:p>
    <w:p w:rsidR="00F8717B" w:rsidRPr="00411B53" w:rsidRDefault="00F8717B" w:rsidP="00F8717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411B53">
        <w:t>- проводит анализ причин несвоевременного выполнения мероприятий;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- составляет и представляет главе местной администрации оперативный отчет о реализации подпрограммы; 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 представляет главе местной администрации годовые о</w:t>
      </w:r>
      <w:r w:rsidR="00374FE6" w:rsidRPr="00411B53">
        <w:rPr>
          <w:sz w:val="24"/>
          <w:szCs w:val="24"/>
        </w:rPr>
        <w:t>тчеты о реализации подпрограммы.</w:t>
      </w:r>
    </w:p>
    <w:p w:rsidR="00F8717B" w:rsidRPr="00411B53" w:rsidRDefault="00F8717B" w:rsidP="00374FE6">
      <w:pPr>
        <w:pStyle w:val="20"/>
        <w:numPr>
          <w:ilvl w:val="1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Руководитель отдела заказа и делопроизводства в целях реализации мероприятий подпрограммы «</w:t>
      </w:r>
      <w:r w:rsidRPr="00411B53">
        <w:rPr>
          <w:spacing w:val="3"/>
          <w:sz w:val="24"/>
          <w:szCs w:val="24"/>
        </w:rPr>
        <w:t>Осуществление работ в сфере озеленения</w:t>
      </w:r>
      <w:r w:rsidRPr="00411B53">
        <w:rPr>
          <w:sz w:val="24"/>
          <w:szCs w:val="24"/>
        </w:rPr>
        <w:t xml:space="preserve">» муниципальной программы «Благоустройство» </w:t>
      </w:r>
      <w:r w:rsidRPr="00411B53">
        <w:rPr>
          <w:rFonts w:eastAsia="Calibri"/>
          <w:sz w:val="24"/>
          <w:szCs w:val="24"/>
        </w:rPr>
        <w:t>выполняет следующие функции: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</w:rPr>
      </w:pPr>
      <w:r w:rsidRPr="00411B53">
        <w:rPr>
          <w:sz w:val="24"/>
        </w:rPr>
        <w:t>- осуществляет контроль за соблюдением требований к обоснованию закупок и обоснованности закупок;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осуществляет контроль за правильным обоснованием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411B53">
        <w:rPr>
          <w:rFonts w:eastAsia="Calibri"/>
          <w:sz w:val="24"/>
          <w:szCs w:val="24"/>
        </w:rPr>
        <w:t xml:space="preserve">- </w:t>
      </w:r>
      <w:r w:rsidRPr="00411B53">
        <w:rPr>
          <w:kern w:val="16"/>
          <w:sz w:val="24"/>
          <w:szCs w:val="24"/>
        </w:rPr>
        <w:t>осуществляет подготовку и размещение в единой информационной системе (далее – ЕИС) извещений об осуществлении закупок;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411B53">
        <w:rPr>
          <w:kern w:val="16"/>
          <w:sz w:val="24"/>
          <w:szCs w:val="24"/>
        </w:rPr>
        <w:t>- осуществляет подготовку и размещение в ЕИС проектов муниципальных контрактов;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411B53">
        <w:rPr>
          <w:rFonts w:eastAsia="Calibri"/>
          <w:sz w:val="24"/>
          <w:szCs w:val="24"/>
        </w:rPr>
        <w:t xml:space="preserve">- </w:t>
      </w:r>
      <w:r w:rsidRPr="00411B53">
        <w:rPr>
          <w:kern w:val="16"/>
          <w:sz w:val="24"/>
          <w:szCs w:val="24"/>
        </w:rPr>
        <w:t>обеспечивает осуществление закупок, в том числе заключение муниципальных контрактов в электронном виде;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411B53">
        <w:rPr>
          <w:rFonts w:eastAsia="Calibri"/>
          <w:sz w:val="24"/>
          <w:szCs w:val="24"/>
        </w:rPr>
        <w:t xml:space="preserve">- </w:t>
      </w:r>
      <w:r w:rsidRPr="00411B53">
        <w:rPr>
          <w:kern w:val="16"/>
          <w:sz w:val="24"/>
          <w:szCs w:val="24"/>
          <w:lang w:eastAsia="ru-RU"/>
        </w:rPr>
        <w:t>осуществляет размещение отчетных документов по исполненным муниципальным контрактам в ЕИС;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rFonts w:eastAsia="Calibri"/>
          <w:sz w:val="24"/>
          <w:szCs w:val="24"/>
        </w:rPr>
        <w:t xml:space="preserve">- </w:t>
      </w:r>
      <w:r w:rsidRPr="00411B53">
        <w:rPr>
          <w:sz w:val="24"/>
          <w:szCs w:val="24"/>
        </w:rPr>
        <w:t>подготавливают заключение о реализации мероприятий;</w:t>
      </w:r>
    </w:p>
    <w:p w:rsidR="00F8717B" w:rsidRPr="00411B53" w:rsidRDefault="00F8717B" w:rsidP="00374FE6">
      <w:pPr>
        <w:pStyle w:val="20"/>
        <w:numPr>
          <w:ilvl w:val="1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Должностные лица, осуществляющие внутренний финансовый контроль местной администрации, в целях реализации мероприятий подпрограммы «</w:t>
      </w:r>
      <w:r w:rsidRPr="00411B53">
        <w:rPr>
          <w:spacing w:val="3"/>
          <w:sz w:val="24"/>
          <w:szCs w:val="24"/>
        </w:rPr>
        <w:t>Осуществление работ в сфере озеленения</w:t>
      </w:r>
      <w:r w:rsidRPr="00411B53">
        <w:rPr>
          <w:sz w:val="24"/>
          <w:szCs w:val="24"/>
        </w:rPr>
        <w:t>» муниципальной программы «Благоустройство», осуществляют контроль за: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соответствия объемов и источников финансирования основных мероприятий подпрограммы муниципальной программы;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F8717B" w:rsidRPr="00411B53" w:rsidRDefault="00F8717B" w:rsidP="00F8717B">
      <w:pPr>
        <w:pStyle w:val="a4"/>
        <w:shd w:val="clear" w:color="auto" w:fill="FFFFFF"/>
        <w:suppressAutoHyphens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11B53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F8717B" w:rsidRPr="00411B53" w:rsidRDefault="00F8717B" w:rsidP="00F8717B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F8717B" w:rsidRPr="00411B53" w:rsidRDefault="00F8717B" w:rsidP="00374FE6">
      <w:pPr>
        <w:pStyle w:val="20"/>
        <w:numPr>
          <w:ilvl w:val="1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Экспертная комиссия в целях реализации мероприятий подпрограммы «</w:t>
      </w:r>
      <w:r w:rsidR="001E7B70" w:rsidRPr="00411B53">
        <w:rPr>
          <w:spacing w:val="3"/>
          <w:sz w:val="24"/>
          <w:szCs w:val="24"/>
        </w:rPr>
        <w:t>Осуществление работ в сфере озеленения</w:t>
      </w:r>
      <w:r w:rsidRPr="00411B53">
        <w:rPr>
          <w:sz w:val="24"/>
          <w:szCs w:val="24"/>
        </w:rPr>
        <w:t>» муниципальной программы «Благоустройство» производит выборочную (или сплошную) проверку выполненных работ, оказанных услуг, поставленных товаров, на предмет соответствия их условиям муниципального контракта.</w:t>
      </w:r>
    </w:p>
    <w:p w:rsidR="00F8717B" w:rsidRPr="00411B53" w:rsidRDefault="00F8717B" w:rsidP="00374FE6">
      <w:pPr>
        <w:pStyle w:val="20"/>
        <w:numPr>
          <w:ilvl w:val="1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>Специалист местной администрации, ответственный за работу с порталом «Наш Санкт-Петербург» производит анализ и передает информацию директору МКУ «Терра» о поступивших обращениях граждан по вопросам благоустройства для формирования мероприятий подпрограммы муниципальной программы.</w:t>
      </w:r>
    </w:p>
    <w:p w:rsidR="00022BEE" w:rsidRPr="00411B53" w:rsidRDefault="00022BEE" w:rsidP="00374FE6">
      <w:pPr>
        <w:pStyle w:val="20"/>
        <w:numPr>
          <w:ilvl w:val="1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11B53">
        <w:rPr>
          <w:sz w:val="24"/>
          <w:szCs w:val="24"/>
        </w:rPr>
        <w:t xml:space="preserve">Специалист местной администрации по работе со СМИ обеспечивает </w:t>
      </w:r>
      <w:r w:rsidRPr="00411B53">
        <w:rPr>
          <w:sz w:val="24"/>
          <w:szCs w:val="24"/>
        </w:rPr>
        <w:lastRenderedPageBreak/>
        <w:t>информирование жителей муниципального образования о разработке проекта подпрограммы муниципальной программы, её утверждения и ходом реализации.</w:t>
      </w:r>
    </w:p>
    <w:p w:rsidR="00350599" w:rsidRPr="00411B53" w:rsidRDefault="00350599" w:rsidP="00F87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B89" w:rsidRPr="00411B53" w:rsidRDefault="00545B89" w:rsidP="00F87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B89" w:rsidRPr="00411B53" w:rsidRDefault="00545B89" w:rsidP="00F87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B89" w:rsidRPr="00960257" w:rsidRDefault="00545B89" w:rsidP="00545B89">
      <w:pPr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24"/>
          <w:szCs w:val="24"/>
        </w:rPr>
        <w:t xml:space="preserve">Директор МКУ «Терра» </w:t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</w:r>
      <w:r w:rsidRPr="00411B53">
        <w:rPr>
          <w:rFonts w:ascii="Times New Roman" w:hAnsi="Times New Roman" w:cs="Times New Roman"/>
          <w:sz w:val="24"/>
          <w:szCs w:val="24"/>
        </w:rPr>
        <w:tab/>
        <w:t xml:space="preserve">         А.А. Петров</w:t>
      </w:r>
    </w:p>
    <w:p w:rsidR="00545B89" w:rsidRPr="00515CA6" w:rsidRDefault="00545B89" w:rsidP="00F87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45B89" w:rsidRPr="00515CA6" w:rsidSect="009E1C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7B"/>
    <w:multiLevelType w:val="hybridMultilevel"/>
    <w:tmpl w:val="CB307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F7A"/>
    <w:multiLevelType w:val="hybridMultilevel"/>
    <w:tmpl w:val="F04C4F50"/>
    <w:lvl w:ilvl="0" w:tplc="8E6E896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3F3F"/>
    <w:multiLevelType w:val="multilevel"/>
    <w:tmpl w:val="2A6CF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" w15:restartNumberingAfterBreak="0">
    <w:nsid w:val="06790992"/>
    <w:multiLevelType w:val="hybridMultilevel"/>
    <w:tmpl w:val="6562F98E"/>
    <w:lvl w:ilvl="0" w:tplc="44584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AA20BA"/>
    <w:multiLevelType w:val="hybridMultilevel"/>
    <w:tmpl w:val="BAA86D40"/>
    <w:lvl w:ilvl="0" w:tplc="C40A4F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980A55"/>
    <w:multiLevelType w:val="hybridMultilevel"/>
    <w:tmpl w:val="652C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7558C"/>
    <w:multiLevelType w:val="hybridMultilevel"/>
    <w:tmpl w:val="79D8F00E"/>
    <w:lvl w:ilvl="0" w:tplc="3F2ABEF0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6264"/>
    <w:multiLevelType w:val="multilevel"/>
    <w:tmpl w:val="8E0AAA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8" w15:restartNumberingAfterBreak="0">
    <w:nsid w:val="14663928"/>
    <w:multiLevelType w:val="hybridMultilevel"/>
    <w:tmpl w:val="0DB2BA0A"/>
    <w:lvl w:ilvl="0" w:tplc="A0BA882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16027BFE"/>
    <w:multiLevelType w:val="multilevel"/>
    <w:tmpl w:val="2076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770196"/>
    <w:multiLevelType w:val="hybridMultilevel"/>
    <w:tmpl w:val="3AC2A822"/>
    <w:lvl w:ilvl="0" w:tplc="C0EA5B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847"/>
    <w:multiLevelType w:val="multilevel"/>
    <w:tmpl w:val="DB54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7463D5"/>
    <w:multiLevelType w:val="hybridMultilevel"/>
    <w:tmpl w:val="3C1C4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52959"/>
    <w:multiLevelType w:val="multilevel"/>
    <w:tmpl w:val="1E0C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3B4F5C"/>
    <w:multiLevelType w:val="multilevel"/>
    <w:tmpl w:val="8CA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DB74A6"/>
    <w:multiLevelType w:val="hybridMultilevel"/>
    <w:tmpl w:val="BA1A0B30"/>
    <w:lvl w:ilvl="0" w:tplc="39EEC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D31B0"/>
    <w:multiLevelType w:val="hybridMultilevel"/>
    <w:tmpl w:val="C930BD10"/>
    <w:lvl w:ilvl="0" w:tplc="412802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43D5815"/>
    <w:multiLevelType w:val="hybridMultilevel"/>
    <w:tmpl w:val="3AC2A822"/>
    <w:lvl w:ilvl="0" w:tplc="C0EA5B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347"/>
    <w:multiLevelType w:val="hybridMultilevel"/>
    <w:tmpl w:val="ECA63AB2"/>
    <w:lvl w:ilvl="0" w:tplc="07022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73A89"/>
    <w:multiLevelType w:val="multilevel"/>
    <w:tmpl w:val="62001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0" w15:restartNumberingAfterBreak="0">
    <w:nsid w:val="48DC5F9B"/>
    <w:multiLevelType w:val="multilevel"/>
    <w:tmpl w:val="62001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1" w15:restartNumberingAfterBreak="0">
    <w:nsid w:val="4C6E55A3"/>
    <w:multiLevelType w:val="hybridMultilevel"/>
    <w:tmpl w:val="14FC77E2"/>
    <w:lvl w:ilvl="0" w:tplc="D3561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B260A9"/>
    <w:multiLevelType w:val="multilevel"/>
    <w:tmpl w:val="2A6CF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3" w15:restartNumberingAfterBreak="0">
    <w:nsid w:val="56682378"/>
    <w:multiLevelType w:val="hybridMultilevel"/>
    <w:tmpl w:val="CAA21D4E"/>
    <w:lvl w:ilvl="0" w:tplc="A9A4A28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EA0310"/>
    <w:multiLevelType w:val="hybridMultilevel"/>
    <w:tmpl w:val="3AC2A822"/>
    <w:lvl w:ilvl="0" w:tplc="C0EA5B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613D"/>
    <w:multiLevelType w:val="multilevel"/>
    <w:tmpl w:val="B99A00C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535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  <w:rPr>
        <w:rFonts w:hint="default"/>
        <w:b/>
        <w:color w:val="auto"/>
      </w:rPr>
    </w:lvl>
  </w:abstractNum>
  <w:abstractNum w:abstractNumId="26" w15:restartNumberingAfterBreak="0">
    <w:nsid w:val="62CF7330"/>
    <w:multiLevelType w:val="hybridMultilevel"/>
    <w:tmpl w:val="4E22F90E"/>
    <w:lvl w:ilvl="0" w:tplc="3CEECA5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66A0523F"/>
    <w:multiLevelType w:val="hybridMultilevel"/>
    <w:tmpl w:val="681A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B666D"/>
    <w:multiLevelType w:val="hybridMultilevel"/>
    <w:tmpl w:val="BCE4EF6C"/>
    <w:lvl w:ilvl="0" w:tplc="8BBC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30237"/>
    <w:multiLevelType w:val="multilevel"/>
    <w:tmpl w:val="DB54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213E0F"/>
    <w:multiLevelType w:val="multilevel"/>
    <w:tmpl w:val="E0C8EC2A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Theme="minorHAns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sz w:val="24"/>
      </w:rPr>
    </w:lvl>
  </w:abstractNum>
  <w:abstractNum w:abstractNumId="31" w15:restartNumberingAfterBreak="0">
    <w:nsid w:val="75E40B7B"/>
    <w:multiLevelType w:val="hybridMultilevel"/>
    <w:tmpl w:val="52669542"/>
    <w:lvl w:ilvl="0" w:tplc="4DD0A7C4">
      <w:start w:val="1"/>
      <w:numFmt w:val="decimal"/>
      <w:lvlText w:val="5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B11144"/>
    <w:multiLevelType w:val="hybridMultilevel"/>
    <w:tmpl w:val="0BF2AC84"/>
    <w:lvl w:ilvl="0" w:tplc="4714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4D6D69"/>
    <w:multiLevelType w:val="hybridMultilevel"/>
    <w:tmpl w:val="07CA263A"/>
    <w:lvl w:ilvl="0" w:tplc="44B2D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0701E"/>
    <w:multiLevelType w:val="hybridMultilevel"/>
    <w:tmpl w:val="B1C0A4DC"/>
    <w:lvl w:ilvl="0" w:tplc="7CAAE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5643E"/>
    <w:multiLevelType w:val="hybridMultilevel"/>
    <w:tmpl w:val="FBEC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E6B10"/>
    <w:multiLevelType w:val="hybridMultilevel"/>
    <w:tmpl w:val="25F697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CCA1FC8"/>
    <w:multiLevelType w:val="hybridMultilevel"/>
    <w:tmpl w:val="8AFA0FC6"/>
    <w:lvl w:ilvl="0" w:tplc="7396E3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35"/>
  </w:num>
  <w:num w:numId="4">
    <w:abstractNumId w:val="4"/>
  </w:num>
  <w:num w:numId="5">
    <w:abstractNumId w:val="7"/>
  </w:num>
  <w:num w:numId="6">
    <w:abstractNumId w:val="27"/>
  </w:num>
  <w:num w:numId="7">
    <w:abstractNumId w:val="34"/>
  </w:num>
  <w:num w:numId="8">
    <w:abstractNumId w:val="12"/>
  </w:num>
  <w:num w:numId="9">
    <w:abstractNumId w:val="0"/>
  </w:num>
  <w:num w:numId="10">
    <w:abstractNumId w:val="29"/>
  </w:num>
  <w:num w:numId="11">
    <w:abstractNumId w:val="32"/>
  </w:num>
  <w:num w:numId="12">
    <w:abstractNumId w:val="24"/>
  </w:num>
  <w:num w:numId="13">
    <w:abstractNumId w:val="25"/>
  </w:num>
  <w:num w:numId="14">
    <w:abstractNumId w:val="15"/>
  </w:num>
  <w:num w:numId="15">
    <w:abstractNumId w:val="3"/>
  </w:num>
  <w:num w:numId="16">
    <w:abstractNumId w:val="8"/>
  </w:num>
  <w:num w:numId="17">
    <w:abstractNumId w:val="10"/>
  </w:num>
  <w:num w:numId="18">
    <w:abstractNumId w:val="17"/>
  </w:num>
  <w:num w:numId="19">
    <w:abstractNumId w:val="16"/>
  </w:num>
  <w:num w:numId="20">
    <w:abstractNumId w:val="5"/>
  </w:num>
  <w:num w:numId="21">
    <w:abstractNumId w:val="22"/>
  </w:num>
  <w:num w:numId="22">
    <w:abstractNumId w:val="20"/>
  </w:num>
  <w:num w:numId="23">
    <w:abstractNumId w:val="19"/>
  </w:num>
  <w:num w:numId="24">
    <w:abstractNumId w:val="21"/>
  </w:num>
  <w:num w:numId="25">
    <w:abstractNumId w:val="26"/>
  </w:num>
  <w:num w:numId="26">
    <w:abstractNumId w:val="9"/>
  </w:num>
  <w:num w:numId="27">
    <w:abstractNumId w:val="28"/>
  </w:num>
  <w:num w:numId="28">
    <w:abstractNumId w:val="13"/>
  </w:num>
  <w:num w:numId="29">
    <w:abstractNumId w:val="33"/>
  </w:num>
  <w:num w:numId="30">
    <w:abstractNumId w:val="2"/>
  </w:num>
  <w:num w:numId="31">
    <w:abstractNumId w:val="1"/>
  </w:num>
  <w:num w:numId="32">
    <w:abstractNumId w:val="31"/>
  </w:num>
  <w:num w:numId="33">
    <w:abstractNumId w:val="30"/>
  </w:num>
  <w:num w:numId="34">
    <w:abstractNumId w:val="18"/>
  </w:num>
  <w:num w:numId="35">
    <w:abstractNumId w:val="37"/>
  </w:num>
  <w:num w:numId="36">
    <w:abstractNumId w:val="11"/>
  </w:num>
  <w:num w:numId="37">
    <w:abstractNumId w:val="23"/>
  </w:num>
  <w:num w:numId="3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86"/>
    <w:rsid w:val="00001567"/>
    <w:rsid w:val="00001AEF"/>
    <w:rsid w:val="00004C29"/>
    <w:rsid w:val="0001236E"/>
    <w:rsid w:val="00012388"/>
    <w:rsid w:val="000163D7"/>
    <w:rsid w:val="00022BEE"/>
    <w:rsid w:val="00024D06"/>
    <w:rsid w:val="000277E0"/>
    <w:rsid w:val="00033E97"/>
    <w:rsid w:val="000353AA"/>
    <w:rsid w:val="00041C0F"/>
    <w:rsid w:val="00044C4E"/>
    <w:rsid w:val="00045A80"/>
    <w:rsid w:val="000556A0"/>
    <w:rsid w:val="00070FB0"/>
    <w:rsid w:val="000718DB"/>
    <w:rsid w:val="00074534"/>
    <w:rsid w:val="000755D7"/>
    <w:rsid w:val="000816A3"/>
    <w:rsid w:val="000868A3"/>
    <w:rsid w:val="00087C0E"/>
    <w:rsid w:val="00090D80"/>
    <w:rsid w:val="00096A51"/>
    <w:rsid w:val="000973C5"/>
    <w:rsid w:val="000A3BDB"/>
    <w:rsid w:val="000A5220"/>
    <w:rsid w:val="000A5807"/>
    <w:rsid w:val="000B32FC"/>
    <w:rsid w:val="000C6C51"/>
    <w:rsid w:val="000E2C5D"/>
    <w:rsid w:val="000E524E"/>
    <w:rsid w:val="000E5D0C"/>
    <w:rsid w:val="000F28E8"/>
    <w:rsid w:val="000F5834"/>
    <w:rsid w:val="000F6D13"/>
    <w:rsid w:val="001033DD"/>
    <w:rsid w:val="00113527"/>
    <w:rsid w:val="001148C9"/>
    <w:rsid w:val="00124B6C"/>
    <w:rsid w:val="001356E9"/>
    <w:rsid w:val="00143427"/>
    <w:rsid w:val="0015159F"/>
    <w:rsid w:val="00156744"/>
    <w:rsid w:val="001619B0"/>
    <w:rsid w:val="001711BD"/>
    <w:rsid w:val="001871EF"/>
    <w:rsid w:val="0019506F"/>
    <w:rsid w:val="001A0BB7"/>
    <w:rsid w:val="001A1AC9"/>
    <w:rsid w:val="001A2AC1"/>
    <w:rsid w:val="001A6859"/>
    <w:rsid w:val="001B0045"/>
    <w:rsid w:val="001B2455"/>
    <w:rsid w:val="001C040E"/>
    <w:rsid w:val="001D117F"/>
    <w:rsid w:val="001D273B"/>
    <w:rsid w:val="001D4E03"/>
    <w:rsid w:val="001E4145"/>
    <w:rsid w:val="001E6D38"/>
    <w:rsid w:val="001E7B70"/>
    <w:rsid w:val="001F299C"/>
    <w:rsid w:val="001F3809"/>
    <w:rsid w:val="001F6026"/>
    <w:rsid w:val="00200D24"/>
    <w:rsid w:val="00202A3C"/>
    <w:rsid w:val="002148CE"/>
    <w:rsid w:val="002174DC"/>
    <w:rsid w:val="00221E28"/>
    <w:rsid w:val="00225017"/>
    <w:rsid w:val="00230BB8"/>
    <w:rsid w:val="0023577C"/>
    <w:rsid w:val="00244472"/>
    <w:rsid w:val="00244FDA"/>
    <w:rsid w:val="00250C52"/>
    <w:rsid w:val="00257775"/>
    <w:rsid w:val="0027527A"/>
    <w:rsid w:val="00277310"/>
    <w:rsid w:val="002823A2"/>
    <w:rsid w:val="00284A9B"/>
    <w:rsid w:val="002850CD"/>
    <w:rsid w:val="00286E9A"/>
    <w:rsid w:val="0028714C"/>
    <w:rsid w:val="002A0C85"/>
    <w:rsid w:val="002B75E8"/>
    <w:rsid w:val="002C49C7"/>
    <w:rsid w:val="002C6C09"/>
    <w:rsid w:val="002D36C6"/>
    <w:rsid w:val="002D3EB6"/>
    <w:rsid w:val="002E5EDA"/>
    <w:rsid w:val="002E6F47"/>
    <w:rsid w:val="002F7629"/>
    <w:rsid w:val="0030058A"/>
    <w:rsid w:val="00302E3C"/>
    <w:rsid w:val="00303F71"/>
    <w:rsid w:val="00305967"/>
    <w:rsid w:val="00306C05"/>
    <w:rsid w:val="0031010B"/>
    <w:rsid w:val="003306D7"/>
    <w:rsid w:val="00330E72"/>
    <w:rsid w:val="00350599"/>
    <w:rsid w:val="0035093F"/>
    <w:rsid w:val="00364061"/>
    <w:rsid w:val="003661D3"/>
    <w:rsid w:val="00370AB2"/>
    <w:rsid w:val="00373EFF"/>
    <w:rsid w:val="00374FE6"/>
    <w:rsid w:val="003854C1"/>
    <w:rsid w:val="00397AFB"/>
    <w:rsid w:val="003A1402"/>
    <w:rsid w:val="003B014B"/>
    <w:rsid w:val="003B59B1"/>
    <w:rsid w:val="003B5FBC"/>
    <w:rsid w:val="003B615C"/>
    <w:rsid w:val="003C118B"/>
    <w:rsid w:val="003D62E5"/>
    <w:rsid w:val="003D78E3"/>
    <w:rsid w:val="003F7796"/>
    <w:rsid w:val="003F79E7"/>
    <w:rsid w:val="00402BD7"/>
    <w:rsid w:val="0041100A"/>
    <w:rsid w:val="00411B53"/>
    <w:rsid w:val="004212B6"/>
    <w:rsid w:val="00431580"/>
    <w:rsid w:val="004343B1"/>
    <w:rsid w:val="004409A5"/>
    <w:rsid w:val="00451D9D"/>
    <w:rsid w:val="0045401B"/>
    <w:rsid w:val="00463D9B"/>
    <w:rsid w:val="0046512B"/>
    <w:rsid w:val="00465307"/>
    <w:rsid w:val="00483592"/>
    <w:rsid w:val="0048537A"/>
    <w:rsid w:val="004A404D"/>
    <w:rsid w:val="004A472E"/>
    <w:rsid w:val="004A75FF"/>
    <w:rsid w:val="004B57BB"/>
    <w:rsid w:val="004B7997"/>
    <w:rsid w:val="004C0E51"/>
    <w:rsid w:val="004C1FC8"/>
    <w:rsid w:val="004C7685"/>
    <w:rsid w:val="004D13B7"/>
    <w:rsid w:val="004D15A1"/>
    <w:rsid w:val="004D283A"/>
    <w:rsid w:val="004E0110"/>
    <w:rsid w:val="004E4C73"/>
    <w:rsid w:val="004E60A5"/>
    <w:rsid w:val="004F0F8F"/>
    <w:rsid w:val="00502EE9"/>
    <w:rsid w:val="00505717"/>
    <w:rsid w:val="005070F0"/>
    <w:rsid w:val="00511C77"/>
    <w:rsid w:val="00523536"/>
    <w:rsid w:val="005342F6"/>
    <w:rsid w:val="00535454"/>
    <w:rsid w:val="005424CF"/>
    <w:rsid w:val="00545B89"/>
    <w:rsid w:val="00547816"/>
    <w:rsid w:val="00553C23"/>
    <w:rsid w:val="0055568A"/>
    <w:rsid w:val="00556D7A"/>
    <w:rsid w:val="005611CC"/>
    <w:rsid w:val="00562210"/>
    <w:rsid w:val="0056426B"/>
    <w:rsid w:val="0056490D"/>
    <w:rsid w:val="00567B07"/>
    <w:rsid w:val="005724F6"/>
    <w:rsid w:val="005756B9"/>
    <w:rsid w:val="00596D1E"/>
    <w:rsid w:val="005A7D6B"/>
    <w:rsid w:val="005B5A48"/>
    <w:rsid w:val="005C3E12"/>
    <w:rsid w:val="005C5DA4"/>
    <w:rsid w:val="005D500A"/>
    <w:rsid w:val="005F5721"/>
    <w:rsid w:val="00602D48"/>
    <w:rsid w:val="00603A2D"/>
    <w:rsid w:val="006076CB"/>
    <w:rsid w:val="0061772C"/>
    <w:rsid w:val="00622ABD"/>
    <w:rsid w:val="00624C22"/>
    <w:rsid w:val="00626E5E"/>
    <w:rsid w:val="00632BC3"/>
    <w:rsid w:val="006344AA"/>
    <w:rsid w:val="00651140"/>
    <w:rsid w:val="006534B9"/>
    <w:rsid w:val="00654E64"/>
    <w:rsid w:val="006615AE"/>
    <w:rsid w:val="00661AA6"/>
    <w:rsid w:val="00666484"/>
    <w:rsid w:val="00686588"/>
    <w:rsid w:val="00687902"/>
    <w:rsid w:val="0069357C"/>
    <w:rsid w:val="006A124A"/>
    <w:rsid w:val="006B399F"/>
    <w:rsid w:val="006B61EA"/>
    <w:rsid w:val="006C390F"/>
    <w:rsid w:val="006C3BBA"/>
    <w:rsid w:val="006C77AA"/>
    <w:rsid w:val="006E2A1C"/>
    <w:rsid w:val="006E6C8C"/>
    <w:rsid w:val="006E6E92"/>
    <w:rsid w:val="006F2735"/>
    <w:rsid w:val="006F2D8A"/>
    <w:rsid w:val="006F61A1"/>
    <w:rsid w:val="00720128"/>
    <w:rsid w:val="0072197D"/>
    <w:rsid w:val="00724DA7"/>
    <w:rsid w:val="007277BA"/>
    <w:rsid w:val="00735059"/>
    <w:rsid w:val="00736B48"/>
    <w:rsid w:val="00737890"/>
    <w:rsid w:val="00744CE6"/>
    <w:rsid w:val="007532C5"/>
    <w:rsid w:val="00760B77"/>
    <w:rsid w:val="0077143D"/>
    <w:rsid w:val="007724F6"/>
    <w:rsid w:val="007757D2"/>
    <w:rsid w:val="007834B1"/>
    <w:rsid w:val="00785E55"/>
    <w:rsid w:val="00795270"/>
    <w:rsid w:val="00797C93"/>
    <w:rsid w:val="007B5F25"/>
    <w:rsid w:val="007D7225"/>
    <w:rsid w:val="007E19B6"/>
    <w:rsid w:val="007F47D9"/>
    <w:rsid w:val="007F6142"/>
    <w:rsid w:val="00815A86"/>
    <w:rsid w:val="008202B2"/>
    <w:rsid w:val="00821CD7"/>
    <w:rsid w:val="00825651"/>
    <w:rsid w:val="00826992"/>
    <w:rsid w:val="00830806"/>
    <w:rsid w:val="00830C20"/>
    <w:rsid w:val="00836B1C"/>
    <w:rsid w:val="0084388D"/>
    <w:rsid w:val="008443AC"/>
    <w:rsid w:val="0084671F"/>
    <w:rsid w:val="008562C0"/>
    <w:rsid w:val="00864180"/>
    <w:rsid w:val="00875D46"/>
    <w:rsid w:val="00877EDC"/>
    <w:rsid w:val="008825A4"/>
    <w:rsid w:val="00890BDE"/>
    <w:rsid w:val="008953B5"/>
    <w:rsid w:val="00897778"/>
    <w:rsid w:val="00897EEF"/>
    <w:rsid w:val="008E1D67"/>
    <w:rsid w:val="008E3846"/>
    <w:rsid w:val="008E46FA"/>
    <w:rsid w:val="008E7BE3"/>
    <w:rsid w:val="009025C3"/>
    <w:rsid w:val="0091099D"/>
    <w:rsid w:val="00914460"/>
    <w:rsid w:val="00922FFA"/>
    <w:rsid w:val="009308E8"/>
    <w:rsid w:val="00934A49"/>
    <w:rsid w:val="0094138E"/>
    <w:rsid w:val="00941DE5"/>
    <w:rsid w:val="009513ED"/>
    <w:rsid w:val="00952C63"/>
    <w:rsid w:val="009570B9"/>
    <w:rsid w:val="00960257"/>
    <w:rsid w:val="00991EA0"/>
    <w:rsid w:val="00993406"/>
    <w:rsid w:val="009941D7"/>
    <w:rsid w:val="009C0FB3"/>
    <w:rsid w:val="009C141F"/>
    <w:rsid w:val="009E1132"/>
    <w:rsid w:val="009E1C97"/>
    <w:rsid w:val="009F07F2"/>
    <w:rsid w:val="009F59B9"/>
    <w:rsid w:val="00A32662"/>
    <w:rsid w:val="00A32B67"/>
    <w:rsid w:val="00A42902"/>
    <w:rsid w:val="00A4548C"/>
    <w:rsid w:val="00A45A5E"/>
    <w:rsid w:val="00A77CD7"/>
    <w:rsid w:val="00A82703"/>
    <w:rsid w:val="00AA44EB"/>
    <w:rsid w:val="00AB3E35"/>
    <w:rsid w:val="00AC1306"/>
    <w:rsid w:val="00AD4959"/>
    <w:rsid w:val="00AD6DA1"/>
    <w:rsid w:val="00AE0855"/>
    <w:rsid w:val="00AE0CF4"/>
    <w:rsid w:val="00AE36C0"/>
    <w:rsid w:val="00AE39E2"/>
    <w:rsid w:val="00AE6EBC"/>
    <w:rsid w:val="00AE6FEF"/>
    <w:rsid w:val="00B23520"/>
    <w:rsid w:val="00B247D7"/>
    <w:rsid w:val="00B248CB"/>
    <w:rsid w:val="00B25018"/>
    <w:rsid w:val="00B25B5C"/>
    <w:rsid w:val="00B32875"/>
    <w:rsid w:val="00B5161C"/>
    <w:rsid w:val="00B569BA"/>
    <w:rsid w:val="00B56E9A"/>
    <w:rsid w:val="00B57253"/>
    <w:rsid w:val="00B63010"/>
    <w:rsid w:val="00B659C4"/>
    <w:rsid w:val="00B85506"/>
    <w:rsid w:val="00B954E8"/>
    <w:rsid w:val="00BA6372"/>
    <w:rsid w:val="00BB21E6"/>
    <w:rsid w:val="00BC6AC8"/>
    <w:rsid w:val="00BE4F9F"/>
    <w:rsid w:val="00BE758E"/>
    <w:rsid w:val="00BE797B"/>
    <w:rsid w:val="00BF2C23"/>
    <w:rsid w:val="00BF3FDB"/>
    <w:rsid w:val="00BF63DA"/>
    <w:rsid w:val="00BF6D81"/>
    <w:rsid w:val="00BF7AB4"/>
    <w:rsid w:val="00C047A9"/>
    <w:rsid w:val="00C04B22"/>
    <w:rsid w:val="00C10DF8"/>
    <w:rsid w:val="00C11056"/>
    <w:rsid w:val="00C1344D"/>
    <w:rsid w:val="00C15225"/>
    <w:rsid w:val="00C177C3"/>
    <w:rsid w:val="00C23765"/>
    <w:rsid w:val="00C237F8"/>
    <w:rsid w:val="00C3060A"/>
    <w:rsid w:val="00C3697C"/>
    <w:rsid w:val="00C42BAF"/>
    <w:rsid w:val="00C52011"/>
    <w:rsid w:val="00C73D86"/>
    <w:rsid w:val="00C75015"/>
    <w:rsid w:val="00C862AA"/>
    <w:rsid w:val="00C915BC"/>
    <w:rsid w:val="00C91636"/>
    <w:rsid w:val="00C92DCF"/>
    <w:rsid w:val="00C96A41"/>
    <w:rsid w:val="00CA205A"/>
    <w:rsid w:val="00CB3F1C"/>
    <w:rsid w:val="00CD14D2"/>
    <w:rsid w:val="00CD29AC"/>
    <w:rsid w:val="00CE775B"/>
    <w:rsid w:val="00CF2970"/>
    <w:rsid w:val="00CF3082"/>
    <w:rsid w:val="00CF49E4"/>
    <w:rsid w:val="00D0666F"/>
    <w:rsid w:val="00D07CD4"/>
    <w:rsid w:val="00D11686"/>
    <w:rsid w:val="00D11EF8"/>
    <w:rsid w:val="00D14484"/>
    <w:rsid w:val="00D1487C"/>
    <w:rsid w:val="00D16656"/>
    <w:rsid w:val="00D16DF6"/>
    <w:rsid w:val="00D17AC0"/>
    <w:rsid w:val="00D20707"/>
    <w:rsid w:val="00D235B7"/>
    <w:rsid w:val="00D34870"/>
    <w:rsid w:val="00D356CC"/>
    <w:rsid w:val="00D4075B"/>
    <w:rsid w:val="00D40EF0"/>
    <w:rsid w:val="00D41040"/>
    <w:rsid w:val="00D41431"/>
    <w:rsid w:val="00D454AB"/>
    <w:rsid w:val="00D61AB2"/>
    <w:rsid w:val="00D62ACD"/>
    <w:rsid w:val="00D65A4C"/>
    <w:rsid w:val="00D6714F"/>
    <w:rsid w:val="00D71650"/>
    <w:rsid w:val="00D722F6"/>
    <w:rsid w:val="00D73563"/>
    <w:rsid w:val="00D7367D"/>
    <w:rsid w:val="00D93E5B"/>
    <w:rsid w:val="00DA41EA"/>
    <w:rsid w:val="00DA43AB"/>
    <w:rsid w:val="00DB0E42"/>
    <w:rsid w:val="00DB70BF"/>
    <w:rsid w:val="00DC65C8"/>
    <w:rsid w:val="00DC748C"/>
    <w:rsid w:val="00DD0526"/>
    <w:rsid w:val="00DD7677"/>
    <w:rsid w:val="00DD7E06"/>
    <w:rsid w:val="00DE155E"/>
    <w:rsid w:val="00DF37C8"/>
    <w:rsid w:val="00E03FFB"/>
    <w:rsid w:val="00E062C9"/>
    <w:rsid w:val="00E17EB4"/>
    <w:rsid w:val="00E2026E"/>
    <w:rsid w:val="00E34C42"/>
    <w:rsid w:val="00E35CD7"/>
    <w:rsid w:val="00E578BC"/>
    <w:rsid w:val="00E657B8"/>
    <w:rsid w:val="00E724C9"/>
    <w:rsid w:val="00E733D9"/>
    <w:rsid w:val="00E80C49"/>
    <w:rsid w:val="00E846B7"/>
    <w:rsid w:val="00E85066"/>
    <w:rsid w:val="00E86306"/>
    <w:rsid w:val="00E87EAD"/>
    <w:rsid w:val="00EA0589"/>
    <w:rsid w:val="00EA12F2"/>
    <w:rsid w:val="00EB265E"/>
    <w:rsid w:val="00EB7194"/>
    <w:rsid w:val="00EE4F66"/>
    <w:rsid w:val="00EF3050"/>
    <w:rsid w:val="00EF6F20"/>
    <w:rsid w:val="00F0324C"/>
    <w:rsid w:val="00F057B1"/>
    <w:rsid w:val="00F07DE3"/>
    <w:rsid w:val="00F13426"/>
    <w:rsid w:val="00F14CEF"/>
    <w:rsid w:val="00F15FB8"/>
    <w:rsid w:val="00F16BCD"/>
    <w:rsid w:val="00F238B2"/>
    <w:rsid w:val="00F252D8"/>
    <w:rsid w:val="00F31C20"/>
    <w:rsid w:val="00F330AB"/>
    <w:rsid w:val="00F37536"/>
    <w:rsid w:val="00F400FB"/>
    <w:rsid w:val="00F476F6"/>
    <w:rsid w:val="00F5583E"/>
    <w:rsid w:val="00F62A57"/>
    <w:rsid w:val="00F6610F"/>
    <w:rsid w:val="00F7423A"/>
    <w:rsid w:val="00F7642E"/>
    <w:rsid w:val="00F85281"/>
    <w:rsid w:val="00F8717B"/>
    <w:rsid w:val="00F94D1C"/>
    <w:rsid w:val="00FA131B"/>
    <w:rsid w:val="00FA1D72"/>
    <w:rsid w:val="00FA403D"/>
    <w:rsid w:val="00FB2A80"/>
    <w:rsid w:val="00FB453D"/>
    <w:rsid w:val="00FB4E6D"/>
    <w:rsid w:val="00FC0838"/>
    <w:rsid w:val="00FD6195"/>
    <w:rsid w:val="00FF009F"/>
    <w:rsid w:val="00FF114C"/>
    <w:rsid w:val="00FF1842"/>
    <w:rsid w:val="00FF1E8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D5B3"/>
  <w15:chartTrackingRefBased/>
  <w15:docId w15:val="{75EE3936-9627-4DA0-85D9-80DD29BB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10"/>
  </w:style>
  <w:style w:type="paragraph" w:styleId="1">
    <w:name w:val="heading 1"/>
    <w:basedOn w:val="a"/>
    <w:next w:val="a"/>
    <w:link w:val="10"/>
    <w:qFormat/>
    <w:rsid w:val="001033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3DD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1033D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033D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103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3DD"/>
    <w:pPr>
      <w:widowControl w:val="0"/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4"/>
    <w:rsid w:val="00103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rsid w:val="001033D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033D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aliases w:val="ТЗ список,Абзац списка литеральный,Абзац списка с маркерами,Medium Grid 1 Accent 2,Bullet List,FooterText,numbered,Paragraphe de liste1,lp1,List Paragraph1,it_List1,ПС - Нумерованный,перечисление,Нумерованый список,SL_Абзац списка,Маркер"/>
    <w:basedOn w:val="a"/>
    <w:link w:val="a5"/>
    <w:uiPriority w:val="34"/>
    <w:qFormat/>
    <w:rsid w:val="001033D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Title"/>
    <w:basedOn w:val="a"/>
    <w:link w:val="a7"/>
    <w:qFormat/>
    <w:rsid w:val="00103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103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Абзац списка с маркерами Знак,Medium Grid 1 Accent 2 Знак,Bullet List Знак,FooterText Знак,numbered Знак,Paragraphe de liste1 Знак,lp1 Знак,List Paragraph1 Знак,it_List1 Знак,Маркер Знак"/>
    <w:link w:val="a4"/>
    <w:uiPriority w:val="34"/>
    <w:qFormat/>
    <w:locked/>
    <w:rsid w:val="001033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Основной текст1"/>
    <w:rsid w:val="0010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3DD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10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1033DD"/>
    <w:rPr>
      <w:rFonts w:ascii="Calibri" w:eastAsia="Calibri" w:hAnsi="Calibri" w:cs="Times New Roman"/>
    </w:rPr>
  </w:style>
  <w:style w:type="paragraph" w:styleId="ad">
    <w:name w:val="No Spacing"/>
    <w:qFormat/>
    <w:rsid w:val="00103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1033D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1033DD"/>
    <w:rPr>
      <w:rFonts w:ascii="Calibri" w:eastAsia="Times New Roman" w:hAnsi="Calibri" w:cs="Times New Roman"/>
      <w:lang w:eastAsia="ru-RU"/>
    </w:rPr>
  </w:style>
  <w:style w:type="paragraph" w:styleId="af0">
    <w:name w:val="envelope address"/>
    <w:basedOn w:val="a"/>
    <w:uiPriority w:val="99"/>
    <w:semiHidden/>
    <w:unhideWhenUsed/>
    <w:rsid w:val="001033DD"/>
    <w:pPr>
      <w:framePr w:w="7920" w:h="1980" w:hRule="exact" w:hSpace="180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1033DD"/>
    <w:rPr>
      <w:b/>
      <w:bCs/>
    </w:rPr>
  </w:style>
  <w:style w:type="paragraph" w:customStyle="1" w:styleId="FR2">
    <w:name w:val="FR2"/>
    <w:rsid w:val="001033DD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1033D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1033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1033DD"/>
    <w:rPr>
      <w:rFonts w:ascii="Calibri" w:eastAsia="Times New Roman" w:hAnsi="Calibri" w:cs="Times New Roman"/>
      <w:lang w:val="x-none" w:eastAsia="x-none"/>
    </w:rPr>
  </w:style>
  <w:style w:type="paragraph" w:customStyle="1" w:styleId="formattext">
    <w:name w:val="formattext"/>
    <w:basedOn w:val="a"/>
    <w:rsid w:val="0059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3935-C57E-4873-86B2-886D63A9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37</Pages>
  <Words>12550</Words>
  <Characters>71535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2022-10-17T14:12:00Z</cp:lastPrinted>
  <dcterms:created xsi:type="dcterms:W3CDTF">2022-10-26T15:12:00Z</dcterms:created>
  <dcterms:modified xsi:type="dcterms:W3CDTF">2022-12-29T13:06:00Z</dcterms:modified>
</cp:coreProperties>
</file>