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02" w:rsidRPr="006C7502" w:rsidRDefault="006C7502" w:rsidP="006C750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C750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Кто получает пенсию на номинальный счет?</w:t>
      </w:r>
    </w:p>
    <w:p w:rsidR="006C7502" w:rsidRPr="006C7502" w:rsidRDefault="006C7502" w:rsidP="006C7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Управление Пенсионного фонда </w:t>
      </w:r>
      <w:bookmarkStart w:id="0" w:name="_GoBack"/>
      <w:bookmarkEnd w:id="0"/>
      <w:r w:rsidRPr="006C7502">
        <w:rPr>
          <w:rFonts w:ascii="Times New Roman" w:hAnsi="Times New Roman" w:cs="Times New Roman"/>
          <w:iCs/>
          <w:color w:val="000000"/>
          <w:sz w:val="24"/>
          <w:szCs w:val="24"/>
        </w:rPr>
        <w:t>в Василеостровском районе Санкт-Петербурга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об особенностях выплаты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и недееспособным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502" w:rsidRPr="006C7502" w:rsidRDefault="006C7502" w:rsidP="006C75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несовершеннолетнего или недееспособного гражданина (родитель, опекун, попечитель) вправе выбрать любой предусмотренный законом способ доставки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подопечного: через организацию почтовой связи, финансово-кредитное учреждение или иную доставочную организацию.</w:t>
      </w:r>
    </w:p>
    <w:p w:rsidR="006C7502" w:rsidRPr="006C7502" w:rsidRDefault="006C7502" w:rsidP="006C75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доставки недееспособным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право на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сам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доставку </w:t>
      </w:r>
      <w:proofErr w:type="gramStart"/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proofErr w:type="gramEnd"/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производить как на имя самого несовершеннолетнего гражданина, так и на имя его законного представителя. Соответственно, счет в кредитной организации для зачисления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открыт как на имя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имя законного представителя.</w:t>
      </w:r>
    </w:p>
    <w:p w:rsidR="006C7502" w:rsidRPr="006C7502" w:rsidRDefault="006C7502" w:rsidP="006C75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законный представитель изъявит желание, чтобы </w:t>
      </w:r>
      <w:r w:rsidRPr="006C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подопечного доставлялась на его счет, то этот счет должен быть номинальным.</w:t>
      </w:r>
    </w:p>
    <w:p w:rsidR="006C7502" w:rsidRPr="006C7502" w:rsidRDefault="006C7502" w:rsidP="006C75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счет удобен в использовании: для снятия с него денежных средств, принадлежащих подопечному, не требуется разрешение органов опеки и попечительства. Если исполнительный лист на взыскание сумм задолженности поступил в отношении законного представителя, то списание средств с номинального счета не производится. Приостановление операций по номинальному счету, арест или списание денежных средств, находящихся на номинальном счете, по обязательствам законного представителя также не допускается.</w:t>
      </w:r>
    </w:p>
    <w:p w:rsidR="006C7502" w:rsidRDefault="006C7502" w:rsidP="006C750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2"/>
    <w:rsid w:val="006718A0"/>
    <w:rsid w:val="006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2021-01-14T09:58:00Z</dcterms:created>
  <dcterms:modified xsi:type="dcterms:W3CDTF">2021-01-14T10:00:00Z</dcterms:modified>
</cp:coreProperties>
</file>