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01" w:rsidRPr="00CC2C01" w:rsidRDefault="00CC2C01" w:rsidP="00CC2C01">
      <w:pPr>
        <w:keepNext/>
        <w:keepLines/>
        <w:spacing w:before="360" w:after="120" w:line="240" w:lineRule="auto"/>
        <w:jc w:val="both"/>
        <w:outlineLvl w:val="1"/>
        <w:rPr>
          <w:rFonts w:ascii="Arial" w:eastAsia="Times New Roman" w:hAnsi="Arial" w:cs="Arial"/>
          <w:b/>
          <w:bCs/>
          <w:i/>
          <w:iCs/>
          <w:sz w:val="28"/>
          <w:szCs w:val="28"/>
          <w:lang w:eastAsia="ru-RU"/>
        </w:rPr>
      </w:pPr>
      <w:r w:rsidRPr="00CC2C01">
        <w:rPr>
          <w:rFonts w:ascii="Arial" w:eastAsia="Times New Roman" w:hAnsi="Arial" w:cs="Arial"/>
          <w:b/>
          <w:bCs/>
          <w:i/>
          <w:iCs/>
          <w:sz w:val="28"/>
          <w:szCs w:val="28"/>
          <w:lang w:eastAsia="ru-RU"/>
        </w:rPr>
        <w:t xml:space="preserve">Кому положены выплаты из </w:t>
      </w:r>
      <w:proofErr w:type="spellStart"/>
      <w:r w:rsidRPr="00CC2C01">
        <w:rPr>
          <w:rFonts w:ascii="Arial" w:eastAsia="Times New Roman" w:hAnsi="Arial" w:cs="Arial"/>
          <w:b/>
          <w:bCs/>
          <w:i/>
          <w:iCs/>
          <w:sz w:val="28"/>
          <w:szCs w:val="28"/>
          <w:lang w:eastAsia="ru-RU"/>
        </w:rPr>
        <w:t>маткапитала</w:t>
      </w:r>
      <w:proofErr w:type="spellEnd"/>
      <w:r w:rsidRPr="00CC2C01">
        <w:rPr>
          <w:rFonts w:ascii="Arial" w:eastAsia="Times New Roman" w:hAnsi="Arial" w:cs="Arial"/>
          <w:b/>
          <w:bCs/>
          <w:i/>
          <w:iCs/>
          <w:sz w:val="28"/>
          <w:szCs w:val="28"/>
          <w:lang w:eastAsia="ru-RU"/>
        </w:rPr>
        <w:t>?</w:t>
      </w:r>
    </w:p>
    <w:p w:rsidR="00CC2C01" w:rsidRPr="00CC2C01" w:rsidRDefault="00CC2C01" w:rsidP="00CC2C01">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C2C01">
        <w:rPr>
          <w:rFonts w:ascii="Times New Roman" w:eastAsia="Times New Roman" w:hAnsi="Times New Roman" w:cs="Times New Roman"/>
          <w:sz w:val="24"/>
          <w:szCs w:val="24"/>
          <w:lang w:eastAsia="ru-RU"/>
        </w:rPr>
        <w:t xml:space="preserve"> 2020 года право на выплату имеют семьи, в которых среднедушевой доход не превышает двух региональных прожиточных минимумов для трудоспособного населения за второй квартал предшествующего года. Так, в Санкт-Петербурге эта цифра равна 25 168 руб., в Ленинградской области - 23 292 руб., а размер ежемесячной выплаты составляет 11 176,2 руб. и 10 379 соответственно. Также важно не запутаться в правильности подачи.</w:t>
      </w:r>
    </w:p>
    <w:p w:rsidR="00CC2C01" w:rsidRPr="00CC2C01" w:rsidRDefault="00CC2C01" w:rsidP="00CC2C01">
      <w:pPr>
        <w:spacing w:after="120" w:line="240" w:lineRule="auto"/>
        <w:jc w:val="both"/>
        <w:rPr>
          <w:rFonts w:ascii="Times New Roman" w:eastAsia="Times New Roman" w:hAnsi="Times New Roman" w:cs="Times New Roman"/>
          <w:sz w:val="24"/>
          <w:szCs w:val="24"/>
          <w:lang w:eastAsia="ru-RU"/>
        </w:rPr>
      </w:pPr>
      <w:r w:rsidRPr="00CC2C01">
        <w:rPr>
          <w:rFonts w:ascii="Times New Roman" w:eastAsia="Times New Roman" w:hAnsi="Times New Roman" w:cs="Times New Roman"/>
          <w:sz w:val="24"/>
          <w:szCs w:val="24"/>
          <w:lang w:eastAsia="ru-RU"/>
        </w:rPr>
        <w:t>Сведения о доходах нужно представлять за 12 месяцев, но отсчет этого периода начинается за шесть месяцев до даты подачи заявления. Например, если семья подает заявление на выплату 10 ноября 2020 года, представить сведения необходимо за 12 месяцев, предшествующих маю, т. е. за период с 1 мая 2019 года по 30 апреля 2020-го.</w:t>
      </w:r>
    </w:p>
    <w:p w:rsidR="00CC2C01" w:rsidRDefault="00CC2C01" w:rsidP="00CC2C01">
      <w:r w:rsidRPr="0026564D">
        <w:rPr>
          <w:rFonts w:ascii="Times New Roman" w:hAnsi="Times New Roman" w:cs="Times New Roman"/>
          <w:i/>
          <w:iCs/>
          <w:color w:val="000000"/>
          <w:sz w:val="26"/>
          <w:szCs w:val="26"/>
        </w:rPr>
        <w:t>Государственное учреждение – Управление Пенсионного фонда Российской Федерации в Василеостровском районе Санкт-Петербурга</w:t>
      </w:r>
    </w:p>
    <w:p w:rsidR="006718A0" w:rsidRDefault="006718A0">
      <w:bookmarkStart w:id="0" w:name="_GoBack"/>
      <w:bookmarkEnd w:id="0"/>
    </w:p>
    <w:sectPr w:rsidR="00671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01"/>
    <w:rsid w:val="006718A0"/>
    <w:rsid w:val="00CC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Нартова Ольга Викторовна</dc:creator>
  <cp:lastModifiedBy>Нартова Ольга Викторовна</cp:lastModifiedBy>
  <cp:revision>1</cp:revision>
  <dcterms:created xsi:type="dcterms:W3CDTF">2020-11-16T13:36:00Z</dcterms:created>
  <dcterms:modified xsi:type="dcterms:W3CDTF">2020-11-16T13:37:00Z</dcterms:modified>
</cp:coreProperties>
</file>