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2C" w:rsidRDefault="00875D2C" w:rsidP="00875D2C">
      <w:pPr>
        <w:spacing w:after="0"/>
        <w:ind w:firstLine="708"/>
        <w:jc w:val="both"/>
        <w:rPr>
          <w:rFonts w:ascii="Times New Roman" w:hAnsi="Times New Roman" w:cs="Times New Roman"/>
          <w:sz w:val="28"/>
          <w:szCs w:val="28"/>
        </w:rPr>
      </w:pPr>
    </w:p>
    <w:p w:rsidR="00875D2C" w:rsidRDefault="00875D2C" w:rsidP="00875D2C">
      <w:pPr>
        <w:spacing w:after="0"/>
        <w:ind w:firstLine="708"/>
        <w:jc w:val="both"/>
        <w:rPr>
          <w:rFonts w:ascii="Times New Roman" w:hAnsi="Times New Roman" w:cs="Times New Roman"/>
          <w:sz w:val="28"/>
          <w:szCs w:val="28"/>
        </w:rPr>
      </w:pPr>
    </w:p>
    <w:p w:rsidR="00875D2C" w:rsidRDefault="00875D2C" w:rsidP="00EC6CA3">
      <w:pPr>
        <w:spacing w:after="0"/>
        <w:ind w:firstLine="708"/>
        <w:jc w:val="center"/>
        <w:rPr>
          <w:rFonts w:ascii="Times New Roman" w:hAnsi="Times New Roman" w:cs="Times New Roman"/>
          <w:b/>
          <w:sz w:val="28"/>
          <w:szCs w:val="28"/>
        </w:rPr>
      </w:pPr>
      <w:bookmarkStart w:id="0" w:name="_GoBack"/>
      <w:r w:rsidRPr="00875D2C">
        <w:rPr>
          <w:rFonts w:ascii="Times New Roman" w:hAnsi="Times New Roman" w:cs="Times New Roman"/>
          <w:b/>
          <w:sz w:val="28"/>
          <w:szCs w:val="28"/>
        </w:rPr>
        <w:t>Обеспечьте детей безопасностью от пожара</w:t>
      </w:r>
      <w:bookmarkEnd w:id="0"/>
      <w:r w:rsidRPr="00875D2C">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-175260</wp:posOffset>
            </wp:positionH>
            <wp:positionV relativeFrom="paragraph">
              <wp:posOffset>64770</wp:posOffset>
            </wp:positionV>
            <wp:extent cx="2009775" cy="2066925"/>
            <wp:effectExtent l="0" t="0" r="9525" b="9525"/>
            <wp:wrapTight wrapText="bothSides">
              <wp:wrapPolygon edited="0">
                <wp:start x="0" y="0"/>
                <wp:lineTo x="0" y="21500"/>
                <wp:lineTo x="21498" y="21500"/>
                <wp:lineTo x="21498" y="0"/>
                <wp:lineTo x="0" y="0"/>
              </wp:wrapPolygon>
            </wp:wrapTight>
            <wp:docPr id="1" name="Рисунок 1" descr="C:\Users\Дмитрий\Desktop\Fireman-143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esktop\Fireman-1437326.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2066925"/>
                    </a:xfrm>
                    <a:prstGeom prst="rect">
                      <a:avLst/>
                    </a:prstGeom>
                    <a:noFill/>
                    <a:ln>
                      <a:noFill/>
                    </a:ln>
                  </pic:spPr>
                </pic:pic>
              </a:graphicData>
            </a:graphic>
          </wp:anchor>
        </w:drawing>
      </w:r>
      <w:r>
        <w:rPr>
          <w:rFonts w:ascii="Times New Roman" w:hAnsi="Times New Roman" w:cs="Times New Roman"/>
          <w:b/>
          <w:sz w:val="28"/>
          <w:szCs w:val="28"/>
        </w:rPr>
        <w:t>!</w:t>
      </w:r>
    </w:p>
    <w:p w:rsidR="00EC6CA3" w:rsidRPr="00EC6CA3" w:rsidRDefault="00EC6CA3" w:rsidP="00EC6CA3">
      <w:pPr>
        <w:spacing w:after="0"/>
        <w:ind w:firstLine="708"/>
        <w:jc w:val="center"/>
        <w:rPr>
          <w:rFonts w:ascii="Times New Roman" w:hAnsi="Times New Roman" w:cs="Times New Roman"/>
          <w:b/>
          <w:sz w:val="16"/>
          <w:szCs w:val="16"/>
        </w:rPr>
      </w:pPr>
    </w:p>
    <w:p w:rsidR="00875D2C" w:rsidRPr="00EC6CA3" w:rsidRDefault="00875D2C"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К сожалению 95% пожаров происходит по беспечности взрослых. А каждый двадцатый пожар - это результат неосторожности или шалости детей с огнем. И последствия такого баловства довольно печальны. </w:t>
      </w:r>
    </w:p>
    <w:p w:rsidR="00C35EEB" w:rsidRPr="00EC6CA3" w:rsidRDefault="00875D2C"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Чтобы ребенок хорошо понимал как пользу огня, так и его вред и опасность которую он несет в случае неправильного обращения с ним, взрослым нужно с раннего возраста объяснить ребенку как нужно обращаться и чего нельзя делать с огнем.</w:t>
      </w:r>
    </w:p>
    <w:p w:rsidR="00875D2C" w:rsidRPr="00EC6CA3" w:rsidRDefault="00875D2C"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Действия при пожаре для детей практически такие же, что и для взрослых. </w:t>
      </w:r>
    </w:p>
    <w:p w:rsidR="00875D2C" w:rsidRPr="00EC6CA3" w:rsidRDefault="00875D2C"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Итак, если в квартире или доме неожиданно произошло возгорание, ребенок должен действовать следующим образом:</w:t>
      </w:r>
    </w:p>
    <w:p w:rsidR="00875D2C" w:rsidRPr="00EC6CA3" w:rsidRDefault="00EC6CA3"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 </w:t>
      </w:r>
      <w:r w:rsidR="00875D2C" w:rsidRPr="00EC6CA3">
        <w:rPr>
          <w:rFonts w:ascii="Times New Roman" w:hAnsi="Times New Roman" w:cs="Times New Roman"/>
          <w:sz w:val="27"/>
          <w:szCs w:val="27"/>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875D2C" w:rsidRPr="00EC6CA3" w:rsidRDefault="00EC6CA3"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 </w:t>
      </w:r>
      <w:r w:rsidR="00875D2C" w:rsidRPr="00EC6CA3">
        <w:rPr>
          <w:rFonts w:ascii="Times New Roman" w:hAnsi="Times New Roman" w:cs="Times New Roman"/>
          <w:sz w:val="27"/>
          <w:szCs w:val="27"/>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875D2C" w:rsidRPr="00EC6CA3" w:rsidRDefault="00EC6CA3"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 </w:t>
      </w:r>
      <w:r w:rsidR="00875D2C" w:rsidRPr="00EC6CA3">
        <w:rPr>
          <w:rFonts w:ascii="Times New Roman" w:hAnsi="Times New Roman" w:cs="Times New Roman"/>
          <w:sz w:val="27"/>
          <w:szCs w:val="27"/>
        </w:rPr>
        <w:t>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875D2C" w:rsidRPr="00EC6CA3" w:rsidRDefault="00EC6CA3"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 </w:t>
      </w:r>
      <w:r w:rsidR="00875D2C" w:rsidRPr="00EC6CA3">
        <w:rPr>
          <w:rFonts w:ascii="Times New Roman" w:hAnsi="Times New Roman" w:cs="Times New Roman"/>
          <w:sz w:val="27"/>
          <w:szCs w:val="27"/>
        </w:rPr>
        <w:t>После эвакуации ребенок должен ожидать приезда пожарных во дворе дома, а затем – выполнять все их команды.</w:t>
      </w:r>
    </w:p>
    <w:p w:rsidR="00875D2C" w:rsidRDefault="00EC6CA3" w:rsidP="00875D2C">
      <w:pPr>
        <w:spacing w:after="0"/>
        <w:ind w:firstLine="708"/>
        <w:jc w:val="both"/>
        <w:rPr>
          <w:rFonts w:ascii="Times New Roman" w:hAnsi="Times New Roman" w:cs="Times New Roman"/>
          <w:sz w:val="27"/>
          <w:szCs w:val="27"/>
        </w:rPr>
      </w:pPr>
      <w:r w:rsidRPr="00EC6CA3">
        <w:rPr>
          <w:rFonts w:ascii="Times New Roman" w:hAnsi="Times New Roman" w:cs="Times New Roman"/>
          <w:sz w:val="27"/>
          <w:szCs w:val="27"/>
        </w:rPr>
        <w:t xml:space="preserve">- </w:t>
      </w:r>
      <w:r w:rsidR="00875D2C" w:rsidRPr="00EC6CA3">
        <w:rPr>
          <w:rFonts w:ascii="Times New Roman" w:hAnsi="Times New Roman" w:cs="Times New Roman"/>
          <w:sz w:val="27"/>
          <w:szCs w:val="27"/>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EC6CA3" w:rsidRPr="00EC6CA3" w:rsidRDefault="00EC6CA3" w:rsidP="00875D2C">
      <w:pPr>
        <w:spacing w:after="0"/>
        <w:ind w:firstLine="708"/>
        <w:jc w:val="both"/>
        <w:rPr>
          <w:rFonts w:ascii="Times New Roman" w:hAnsi="Times New Roman" w:cs="Times New Roman"/>
          <w:sz w:val="16"/>
          <w:szCs w:val="16"/>
        </w:rPr>
      </w:pPr>
    </w:p>
    <w:p w:rsidR="00875D2C" w:rsidRPr="008473F2" w:rsidRDefault="00EC6CA3" w:rsidP="00EC6CA3">
      <w:pPr>
        <w:spacing w:after="0"/>
        <w:ind w:firstLine="708"/>
        <w:jc w:val="center"/>
        <w:rPr>
          <w:rFonts w:ascii="Times New Roman" w:hAnsi="Times New Roman" w:cs="Times New Roman"/>
          <w:b/>
          <w:sz w:val="24"/>
          <w:szCs w:val="24"/>
        </w:rPr>
      </w:pPr>
      <w:r w:rsidRPr="008473F2">
        <w:rPr>
          <w:rFonts w:ascii="Times New Roman" w:hAnsi="Times New Roman" w:cs="Times New Roman"/>
          <w:b/>
          <w:sz w:val="24"/>
          <w:szCs w:val="24"/>
        </w:rPr>
        <w:t xml:space="preserve">Отдел надзорной деятельности </w:t>
      </w:r>
      <w:r w:rsidR="00971BF5" w:rsidRPr="008473F2">
        <w:rPr>
          <w:rFonts w:ascii="Times New Roman" w:hAnsi="Times New Roman" w:cs="Times New Roman"/>
          <w:b/>
          <w:sz w:val="24"/>
          <w:szCs w:val="24"/>
        </w:rPr>
        <w:t xml:space="preserve">и профилактической работы </w:t>
      </w:r>
      <w:r w:rsidRPr="008473F2">
        <w:rPr>
          <w:rFonts w:ascii="Times New Roman" w:hAnsi="Times New Roman" w:cs="Times New Roman"/>
          <w:b/>
          <w:sz w:val="24"/>
          <w:szCs w:val="24"/>
        </w:rPr>
        <w:t xml:space="preserve">Василеостровского района УНДПР ГУ МЧС Росси по </w:t>
      </w:r>
      <w:proofErr w:type="gramStart"/>
      <w:r w:rsidRPr="008473F2">
        <w:rPr>
          <w:rFonts w:ascii="Times New Roman" w:hAnsi="Times New Roman" w:cs="Times New Roman"/>
          <w:b/>
          <w:sz w:val="24"/>
          <w:szCs w:val="24"/>
        </w:rPr>
        <w:t>г</w:t>
      </w:r>
      <w:proofErr w:type="gramEnd"/>
      <w:r w:rsidRPr="008473F2">
        <w:rPr>
          <w:rFonts w:ascii="Times New Roman" w:hAnsi="Times New Roman" w:cs="Times New Roman"/>
          <w:b/>
          <w:sz w:val="24"/>
          <w:szCs w:val="24"/>
        </w:rPr>
        <w:t>. Санкт-Петербургу</w:t>
      </w:r>
    </w:p>
    <w:p w:rsidR="00875D2C" w:rsidRPr="008473F2" w:rsidRDefault="008473F2" w:rsidP="008473F2">
      <w:pPr>
        <w:spacing w:after="0"/>
        <w:ind w:firstLine="708"/>
        <w:jc w:val="center"/>
        <w:rPr>
          <w:rFonts w:ascii="Times New Roman" w:hAnsi="Times New Roman" w:cs="Times New Roman"/>
          <w:b/>
          <w:sz w:val="24"/>
          <w:szCs w:val="24"/>
        </w:rPr>
      </w:pPr>
      <w:r w:rsidRPr="008473F2">
        <w:rPr>
          <w:rFonts w:ascii="Times New Roman" w:hAnsi="Times New Roman" w:cs="Times New Roman"/>
          <w:b/>
          <w:sz w:val="24"/>
          <w:szCs w:val="24"/>
        </w:rPr>
        <w:t>ВДПО Василеостровского района</w:t>
      </w:r>
    </w:p>
    <w:sectPr w:rsidR="00875D2C" w:rsidRPr="008473F2" w:rsidSect="00155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75D2C"/>
    <w:rsid w:val="001556D2"/>
    <w:rsid w:val="00386C78"/>
    <w:rsid w:val="004A33D4"/>
    <w:rsid w:val="004E088F"/>
    <w:rsid w:val="004F442E"/>
    <w:rsid w:val="008473F2"/>
    <w:rsid w:val="00875D2C"/>
    <w:rsid w:val="00971BF5"/>
    <w:rsid w:val="00C35EEB"/>
    <w:rsid w:val="00EC6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User1</cp:lastModifiedBy>
  <cp:revision>6</cp:revision>
  <cp:lastPrinted>2008-01-08T16:10:00Z</cp:lastPrinted>
  <dcterms:created xsi:type="dcterms:W3CDTF">2016-03-25T11:14:00Z</dcterms:created>
  <dcterms:modified xsi:type="dcterms:W3CDTF">2018-03-02T15:15:00Z</dcterms:modified>
</cp:coreProperties>
</file>